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40" w:rsidRDefault="00DE774F" w:rsidP="00265A40">
      <w:pPr>
        <w:pStyle w:val="Heading1"/>
        <w:jc w:val="center"/>
        <w:rPr>
          <w:b/>
          <w:sz w:val="28"/>
        </w:rPr>
      </w:pPr>
      <w:r>
        <w:rPr>
          <w:b/>
          <w:sz w:val="28"/>
        </w:rPr>
        <w:t>Equivalent Meter Resistance</w:t>
      </w:r>
    </w:p>
    <w:p w:rsidR="00265A40" w:rsidRDefault="00265A40" w:rsidP="007B36E0">
      <w:pPr>
        <w:pStyle w:val="Heading1"/>
      </w:pPr>
      <w:r w:rsidRPr="00265A40">
        <w:t xml:space="preserve">This installation of N.E.R.D </w:t>
      </w:r>
      <w:r w:rsidR="00E87126">
        <w:t>discusses</w:t>
      </w:r>
      <w:r w:rsidRPr="00265A40">
        <w:t xml:space="preserve"> </w:t>
      </w:r>
      <w:r w:rsidR="00DE774F">
        <w:t>meter resistance</w:t>
      </w:r>
      <w:r w:rsidRPr="00265A40">
        <w:t>.</w:t>
      </w:r>
      <w:r>
        <w:t xml:space="preserve"> The equipment referenced here is found in the Undergraduate Electronics Lab at the University of Houston.</w:t>
      </w:r>
      <w:r w:rsidR="00E87126">
        <w:t xml:space="preserve"> Topics covered in this document are as follows.</w:t>
      </w:r>
    </w:p>
    <w:p w:rsidR="007278F0" w:rsidRPr="007278F0" w:rsidRDefault="007278F0" w:rsidP="007278F0"/>
    <w:p w:rsidR="007278F0" w:rsidRDefault="006A6D09" w:rsidP="00E87126">
      <w:pPr>
        <w:rPr>
          <w:b/>
          <w:sz w:val="24"/>
        </w:rPr>
      </w:pPr>
      <w:r>
        <w:rPr>
          <w:b/>
          <w:sz w:val="24"/>
        </w:rPr>
        <w:t>Voltage Measurements</w:t>
      </w:r>
    </w:p>
    <w:p w:rsidR="006A6D09" w:rsidRDefault="006A6D09" w:rsidP="00E87126">
      <w:pPr>
        <w:rPr>
          <w:b/>
          <w:sz w:val="24"/>
        </w:rPr>
      </w:pPr>
      <w:r>
        <w:rPr>
          <w:b/>
          <w:sz w:val="24"/>
        </w:rPr>
        <w:tab/>
        <w:t>Equivalent Circuit</w:t>
      </w:r>
    </w:p>
    <w:p w:rsidR="006A6D09" w:rsidRPr="00E87126" w:rsidRDefault="006A6D09" w:rsidP="00E87126">
      <w:pPr>
        <w:rPr>
          <w:b/>
          <w:sz w:val="24"/>
        </w:rPr>
      </w:pPr>
      <w:r>
        <w:rPr>
          <w:b/>
          <w:sz w:val="24"/>
        </w:rPr>
        <w:tab/>
        <w:t>Effect of Voltmeter Resistance</w:t>
      </w:r>
    </w:p>
    <w:p w:rsidR="007278F0" w:rsidRDefault="006A6D09" w:rsidP="007278F0">
      <w:pPr>
        <w:rPr>
          <w:b/>
          <w:sz w:val="24"/>
        </w:rPr>
      </w:pPr>
      <w:r>
        <w:rPr>
          <w:b/>
          <w:sz w:val="24"/>
        </w:rPr>
        <w:t>Current Measurements</w:t>
      </w:r>
    </w:p>
    <w:p w:rsidR="006A6D09" w:rsidRDefault="006A6D09" w:rsidP="007278F0">
      <w:pPr>
        <w:rPr>
          <w:b/>
          <w:sz w:val="24"/>
        </w:rPr>
      </w:pPr>
      <w:r>
        <w:rPr>
          <w:b/>
          <w:sz w:val="24"/>
        </w:rPr>
        <w:tab/>
        <w:t>Equivalent Circuit</w:t>
      </w:r>
    </w:p>
    <w:p w:rsidR="006A6D09" w:rsidRDefault="006A6D09" w:rsidP="007278F0">
      <w:pPr>
        <w:rPr>
          <w:b/>
          <w:sz w:val="24"/>
        </w:rPr>
      </w:pPr>
      <w:r>
        <w:rPr>
          <w:b/>
          <w:sz w:val="24"/>
        </w:rPr>
        <w:tab/>
        <w:t>Effect of Ammeter Resistance</w:t>
      </w:r>
    </w:p>
    <w:p w:rsidR="00BF33F2" w:rsidRDefault="00BF33F2" w:rsidP="007B36E0">
      <w:pPr>
        <w:pStyle w:val="Heading1"/>
        <w:rPr>
          <w:b/>
          <w:sz w:val="28"/>
        </w:rPr>
      </w:pPr>
    </w:p>
    <w:p w:rsidR="006A6D09" w:rsidRPr="00D673E1" w:rsidRDefault="006A6D09" w:rsidP="00D673E1">
      <w:pPr>
        <w:pStyle w:val="Heading1"/>
        <w:rPr>
          <w:b/>
          <w:sz w:val="28"/>
        </w:rPr>
      </w:pPr>
      <w:r>
        <w:rPr>
          <w:b/>
          <w:sz w:val="28"/>
        </w:rPr>
        <w:t>Voltage Measurements</w:t>
      </w:r>
    </w:p>
    <w:p w:rsidR="006A6D09" w:rsidRPr="006A6D09" w:rsidRDefault="006A6D09" w:rsidP="007B36E0">
      <w:pPr>
        <w:spacing w:line="360" w:lineRule="auto"/>
        <w:rPr>
          <w:b/>
          <w:i/>
          <w:sz w:val="24"/>
        </w:rPr>
      </w:pPr>
      <w:r w:rsidRPr="006A6D09">
        <w:rPr>
          <w:b/>
          <w:i/>
          <w:sz w:val="24"/>
        </w:rPr>
        <w:t>Equivalent Circuit</w:t>
      </w:r>
    </w:p>
    <w:p w:rsidR="00860799" w:rsidRDefault="00D31B25" w:rsidP="007B36E0">
      <w:pPr>
        <w:spacing w:line="360" w:lineRule="auto"/>
        <w:rPr>
          <w:sz w:val="24"/>
        </w:rPr>
      </w:pPr>
      <w:r>
        <w:rPr>
          <w:sz w:val="24"/>
        </w:rPr>
        <w:t xml:space="preserve">Voltage measurements are made by connecting a voltmeter in parallel with the voltage to be measured. </w:t>
      </w:r>
      <w:r w:rsidR="00860799">
        <w:rPr>
          <w:sz w:val="24"/>
        </w:rPr>
        <w:t xml:space="preserve">We will suppose, to be specific, that we want to measure the voltage </w:t>
      </w:r>
      <w:r w:rsidR="00860799" w:rsidRPr="00860799">
        <w:rPr>
          <w:i/>
          <w:sz w:val="24"/>
        </w:rPr>
        <w:t>v</w:t>
      </w:r>
      <w:r w:rsidR="00860799" w:rsidRPr="00860799">
        <w:rPr>
          <w:sz w:val="24"/>
          <w:vertAlign w:val="subscript"/>
        </w:rPr>
        <w:t>2</w:t>
      </w:r>
      <w:r w:rsidR="00860799">
        <w:rPr>
          <w:sz w:val="24"/>
        </w:rPr>
        <w:t xml:space="preserve"> across resistor R</w:t>
      </w:r>
      <w:r w:rsidR="00860799" w:rsidRPr="00860799">
        <w:rPr>
          <w:sz w:val="24"/>
          <w:vertAlign w:val="subscript"/>
        </w:rPr>
        <w:t>2</w:t>
      </w:r>
      <w:r w:rsidR="00860799">
        <w:rPr>
          <w:sz w:val="24"/>
        </w:rPr>
        <w:t xml:space="preserve"> in the circuit in Figure 1.</w:t>
      </w:r>
    </w:p>
    <w:p w:rsidR="00860799" w:rsidRDefault="006C0A0A" w:rsidP="007B36E0">
      <w:pPr>
        <w:spacing w:line="360" w:lineRule="auto"/>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8.5pt;margin-top:4.2pt;width:163.5pt;height:208.15pt;z-index:251665408;mso-position-horizontal-relative:text;mso-position-vertical-relative:text">
            <v:imagedata r:id="rId6" o:title=""/>
            <w10:wrap type="square"/>
          </v:shape>
          <o:OLEObject Type="Embed" ProgID="Visio.Drawing.11" ShapeID="_x0000_s1031" DrawAspect="Content" ObjectID="_1438425898" r:id="rId7"/>
        </w:pict>
      </w: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p>
    <w:p w:rsidR="00860799" w:rsidRDefault="00860799" w:rsidP="007B36E0">
      <w:pPr>
        <w:spacing w:line="360" w:lineRule="auto"/>
        <w:rPr>
          <w:sz w:val="24"/>
        </w:rPr>
      </w:pPr>
      <w:r w:rsidRPr="00860799">
        <w:rPr>
          <w:b/>
          <w:sz w:val="24"/>
        </w:rPr>
        <w:t xml:space="preserve">Figure </w:t>
      </w:r>
      <w:proofErr w:type="gramStart"/>
      <w:r w:rsidRPr="00860799">
        <w:rPr>
          <w:b/>
          <w:sz w:val="24"/>
        </w:rPr>
        <w:t>1</w:t>
      </w:r>
      <w:r>
        <w:rPr>
          <w:sz w:val="24"/>
        </w:rPr>
        <w:t xml:space="preserve">  We</w:t>
      </w:r>
      <w:proofErr w:type="gramEnd"/>
      <w:r>
        <w:rPr>
          <w:sz w:val="24"/>
        </w:rPr>
        <w:t xml:space="preserve"> wish to measure the voltage </w:t>
      </w:r>
      <w:r w:rsidRPr="00860799">
        <w:rPr>
          <w:i/>
          <w:sz w:val="24"/>
        </w:rPr>
        <w:t>v</w:t>
      </w:r>
      <w:r w:rsidRPr="00860799">
        <w:rPr>
          <w:sz w:val="24"/>
          <w:vertAlign w:val="subscript"/>
        </w:rPr>
        <w:t>2</w:t>
      </w:r>
      <w:r>
        <w:rPr>
          <w:sz w:val="24"/>
        </w:rPr>
        <w:t xml:space="preserve"> using a voltmeter.</w:t>
      </w:r>
    </w:p>
    <w:p w:rsidR="009E4079" w:rsidRDefault="009E4079" w:rsidP="007B36E0">
      <w:pPr>
        <w:spacing w:line="360" w:lineRule="auto"/>
        <w:rPr>
          <w:sz w:val="24"/>
        </w:rPr>
      </w:pPr>
    </w:p>
    <w:p w:rsidR="009E4079" w:rsidRDefault="009E4079" w:rsidP="007B36E0">
      <w:pPr>
        <w:spacing w:line="360" w:lineRule="auto"/>
        <w:rPr>
          <w:sz w:val="24"/>
        </w:rPr>
      </w:pPr>
      <w:r>
        <w:rPr>
          <w:sz w:val="24"/>
        </w:rPr>
        <w:t xml:space="preserve">The measurement process is illustrated in Figure 2. The figure on the left shows the voltmeter in place. The figure on the right shows the voltmeter modeled using an equivalent resistance </w:t>
      </w:r>
      <w:proofErr w:type="spellStart"/>
      <w:r>
        <w:rPr>
          <w:sz w:val="24"/>
        </w:rPr>
        <w:t>R</w:t>
      </w:r>
      <w:r w:rsidRPr="00BF33F2">
        <w:rPr>
          <w:sz w:val="24"/>
          <w:vertAlign w:val="subscript"/>
        </w:rPr>
        <w:t>mv</w:t>
      </w:r>
      <w:proofErr w:type="spellEnd"/>
      <w:r>
        <w:rPr>
          <w:sz w:val="24"/>
        </w:rPr>
        <w:t xml:space="preserve">. </w:t>
      </w:r>
      <w:r>
        <w:rPr>
          <w:sz w:val="24"/>
        </w:rPr>
        <w:lastRenderedPageBreak/>
        <w:t xml:space="preserve">As we will see, the presence of </w:t>
      </w:r>
      <w:proofErr w:type="spellStart"/>
      <w:r>
        <w:rPr>
          <w:sz w:val="24"/>
        </w:rPr>
        <w:t>R</w:t>
      </w:r>
      <w:r w:rsidRPr="006A6D09">
        <w:rPr>
          <w:sz w:val="24"/>
          <w:vertAlign w:val="subscript"/>
        </w:rPr>
        <w:t>mv</w:t>
      </w:r>
      <w:proofErr w:type="spellEnd"/>
      <w:r>
        <w:rPr>
          <w:sz w:val="24"/>
        </w:rPr>
        <w:t xml:space="preserve"> changes the value of </w:t>
      </w:r>
      <w:r w:rsidRPr="0099468B">
        <w:rPr>
          <w:i/>
          <w:sz w:val="24"/>
        </w:rPr>
        <w:t>v</w:t>
      </w:r>
      <w:r w:rsidRPr="0099468B">
        <w:rPr>
          <w:sz w:val="24"/>
          <w:vertAlign w:val="subscript"/>
        </w:rPr>
        <w:t>2</w:t>
      </w:r>
      <w:r>
        <w:rPr>
          <w:sz w:val="24"/>
        </w:rPr>
        <w:t xml:space="preserve">, which we know call </w:t>
      </w:r>
      <w:proofErr w:type="spellStart"/>
      <w:r w:rsidRPr="0099468B">
        <w:rPr>
          <w:i/>
          <w:sz w:val="24"/>
        </w:rPr>
        <w:t>v</w:t>
      </w:r>
      <w:r w:rsidRPr="0099468B">
        <w:rPr>
          <w:sz w:val="24"/>
          <w:vertAlign w:val="subscript"/>
        </w:rPr>
        <w:t>meas</w:t>
      </w:r>
      <w:proofErr w:type="spellEnd"/>
      <w:r>
        <w:rPr>
          <w:sz w:val="24"/>
        </w:rPr>
        <w:t xml:space="preserve">. Note that </w:t>
      </w:r>
      <w:r w:rsidR="006C0A0A">
        <w:rPr>
          <w:noProof/>
        </w:rPr>
        <w:pict>
          <v:shape id="_x0000_s1042" type="#_x0000_t75" style="position:absolute;margin-left:239.3pt;margin-top:46.65pt;width:212.1pt;height:209.25pt;z-index:251683840;mso-position-horizontal-relative:text;mso-position-vertical-relative:text">
            <v:imagedata r:id="rId8" o:title=""/>
            <w10:wrap type="square"/>
          </v:shape>
          <o:OLEObject Type="Embed" ProgID="Visio.Drawing.11" ShapeID="_x0000_s1042" DrawAspect="Content" ObjectID="_1438425899" r:id="rId9"/>
        </w:pict>
      </w:r>
      <w:r w:rsidR="006C0A0A">
        <w:rPr>
          <w:noProof/>
        </w:rPr>
        <w:pict>
          <v:shape id="_x0000_s1041" type="#_x0000_t75" style="position:absolute;margin-left:2.25pt;margin-top:50.65pt;width:211.5pt;height:203pt;z-index:251682816;mso-position-horizontal-relative:text;mso-position-vertical-relative:text">
            <v:imagedata r:id="rId10" o:title=""/>
            <w10:wrap type="square"/>
          </v:shape>
          <o:OLEObject Type="Embed" ProgID="Visio.Drawing.11" ShapeID="_x0000_s1041" DrawAspect="Content" ObjectID="_1438425900" r:id="rId11"/>
        </w:pict>
      </w:r>
      <w:proofErr w:type="spellStart"/>
      <w:r w:rsidRPr="0099468B">
        <w:rPr>
          <w:i/>
          <w:sz w:val="24"/>
        </w:rPr>
        <w:t>v</w:t>
      </w:r>
      <w:r w:rsidRPr="0099468B">
        <w:rPr>
          <w:sz w:val="24"/>
          <w:vertAlign w:val="subscript"/>
        </w:rPr>
        <w:t>meas</w:t>
      </w:r>
      <w:proofErr w:type="spellEnd"/>
      <w:r>
        <w:rPr>
          <w:sz w:val="24"/>
        </w:rPr>
        <w:t xml:space="preserve"> is not the same as </w:t>
      </w:r>
      <w:r w:rsidRPr="0099468B">
        <w:rPr>
          <w:i/>
          <w:sz w:val="24"/>
        </w:rPr>
        <w:t>v</w:t>
      </w:r>
      <w:r w:rsidRPr="0099468B">
        <w:rPr>
          <w:sz w:val="24"/>
          <w:vertAlign w:val="subscript"/>
        </w:rPr>
        <w:t>2</w:t>
      </w:r>
      <w:r>
        <w:rPr>
          <w:sz w:val="24"/>
        </w:rPr>
        <w:t>, because of the voltmeter resistance.</w:t>
      </w:r>
    </w:p>
    <w:p w:rsidR="009E4079" w:rsidRDefault="009E4079" w:rsidP="009E4079">
      <w:pPr>
        <w:spacing w:line="360" w:lineRule="auto"/>
        <w:rPr>
          <w:sz w:val="24"/>
        </w:rPr>
      </w:pPr>
      <w:r>
        <w:rPr>
          <w:sz w:val="24"/>
        </w:rPr>
        <w:t>.</w:t>
      </w:r>
    </w:p>
    <w:p w:rsidR="00D31B25" w:rsidRDefault="00BF33F2" w:rsidP="006A6D09">
      <w:pPr>
        <w:rPr>
          <w:sz w:val="24"/>
        </w:rPr>
      </w:pPr>
      <w:r>
        <w:rPr>
          <w:b/>
          <w:sz w:val="24"/>
        </w:rPr>
        <w:t xml:space="preserve">Figure </w:t>
      </w:r>
      <w:proofErr w:type="gramStart"/>
      <w:r w:rsidR="00860799">
        <w:rPr>
          <w:b/>
          <w:sz w:val="24"/>
        </w:rPr>
        <w:t>2</w:t>
      </w:r>
      <w:r>
        <w:rPr>
          <w:b/>
          <w:sz w:val="24"/>
        </w:rPr>
        <w:t xml:space="preserve">  </w:t>
      </w:r>
      <w:r w:rsidR="003C01C9" w:rsidRPr="00751088">
        <w:rPr>
          <w:b/>
          <w:sz w:val="24"/>
        </w:rPr>
        <w:t>Left</w:t>
      </w:r>
      <w:proofErr w:type="gramEnd"/>
      <w:r w:rsidR="003C01C9">
        <w:rPr>
          <w:sz w:val="24"/>
        </w:rPr>
        <w:t xml:space="preserve">: Schematic representation of the placement of a voltmeter (V) to measure the voltage </w:t>
      </w:r>
      <w:proofErr w:type="spellStart"/>
      <w:r w:rsidR="003C01C9" w:rsidRPr="0099468B">
        <w:rPr>
          <w:i/>
          <w:sz w:val="24"/>
        </w:rPr>
        <w:t>v</w:t>
      </w:r>
      <w:r w:rsidR="003C01C9" w:rsidRPr="00751088">
        <w:rPr>
          <w:sz w:val="24"/>
          <w:vertAlign w:val="subscript"/>
        </w:rPr>
        <w:t>meas</w:t>
      </w:r>
      <w:proofErr w:type="spellEnd"/>
      <w:r w:rsidR="003C01C9">
        <w:rPr>
          <w:sz w:val="24"/>
        </w:rPr>
        <w:t xml:space="preserve">. </w:t>
      </w:r>
      <w:r w:rsidR="003C01C9" w:rsidRPr="00751088">
        <w:rPr>
          <w:b/>
          <w:sz w:val="24"/>
        </w:rPr>
        <w:t>Right</w:t>
      </w:r>
      <w:r w:rsidR="003C01C9">
        <w:rPr>
          <w:sz w:val="24"/>
        </w:rPr>
        <w:t xml:space="preserve">: A resistor </w:t>
      </w:r>
      <w:proofErr w:type="spellStart"/>
      <w:r w:rsidR="003C01C9">
        <w:rPr>
          <w:sz w:val="24"/>
        </w:rPr>
        <w:t>R</w:t>
      </w:r>
      <w:r w:rsidR="003C01C9" w:rsidRPr="00751088">
        <w:rPr>
          <w:sz w:val="24"/>
          <w:vertAlign w:val="subscript"/>
        </w:rPr>
        <w:t>mv</w:t>
      </w:r>
      <w:proofErr w:type="spellEnd"/>
      <w:r w:rsidR="003C01C9">
        <w:rPr>
          <w:sz w:val="24"/>
        </w:rPr>
        <w:t xml:space="preserve"> has been used to </w:t>
      </w:r>
      <w:r w:rsidR="009E4079">
        <w:rPr>
          <w:sz w:val="24"/>
        </w:rPr>
        <w:t>model</w:t>
      </w:r>
      <w:r w:rsidR="003C01C9">
        <w:rPr>
          <w:sz w:val="24"/>
        </w:rPr>
        <w:t xml:space="preserve"> the voltmeter </w:t>
      </w:r>
      <w:r w:rsidR="009E4079">
        <w:rPr>
          <w:sz w:val="24"/>
        </w:rPr>
        <w:t>as</w:t>
      </w:r>
      <w:r w:rsidR="003C01C9">
        <w:rPr>
          <w:sz w:val="24"/>
        </w:rPr>
        <w:t xml:space="preserve"> an equivalent resistance.</w:t>
      </w:r>
    </w:p>
    <w:p w:rsidR="003C01C9" w:rsidRDefault="003C01C9" w:rsidP="003C01C9">
      <w:pPr>
        <w:spacing w:line="360" w:lineRule="auto"/>
        <w:rPr>
          <w:sz w:val="24"/>
        </w:rPr>
      </w:pPr>
    </w:p>
    <w:p w:rsidR="009E4079" w:rsidRDefault="009E4079" w:rsidP="00860799">
      <w:pPr>
        <w:spacing w:line="360" w:lineRule="auto"/>
        <w:rPr>
          <w:sz w:val="24"/>
        </w:rPr>
      </w:pPr>
    </w:p>
    <w:p w:rsidR="007B36E0" w:rsidRPr="00BF33F2" w:rsidRDefault="00BF33F2" w:rsidP="00860799">
      <w:pPr>
        <w:spacing w:line="360" w:lineRule="auto"/>
        <w:rPr>
          <w:sz w:val="24"/>
        </w:rPr>
      </w:pPr>
      <w:r>
        <w:rPr>
          <w:sz w:val="24"/>
        </w:rPr>
        <w:t>We explore the effect of the meter resistance by noting that R</w:t>
      </w:r>
      <w:r w:rsidRPr="000F39CF">
        <w:rPr>
          <w:sz w:val="24"/>
          <w:vertAlign w:val="subscript"/>
        </w:rPr>
        <w:t>2</w:t>
      </w:r>
      <w:r>
        <w:rPr>
          <w:sz w:val="24"/>
        </w:rPr>
        <w:t xml:space="preserve"> has been replaced by the parallel combination of R</w:t>
      </w:r>
      <w:r w:rsidRPr="000F39CF">
        <w:rPr>
          <w:sz w:val="24"/>
          <w:vertAlign w:val="subscript"/>
        </w:rPr>
        <w:t>2</w:t>
      </w:r>
      <w:r>
        <w:rPr>
          <w:sz w:val="24"/>
        </w:rPr>
        <w:t xml:space="preserve"> and </w:t>
      </w:r>
      <w:proofErr w:type="spellStart"/>
      <w:r>
        <w:rPr>
          <w:sz w:val="24"/>
        </w:rPr>
        <w:t>R</w:t>
      </w:r>
      <w:r w:rsidRPr="000F39CF">
        <w:rPr>
          <w:sz w:val="24"/>
          <w:vertAlign w:val="subscript"/>
        </w:rPr>
        <w:t>mv</w:t>
      </w:r>
      <w:proofErr w:type="spellEnd"/>
      <w:r>
        <w:rPr>
          <w:sz w:val="24"/>
        </w:rPr>
        <w:t xml:space="preserve">. The circuit with the </w:t>
      </w:r>
      <w:r w:rsidR="00860799">
        <w:rPr>
          <w:sz w:val="24"/>
        </w:rPr>
        <w:t>equivalent</w:t>
      </w:r>
      <w:r w:rsidR="009E4079">
        <w:rPr>
          <w:sz w:val="24"/>
        </w:rPr>
        <w:t xml:space="preserve"> resistance</w:t>
      </w:r>
      <w:r w:rsidR="00860799">
        <w:rPr>
          <w:sz w:val="24"/>
        </w:rPr>
        <w:t xml:space="preserve"> is shown in </w:t>
      </w:r>
      <w:r>
        <w:rPr>
          <w:sz w:val="24"/>
        </w:rPr>
        <w:t xml:space="preserve">Figure </w:t>
      </w:r>
      <w:r w:rsidR="006A6D09">
        <w:rPr>
          <w:sz w:val="24"/>
        </w:rPr>
        <w:t>3</w:t>
      </w:r>
      <w:r>
        <w:rPr>
          <w:sz w:val="24"/>
        </w:rPr>
        <w:t>.</w:t>
      </w:r>
    </w:p>
    <w:p w:rsidR="00265A40" w:rsidRPr="00BF33F2" w:rsidRDefault="006C0A0A" w:rsidP="00BF33F2">
      <w:pPr>
        <w:spacing w:line="360" w:lineRule="auto"/>
        <w:rPr>
          <w:sz w:val="24"/>
        </w:rPr>
      </w:pPr>
      <w:r>
        <w:rPr>
          <w:noProof/>
        </w:rPr>
        <w:pict>
          <v:shape id="_x0000_s1030" type="#_x0000_t75" style="position:absolute;margin-left:8.25pt;margin-top:4.5pt;width:170.1pt;height:216.9pt;z-index:251663360;mso-position-horizontal-relative:text;mso-position-vertical-relative:text">
            <v:imagedata r:id="rId12" o:title=""/>
            <w10:wrap type="square"/>
          </v:shape>
          <o:OLEObject Type="Embed" ProgID="Visio.Drawing.11" ShapeID="_x0000_s1030" DrawAspect="Content" ObjectID="_1438425901" r:id="rId13"/>
        </w:pict>
      </w:r>
    </w:p>
    <w:p w:rsidR="00BF33F2" w:rsidRPr="00BF33F2" w:rsidRDefault="00BF33F2" w:rsidP="00BF33F2">
      <w:pPr>
        <w:spacing w:line="360" w:lineRule="auto"/>
        <w:rPr>
          <w:sz w:val="24"/>
        </w:rPr>
      </w:pPr>
      <w:r w:rsidRPr="00BF33F2">
        <w:rPr>
          <w:sz w:val="24"/>
        </w:rPr>
        <w:t xml:space="preserve">The </w:t>
      </w:r>
      <w:r>
        <w:rPr>
          <w:sz w:val="24"/>
        </w:rPr>
        <w:t xml:space="preserve">equivalent resistance </w:t>
      </w:r>
      <w:proofErr w:type="spellStart"/>
      <w:r>
        <w:rPr>
          <w:sz w:val="24"/>
        </w:rPr>
        <w:t>R</w:t>
      </w:r>
      <w:r w:rsidRPr="00BF33F2">
        <w:rPr>
          <w:sz w:val="24"/>
          <w:vertAlign w:val="subscript"/>
        </w:rPr>
        <w:t>eq</w:t>
      </w:r>
      <w:proofErr w:type="spellEnd"/>
      <w:r>
        <w:rPr>
          <w:sz w:val="24"/>
        </w:rPr>
        <w:t xml:space="preserve"> is calculated from</w:t>
      </w:r>
    </w:p>
    <w:p w:rsidR="003C01C9" w:rsidRDefault="003C01C9" w:rsidP="003C01C9">
      <w:pPr>
        <w:spacing w:line="360" w:lineRule="auto"/>
        <w:jc w:val="center"/>
        <w:rPr>
          <w:b/>
          <w:sz w:val="28"/>
        </w:rPr>
      </w:pPr>
    </w:p>
    <w:p w:rsidR="003C01C9" w:rsidRPr="000F39CF" w:rsidRDefault="006C0A0A" w:rsidP="003C01C9">
      <w:pPr>
        <w:spacing w:line="360" w:lineRule="auto"/>
        <w:jc w:val="center"/>
        <w:rPr>
          <w:sz w:val="28"/>
        </w:rPr>
      </w:pPr>
      <m:oMathPara>
        <m:oMath>
          <m:sSub>
            <m:sSubPr>
              <m:ctrlPr>
                <w:rPr>
                  <w:rFonts w:ascii="Cambria Math" w:hAnsi="Cambria Math"/>
                  <w:i/>
                  <w:sz w:val="28"/>
                </w:rPr>
              </m:ctrlPr>
            </m:sSubPr>
            <m:e>
              <m:r>
                <w:rPr>
                  <w:rFonts w:ascii="Cambria Math" w:hAnsi="Cambria Math"/>
                  <w:sz w:val="28"/>
                </w:rPr>
                <m:t>R</m:t>
              </m:r>
            </m:e>
            <m:sub>
              <m:r>
                <w:rPr>
                  <w:rFonts w:ascii="Cambria Math" w:hAnsi="Cambria Math"/>
                  <w:sz w:val="28"/>
                </w:rPr>
                <m:t>eq</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mv</m:t>
              </m:r>
            </m:sub>
          </m:sSub>
        </m:oMath>
      </m:oMathPara>
    </w:p>
    <w:p w:rsidR="003C01C9" w:rsidRPr="009E4079" w:rsidRDefault="000F39CF" w:rsidP="003C01C9">
      <w:pPr>
        <w:spacing w:line="360" w:lineRule="auto"/>
        <w:jc w:val="center"/>
        <w:rPr>
          <w:b/>
          <w:sz w:val="32"/>
        </w:rPr>
      </w:pPr>
      <m:oMath>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sSub>
              <m:sSubPr>
                <m:ctrlPr>
                  <w:rPr>
                    <w:rFonts w:ascii="Cambria Math" w:hAnsi="Cambria Math"/>
                    <w:i/>
                    <w:sz w:val="32"/>
                  </w:rPr>
                </m:ctrlPr>
              </m:sSubPr>
              <m:e>
                <m:r>
                  <w:rPr>
                    <w:rFonts w:ascii="Cambria Math" w:hAnsi="Cambria Math"/>
                    <w:sz w:val="32"/>
                  </w:rPr>
                  <m:t>R</m:t>
                </m:r>
              </m:e>
              <m:sub>
                <m:r>
                  <w:rPr>
                    <w:rFonts w:ascii="Cambria Math" w:hAnsi="Cambria Math"/>
                    <w:sz w:val="32"/>
                  </w:rPr>
                  <m:t>mv</m:t>
                </m:r>
              </m:sub>
            </m:sSub>
          </m:num>
          <m:den>
            <m:sSub>
              <m:sSubPr>
                <m:ctrlPr>
                  <w:rPr>
                    <w:rFonts w:ascii="Cambria Math" w:hAnsi="Cambria Math"/>
                    <w:i/>
                    <w:sz w:val="32"/>
                  </w:rPr>
                </m:ctrlPr>
              </m:sSubPr>
              <m:e>
                <m:r>
                  <w:rPr>
                    <w:rFonts w:ascii="Cambria Math" w:hAnsi="Cambria Math"/>
                    <w:sz w:val="32"/>
                  </w:rPr>
                  <m:t>R</m:t>
                </m:r>
              </m:e>
              <m:sub>
                <m:r>
                  <w:rPr>
                    <w:rFonts w:ascii="Cambria Math" w:hAnsi="Cambria Math"/>
                    <w:sz w:val="32"/>
                  </w:rPr>
                  <m:t>2</m:t>
                </m:r>
              </m:sub>
            </m:sSub>
            <m:r>
              <w:rPr>
                <w:rFonts w:ascii="Cambria Math" w:hAnsi="Cambria Math"/>
                <w:sz w:val="32"/>
              </w:rPr>
              <m:t>+</m:t>
            </m:r>
            <m:sSub>
              <m:sSubPr>
                <m:ctrlPr>
                  <w:rPr>
                    <w:rFonts w:ascii="Cambria Math" w:hAnsi="Cambria Math"/>
                    <w:i/>
                    <w:sz w:val="32"/>
                  </w:rPr>
                </m:ctrlPr>
              </m:sSubPr>
              <m:e>
                <m:r>
                  <w:rPr>
                    <w:rFonts w:ascii="Cambria Math" w:hAnsi="Cambria Math"/>
                    <w:sz w:val="32"/>
                  </w:rPr>
                  <m:t>R</m:t>
                </m:r>
              </m:e>
              <m:sub>
                <m:r>
                  <w:rPr>
                    <w:rFonts w:ascii="Cambria Math" w:hAnsi="Cambria Math"/>
                    <w:sz w:val="32"/>
                  </w:rPr>
                  <m:t>mv</m:t>
                </m:r>
              </m:sub>
            </m:sSub>
          </m:den>
        </m:f>
      </m:oMath>
      <w:r w:rsidR="009E4079" w:rsidRPr="009E4079">
        <w:rPr>
          <w:sz w:val="32"/>
        </w:rPr>
        <w:t xml:space="preserve"> .</w:t>
      </w:r>
    </w:p>
    <w:p w:rsidR="003C01C9" w:rsidRDefault="003C01C9" w:rsidP="003C01C9">
      <w:pPr>
        <w:spacing w:line="360" w:lineRule="auto"/>
        <w:jc w:val="center"/>
        <w:rPr>
          <w:b/>
          <w:sz w:val="28"/>
        </w:rPr>
      </w:pPr>
    </w:p>
    <w:p w:rsidR="003C01C9" w:rsidRDefault="003C01C9" w:rsidP="007B36E0">
      <w:pPr>
        <w:spacing w:line="360" w:lineRule="auto"/>
        <w:rPr>
          <w:sz w:val="24"/>
        </w:rPr>
      </w:pPr>
    </w:p>
    <w:p w:rsidR="009E4079" w:rsidRDefault="009E4079" w:rsidP="007B36E0">
      <w:pPr>
        <w:spacing w:line="360" w:lineRule="auto"/>
        <w:rPr>
          <w:sz w:val="24"/>
        </w:rPr>
      </w:pPr>
    </w:p>
    <w:p w:rsidR="003C01C9" w:rsidRPr="003C01C9" w:rsidRDefault="006A6D09" w:rsidP="007B36E0">
      <w:pPr>
        <w:spacing w:line="360" w:lineRule="auto"/>
        <w:rPr>
          <w:sz w:val="24"/>
        </w:rPr>
      </w:pPr>
      <w:r w:rsidRPr="00BF33F2">
        <w:rPr>
          <w:b/>
          <w:sz w:val="24"/>
        </w:rPr>
        <w:t xml:space="preserve">Figure </w:t>
      </w:r>
      <w:r>
        <w:rPr>
          <w:b/>
          <w:sz w:val="24"/>
        </w:rPr>
        <w:t>3</w:t>
      </w:r>
      <w:r>
        <w:rPr>
          <w:sz w:val="24"/>
        </w:rPr>
        <w:t xml:space="preserve"> Circuit schematic accounting for the parallel equivalent resistance of R</w:t>
      </w:r>
      <w:r w:rsidRPr="00BF33F2">
        <w:rPr>
          <w:sz w:val="24"/>
          <w:vertAlign w:val="subscript"/>
        </w:rPr>
        <w:t>2</w:t>
      </w:r>
      <w:r>
        <w:rPr>
          <w:sz w:val="24"/>
        </w:rPr>
        <w:t xml:space="preserve"> and </w:t>
      </w:r>
      <w:proofErr w:type="spellStart"/>
      <w:r>
        <w:rPr>
          <w:sz w:val="24"/>
        </w:rPr>
        <w:t>R</w:t>
      </w:r>
      <w:r w:rsidRPr="00BF33F2">
        <w:rPr>
          <w:sz w:val="24"/>
          <w:vertAlign w:val="subscript"/>
        </w:rPr>
        <w:t>mv</w:t>
      </w:r>
      <w:proofErr w:type="spellEnd"/>
      <w:r>
        <w:rPr>
          <w:sz w:val="24"/>
        </w:rPr>
        <w:t>.</w:t>
      </w:r>
    </w:p>
    <w:p w:rsidR="000F39CF" w:rsidRDefault="00D673E1" w:rsidP="007B36E0">
      <w:pPr>
        <w:spacing w:line="360" w:lineRule="auto"/>
        <w:rPr>
          <w:b/>
          <w:i/>
          <w:sz w:val="24"/>
        </w:rPr>
      </w:pPr>
      <w:r>
        <w:rPr>
          <w:b/>
          <w:i/>
          <w:sz w:val="24"/>
        </w:rPr>
        <w:lastRenderedPageBreak/>
        <w:t>Effect of Voltmeter Resistance</w:t>
      </w:r>
    </w:p>
    <w:p w:rsidR="001C0093" w:rsidRDefault="000F39CF" w:rsidP="007B36E0">
      <w:pPr>
        <w:spacing w:line="360" w:lineRule="auto"/>
        <w:rPr>
          <w:sz w:val="24"/>
        </w:rPr>
      </w:pPr>
      <w:r>
        <w:rPr>
          <w:sz w:val="24"/>
        </w:rPr>
        <w:t xml:space="preserve">In thinking about resistor combinations, we know that </w:t>
      </w:r>
      <w:proofErr w:type="spellStart"/>
      <w:r>
        <w:rPr>
          <w:sz w:val="24"/>
        </w:rPr>
        <w:t>R</w:t>
      </w:r>
      <w:r w:rsidRPr="00860799">
        <w:rPr>
          <w:sz w:val="24"/>
          <w:vertAlign w:val="subscript"/>
        </w:rPr>
        <w:t>eq</w:t>
      </w:r>
      <w:proofErr w:type="spellEnd"/>
      <w:r>
        <w:rPr>
          <w:sz w:val="24"/>
        </w:rPr>
        <w:t xml:space="preserve"> will be less than either R</w:t>
      </w:r>
      <w:r w:rsidRPr="00860799">
        <w:rPr>
          <w:sz w:val="24"/>
          <w:vertAlign w:val="subscript"/>
        </w:rPr>
        <w:t>2</w:t>
      </w:r>
      <w:r>
        <w:rPr>
          <w:sz w:val="24"/>
        </w:rPr>
        <w:t xml:space="preserve"> or </w:t>
      </w:r>
      <w:proofErr w:type="spellStart"/>
      <w:r>
        <w:rPr>
          <w:sz w:val="24"/>
        </w:rPr>
        <w:t>R</w:t>
      </w:r>
      <w:r w:rsidRPr="00860799">
        <w:rPr>
          <w:sz w:val="24"/>
          <w:vertAlign w:val="subscript"/>
        </w:rPr>
        <w:t>mv</w:t>
      </w:r>
      <w:proofErr w:type="spellEnd"/>
      <w:r>
        <w:rPr>
          <w:sz w:val="24"/>
        </w:rPr>
        <w:t xml:space="preserve">. </w:t>
      </w:r>
      <w:r w:rsidR="006A6D09">
        <w:rPr>
          <w:sz w:val="24"/>
        </w:rPr>
        <w:t>From the voltage divider equation we see that</w:t>
      </w:r>
      <w:r>
        <w:rPr>
          <w:sz w:val="24"/>
        </w:rPr>
        <w:t xml:space="preserve"> the volt</w:t>
      </w:r>
      <w:r w:rsidR="00860799">
        <w:rPr>
          <w:sz w:val="24"/>
        </w:rPr>
        <w:t xml:space="preserve">age </w:t>
      </w:r>
      <w:proofErr w:type="spellStart"/>
      <w:r w:rsidR="00860799">
        <w:rPr>
          <w:sz w:val="24"/>
        </w:rPr>
        <w:t>v</w:t>
      </w:r>
      <w:r w:rsidR="00860799" w:rsidRPr="00860799">
        <w:rPr>
          <w:sz w:val="24"/>
          <w:vertAlign w:val="subscript"/>
        </w:rPr>
        <w:t>meas</w:t>
      </w:r>
      <w:proofErr w:type="spellEnd"/>
      <w:r w:rsidR="00860799">
        <w:rPr>
          <w:sz w:val="24"/>
        </w:rPr>
        <w:t xml:space="preserve"> will</w:t>
      </w:r>
      <w:r w:rsidR="006A6D09">
        <w:rPr>
          <w:sz w:val="24"/>
        </w:rPr>
        <w:t xml:space="preserve"> therefore</w:t>
      </w:r>
      <w:r w:rsidR="00860799">
        <w:rPr>
          <w:sz w:val="24"/>
        </w:rPr>
        <w:t xml:space="preserve"> be less </w:t>
      </w:r>
      <w:r w:rsidR="001C0093" w:rsidRPr="0099468B">
        <w:rPr>
          <w:i/>
          <w:sz w:val="24"/>
        </w:rPr>
        <w:t>v</w:t>
      </w:r>
      <w:r w:rsidR="001C0093" w:rsidRPr="0099468B">
        <w:rPr>
          <w:sz w:val="24"/>
          <w:vertAlign w:val="subscript"/>
        </w:rPr>
        <w:t>2</w:t>
      </w:r>
      <w:r w:rsidR="00860799">
        <w:rPr>
          <w:sz w:val="24"/>
        </w:rPr>
        <w:t xml:space="preserve">. </w:t>
      </w:r>
      <w:r w:rsidR="006A6D09">
        <w:rPr>
          <w:sz w:val="24"/>
        </w:rPr>
        <w:t>T</w:t>
      </w:r>
      <w:r w:rsidR="001C0093">
        <w:rPr>
          <w:sz w:val="24"/>
        </w:rPr>
        <w:t>his</w:t>
      </w:r>
      <w:r w:rsidR="006A6D09">
        <w:rPr>
          <w:sz w:val="24"/>
        </w:rPr>
        <w:t xml:space="preserve"> introduces an error in measuring </w:t>
      </w:r>
      <w:r w:rsidR="006A6D09" w:rsidRPr="0099468B">
        <w:rPr>
          <w:i/>
          <w:sz w:val="24"/>
        </w:rPr>
        <w:t>v</w:t>
      </w:r>
      <w:r w:rsidR="006A6D09" w:rsidRPr="0099468B">
        <w:rPr>
          <w:sz w:val="24"/>
          <w:vertAlign w:val="subscript"/>
        </w:rPr>
        <w:t>2</w:t>
      </w:r>
      <w:r w:rsidR="006A6D09">
        <w:rPr>
          <w:sz w:val="24"/>
        </w:rPr>
        <w:t>.</w:t>
      </w:r>
    </w:p>
    <w:p w:rsidR="001C0093" w:rsidRDefault="001C0093" w:rsidP="007B36E0">
      <w:pPr>
        <w:spacing w:line="360" w:lineRule="auto"/>
        <w:rPr>
          <w:sz w:val="24"/>
        </w:rPr>
      </w:pPr>
    </w:p>
    <w:p w:rsidR="000F39CF" w:rsidRDefault="00860799" w:rsidP="007B36E0">
      <w:pPr>
        <w:spacing w:line="360" w:lineRule="auto"/>
        <w:rPr>
          <w:sz w:val="24"/>
        </w:rPr>
      </w:pPr>
      <w:r w:rsidRPr="006A6D09">
        <w:rPr>
          <w:b/>
          <w:sz w:val="24"/>
        </w:rPr>
        <w:t>The error</w:t>
      </w:r>
      <w:r w:rsidR="001C0093" w:rsidRPr="006A6D09">
        <w:rPr>
          <w:b/>
          <w:sz w:val="24"/>
        </w:rPr>
        <w:t xml:space="preserve"> introduced by the voltmeter</w:t>
      </w:r>
      <w:r w:rsidRPr="006A6D09">
        <w:rPr>
          <w:b/>
          <w:sz w:val="24"/>
        </w:rPr>
        <w:t xml:space="preserve"> will be small if </w:t>
      </w:r>
      <w:proofErr w:type="spellStart"/>
      <w:r w:rsidRPr="006A6D09">
        <w:rPr>
          <w:b/>
          <w:sz w:val="24"/>
        </w:rPr>
        <w:t>R</w:t>
      </w:r>
      <w:r w:rsidRPr="006A6D09">
        <w:rPr>
          <w:b/>
          <w:sz w:val="24"/>
          <w:vertAlign w:val="subscript"/>
        </w:rPr>
        <w:t>mv</w:t>
      </w:r>
      <w:proofErr w:type="spellEnd"/>
      <w:r w:rsidRPr="006A6D09">
        <w:rPr>
          <w:b/>
          <w:sz w:val="24"/>
        </w:rPr>
        <w:t xml:space="preserve"> &gt;&gt; R</w:t>
      </w:r>
      <w:r w:rsidRPr="006A6D09">
        <w:rPr>
          <w:b/>
          <w:sz w:val="24"/>
          <w:vertAlign w:val="subscript"/>
        </w:rPr>
        <w:t>2</w:t>
      </w:r>
      <w:r w:rsidRPr="006A6D09">
        <w:rPr>
          <w:b/>
          <w:sz w:val="24"/>
        </w:rPr>
        <w:t>.</w:t>
      </w:r>
      <w:r w:rsidR="006A6D09">
        <w:rPr>
          <w:b/>
          <w:i/>
          <w:sz w:val="24"/>
        </w:rPr>
        <w:t xml:space="preserve"> </w:t>
      </w:r>
      <w:r w:rsidR="006A6D09">
        <w:rPr>
          <w:sz w:val="24"/>
        </w:rPr>
        <w:t>This can be seen by looking at the expression for R</w:t>
      </w:r>
      <w:r w:rsidR="006A6D09" w:rsidRPr="006A6D09">
        <w:rPr>
          <w:sz w:val="24"/>
          <w:vertAlign w:val="subscript"/>
        </w:rPr>
        <w:t>eq</w:t>
      </w:r>
      <w:r w:rsidR="006A6D09">
        <w:rPr>
          <w:sz w:val="24"/>
        </w:rPr>
        <w:t xml:space="preserve">. In the limit that </w:t>
      </w:r>
      <w:proofErr w:type="spellStart"/>
      <w:r w:rsidR="006A6D09">
        <w:rPr>
          <w:sz w:val="24"/>
        </w:rPr>
        <w:t>R</w:t>
      </w:r>
      <w:r w:rsidR="006A6D09" w:rsidRPr="006A6D09">
        <w:rPr>
          <w:sz w:val="24"/>
          <w:vertAlign w:val="subscript"/>
        </w:rPr>
        <w:t>mv</w:t>
      </w:r>
      <w:proofErr w:type="spellEnd"/>
      <w:r w:rsidR="006A6D09">
        <w:rPr>
          <w:sz w:val="24"/>
        </w:rPr>
        <w:t xml:space="preserve"> is infinite (an ideal voltmeter), </w:t>
      </w:r>
      <w:proofErr w:type="spellStart"/>
      <w:r w:rsidR="006A6D09">
        <w:rPr>
          <w:sz w:val="24"/>
        </w:rPr>
        <w:t>R</w:t>
      </w:r>
      <w:r w:rsidR="006A6D09" w:rsidRPr="006A6D09">
        <w:rPr>
          <w:sz w:val="24"/>
          <w:vertAlign w:val="subscript"/>
        </w:rPr>
        <w:t>eq</w:t>
      </w:r>
      <w:proofErr w:type="spellEnd"/>
      <w:r w:rsidR="006A6D09">
        <w:rPr>
          <w:sz w:val="24"/>
        </w:rPr>
        <w:t xml:space="preserve"> = R</w:t>
      </w:r>
      <w:r w:rsidR="006A6D09" w:rsidRPr="006A6D09">
        <w:rPr>
          <w:sz w:val="24"/>
          <w:vertAlign w:val="subscript"/>
        </w:rPr>
        <w:t>2</w:t>
      </w:r>
      <w:r w:rsidR="006A6D09">
        <w:rPr>
          <w:sz w:val="24"/>
        </w:rPr>
        <w:t xml:space="preserve">. </w:t>
      </w:r>
      <w:r>
        <w:rPr>
          <w:sz w:val="24"/>
        </w:rPr>
        <w:t xml:space="preserve">Therefore a good voltmeter </w:t>
      </w:r>
      <w:r w:rsidR="001C0093">
        <w:rPr>
          <w:sz w:val="24"/>
        </w:rPr>
        <w:t>has</w:t>
      </w:r>
      <w:r>
        <w:rPr>
          <w:sz w:val="24"/>
        </w:rPr>
        <w:t xml:space="preserve"> a large equivalent resistance</w:t>
      </w:r>
      <w:r w:rsidR="001C0093">
        <w:rPr>
          <w:sz w:val="24"/>
        </w:rPr>
        <w:t xml:space="preserve"> </w:t>
      </w:r>
      <w:proofErr w:type="spellStart"/>
      <w:r w:rsidR="001C0093">
        <w:rPr>
          <w:sz w:val="24"/>
        </w:rPr>
        <w:t>R</w:t>
      </w:r>
      <w:r w:rsidR="001C0093" w:rsidRPr="001C0093">
        <w:rPr>
          <w:sz w:val="24"/>
          <w:vertAlign w:val="subscript"/>
        </w:rPr>
        <w:t>mv</w:t>
      </w:r>
      <w:proofErr w:type="spellEnd"/>
      <w:r>
        <w:rPr>
          <w:sz w:val="24"/>
        </w:rPr>
        <w:t xml:space="preserve">. Even if it </w:t>
      </w:r>
      <w:r w:rsidR="006A6D09">
        <w:rPr>
          <w:sz w:val="24"/>
        </w:rPr>
        <w:t>does</w:t>
      </w:r>
      <w:r>
        <w:rPr>
          <w:sz w:val="24"/>
        </w:rPr>
        <w:t xml:space="preserve">, </w:t>
      </w:r>
      <w:r w:rsidR="001C0093">
        <w:rPr>
          <w:sz w:val="24"/>
        </w:rPr>
        <w:t xml:space="preserve">however, </w:t>
      </w:r>
      <w:r>
        <w:rPr>
          <w:sz w:val="24"/>
        </w:rPr>
        <w:t>there may be circumstances where we need to measure a voltage across a large resistance. In that case, we should expect an error that may be significant.</w:t>
      </w:r>
      <w:r w:rsidR="001C0093">
        <w:rPr>
          <w:sz w:val="24"/>
        </w:rPr>
        <w:t xml:space="preserve"> But if we know the voltmeter resistance and the resistance whose voltage we are trying to measure, we can calculate, or at least estimate, the expected error.</w:t>
      </w:r>
    </w:p>
    <w:p w:rsidR="001C0093" w:rsidRDefault="001C0093" w:rsidP="007B36E0">
      <w:pPr>
        <w:spacing w:line="360" w:lineRule="auto"/>
        <w:rPr>
          <w:sz w:val="24"/>
        </w:rPr>
      </w:pPr>
    </w:p>
    <w:p w:rsidR="001C0093" w:rsidRPr="006A6D09" w:rsidRDefault="001C0093" w:rsidP="007B36E0">
      <w:pPr>
        <w:spacing w:line="360" w:lineRule="auto"/>
        <w:rPr>
          <w:b/>
          <w:sz w:val="24"/>
        </w:rPr>
      </w:pPr>
      <w:r w:rsidRPr="006A6D09">
        <w:rPr>
          <w:b/>
          <w:sz w:val="24"/>
        </w:rPr>
        <w:t xml:space="preserve">The multimeter in the ECE Lab is </w:t>
      </w:r>
      <w:r w:rsidR="00E90408">
        <w:rPr>
          <w:b/>
          <w:sz w:val="24"/>
        </w:rPr>
        <w:t>an Agilent 34405A</w:t>
      </w:r>
      <w:r w:rsidRPr="006A6D09">
        <w:rPr>
          <w:b/>
          <w:sz w:val="24"/>
        </w:rPr>
        <w:t>. The internal resistance of this meter</w:t>
      </w:r>
      <w:r w:rsidR="00D27006">
        <w:rPr>
          <w:b/>
          <w:sz w:val="24"/>
        </w:rPr>
        <w:t xml:space="preserve"> when used as a voltmeter is 10</w:t>
      </w:r>
      <w:bookmarkStart w:id="0" w:name="_GoBack"/>
      <w:bookmarkEnd w:id="0"/>
      <w:r w:rsidR="006A6D09" w:rsidRPr="006A6D09">
        <w:rPr>
          <w:b/>
          <w:sz w:val="24"/>
        </w:rPr>
        <w:t>[</w:t>
      </w:r>
      <w:r w:rsidRPr="006A6D09">
        <w:rPr>
          <w:b/>
          <w:sz w:val="24"/>
        </w:rPr>
        <w:t>M</w:t>
      </w:r>
      <w:r w:rsidRPr="006A6D09">
        <w:rPr>
          <w:rFonts w:ascii="Symbol" w:hAnsi="Symbol"/>
          <w:b/>
          <w:sz w:val="24"/>
        </w:rPr>
        <w:t></w:t>
      </w:r>
      <w:r w:rsidRPr="006A6D09">
        <w:rPr>
          <w:b/>
          <w:sz w:val="24"/>
        </w:rPr>
        <w:t xml:space="preserve">] for all full-scale </w:t>
      </w:r>
      <w:r w:rsidR="006A6D09" w:rsidRPr="006A6D09">
        <w:rPr>
          <w:b/>
          <w:sz w:val="24"/>
        </w:rPr>
        <w:t xml:space="preserve">measurement </w:t>
      </w:r>
      <w:r w:rsidRPr="006A6D09">
        <w:rPr>
          <w:b/>
          <w:sz w:val="24"/>
        </w:rPr>
        <w:t>values.</w:t>
      </w:r>
    </w:p>
    <w:p w:rsidR="001C0093" w:rsidRDefault="001C0093" w:rsidP="007B36E0">
      <w:pPr>
        <w:spacing w:line="360" w:lineRule="auto"/>
        <w:rPr>
          <w:sz w:val="24"/>
        </w:rPr>
      </w:pPr>
    </w:p>
    <w:p w:rsidR="00D673E1" w:rsidRDefault="00D673E1">
      <w:pPr>
        <w:rPr>
          <w:sz w:val="24"/>
        </w:rPr>
      </w:pPr>
      <w:r>
        <w:rPr>
          <w:sz w:val="24"/>
        </w:rPr>
        <w:br w:type="page"/>
      </w:r>
    </w:p>
    <w:p w:rsidR="00D673E1" w:rsidRPr="00EB39D9" w:rsidRDefault="00D673E1" w:rsidP="00D673E1">
      <w:pPr>
        <w:pStyle w:val="Heading1"/>
        <w:rPr>
          <w:b/>
          <w:sz w:val="28"/>
        </w:rPr>
      </w:pPr>
      <w:r>
        <w:rPr>
          <w:b/>
          <w:sz w:val="28"/>
        </w:rPr>
        <w:lastRenderedPageBreak/>
        <w:t>Current Measurements</w:t>
      </w:r>
    </w:p>
    <w:p w:rsidR="00D673E1" w:rsidRPr="006A6D09" w:rsidRDefault="00D673E1" w:rsidP="00D673E1">
      <w:pPr>
        <w:spacing w:line="360" w:lineRule="auto"/>
        <w:rPr>
          <w:b/>
          <w:i/>
          <w:sz w:val="24"/>
        </w:rPr>
      </w:pPr>
      <w:r w:rsidRPr="006A6D09">
        <w:rPr>
          <w:b/>
          <w:i/>
          <w:sz w:val="24"/>
        </w:rPr>
        <w:t>Equivalent Circuit</w:t>
      </w:r>
    </w:p>
    <w:p w:rsidR="00D673E1" w:rsidRDefault="006C0A0A" w:rsidP="00D673E1">
      <w:pPr>
        <w:spacing w:line="360" w:lineRule="auto"/>
        <w:rPr>
          <w:sz w:val="24"/>
        </w:rPr>
      </w:pPr>
      <w:r>
        <w:rPr>
          <w:noProof/>
        </w:rPr>
        <w:pict>
          <v:shape id="_x0000_s1037" type="#_x0000_t75" style="position:absolute;margin-left:117.75pt;margin-top:62.1pt;width:176.5pt;height:204.3pt;z-index:251674624;mso-position-horizontal-relative:text;mso-position-vertical-relative:text">
            <v:imagedata r:id="rId14" o:title=""/>
            <w10:wrap type="square"/>
          </v:shape>
          <o:OLEObject Type="Embed" ProgID="Visio.Drawing.11" ShapeID="_x0000_s1037" DrawAspect="Content" ObjectID="_1438425902" r:id="rId15"/>
        </w:pict>
      </w:r>
      <w:r w:rsidR="00D673E1">
        <w:rPr>
          <w:sz w:val="24"/>
        </w:rPr>
        <w:t xml:space="preserve">Current measurements are made by connecting an ammeter in series with the current to be measured. We will suppose, to be specific, that we want to measure the </w:t>
      </w:r>
      <w:r w:rsidR="008E14D9">
        <w:rPr>
          <w:sz w:val="24"/>
        </w:rPr>
        <w:t>current</w:t>
      </w:r>
      <w:r w:rsidR="00D673E1">
        <w:rPr>
          <w:sz w:val="24"/>
        </w:rPr>
        <w:t xml:space="preserve"> </w:t>
      </w:r>
      <w:r w:rsidR="008E14D9">
        <w:rPr>
          <w:i/>
          <w:sz w:val="24"/>
        </w:rPr>
        <w:t>i</w:t>
      </w:r>
      <w:r w:rsidR="00D673E1" w:rsidRPr="00860799">
        <w:rPr>
          <w:sz w:val="24"/>
          <w:vertAlign w:val="subscript"/>
        </w:rPr>
        <w:t>2</w:t>
      </w:r>
      <w:r w:rsidR="00D673E1">
        <w:rPr>
          <w:sz w:val="24"/>
        </w:rPr>
        <w:t xml:space="preserve"> </w:t>
      </w:r>
      <w:r w:rsidR="008E14D9">
        <w:rPr>
          <w:sz w:val="24"/>
        </w:rPr>
        <w:t>through</w:t>
      </w:r>
      <w:r w:rsidR="00D673E1">
        <w:rPr>
          <w:sz w:val="24"/>
        </w:rPr>
        <w:t xml:space="preserve"> resistor R</w:t>
      </w:r>
      <w:r w:rsidR="00D673E1" w:rsidRPr="00860799">
        <w:rPr>
          <w:sz w:val="24"/>
          <w:vertAlign w:val="subscript"/>
        </w:rPr>
        <w:t>2</w:t>
      </w:r>
      <w:r w:rsidR="00D673E1">
        <w:rPr>
          <w:sz w:val="24"/>
        </w:rPr>
        <w:t xml:space="preserve"> in the circuit in Figure </w:t>
      </w:r>
      <w:r w:rsidR="008E14D9">
        <w:rPr>
          <w:sz w:val="24"/>
        </w:rPr>
        <w:t>4</w:t>
      </w:r>
      <w:r w:rsidR="00D673E1">
        <w:rPr>
          <w:sz w:val="24"/>
        </w:rPr>
        <w:t>.</w:t>
      </w: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p>
    <w:p w:rsidR="00D673E1" w:rsidRDefault="00D673E1" w:rsidP="00D673E1">
      <w:pPr>
        <w:spacing w:line="360" w:lineRule="auto"/>
        <w:rPr>
          <w:sz w:val="24"/>
        </w:rPr>
      </w:pPr>
      <w:r w:rsidRPr="00860799">
        <w:rPr>
          <w:b/>
          <w:sz w:val="24"/>
        </w:rPr>
        <w:t xml:space="preserve">Figure </w:t>
      </w:r>
      <w:proofErr w:type="gramStart"/>
      <w:r w:rsidR="008E14D9">
        <w:rPr>
          <w:b/>
          <w:sz w:val="24"/>
        </w:rPr>
        <w:t>4</w:t>
      </w:r>
      <w:r>
        <w:rPr>
          <w:sz w:val="24"/>
        </w:rPr>
        <w:t xml:space="preserve">  We</w:t>
      </w:r>
      <w:proofErr w:type="gramEnd"/>
      <w:r>
        <w:rPr>
          <w:sz w:val="24"/>
        </w:rPr>
        <w:t xml:space="preserve"> wish to measure the </w:t>
      </w:r>
      <w:r w:rsidR="008E14D9">
        <w:rPr>
          <w:sz w:val="24"/>
        </w:rPr>
        <w:t>current</w:t>
      </w:r>
      <w:r>
        <w:rPr>
          <w:sz w:val="24"/>
        </w:rPr>
        <w:t xml:space="preserve"> </w:t>
      </w:r>
      <w:r w:rsidR="008E14D9">
        <w:rPr>
          <w:i/>
          <w:sz w:val="24"/>
        </w:rPr>
        <w:t>i</w:t>
      </w:r>
      <w:r w:rsidRPr="00860799">
        <w:rPr>
          <w:sz w:val="24"/>
          <w:vertAlign w:val="subscript"/>
        </w:rPr>
        <w:t>2</w:t>
      </w:r>
      <w:r w:rsidR="008E14D9">
        <w:rPr>
          <w:sz w:val="24"/>
        </w:rPr>
        <w:t xml:space="preserve"> using an ammeter</w:t>
      </w:r>
      <w:r>
        <w:rPr>
          <w:sz w:val="24"/>
        </w:rPr>
        <w:t>.</w:t>
      </w:r>
    </w:p>
    <w:p w:rsidR="00D673E1" w:rsidRDefault="00D673E1" w:rsidP="00D673E1">
      <w:pPr>
        <w:spacing w:line="360" w:lineRule="auto"/>
        <w:rPr>
          <w:sz w:val="24"/>
        </w:rPr>
      </w:pPr>
    </w:p>
    <w:p w:rsidR="00D673E1" w:rsidRDefault="00D673E1" w:rsidP="00D673E1">
      <w:pPr>
        <w:spacing w:line="360" w:lineRule="auto"/>
        <w:rPr>
          <w:sz w:val="24"/>
        </w:rPr>
      </w:pPr>
      <w:r>
        <w:rPr>
          <w:sz w:val="24"/>
        </w:rPr>
        <w:t xml:space="preserve">The measurement process is illustrated in Figure </w:t>
      </w:r>
      <w:r w:rsidR="00003DA3">
        <w:rPr>
          <w:sz w:val="24"/>
        </w:rPr>
        <w:t>5</w:t>
      </w:r>
      <w:r>
        <w:rPr>
          <w:sz w:val="24"/>
        </w:rPr>
        <w:t xml:space="preserve">. The figure on the left shows the </w:t>
      </w:r>
      <w:r w:rsidR="00003DA3">
        <w:rPr>
          <w:sz w:val="24"/>
        </w:rPr>
        <w:t>ammeter</w:t>
      </w:r>
      <w:r>
        <w:rPr>
          <w:sz w:val="24"/>
        </w:rPr>
        <w:t xml:space="preserve"> in place. The figure on the right shows the </w:t>
      </w:r>
      <w:r w:rsidR="00003DA3">
        <w:rPr>
          <w:sz w:val="24"/>
        </w:rPr>
        <w:t>ammeter</w:t>
      </w:r>
      <w:r>
        <w:rPr>
          <w:sz w:val="24"/>
        </w:rPr>
        <w:t xml:space="preserve"> modeled using an equivalent resistance </w:t>
      </w:r>
      <w:proofErr w:type="spellStart"/>
      <w:r>
        <w:rPr>
          <w:sz w:val="24"/>
        </w:rPr>
        <w:t>R</w:t>
      </w:r>
      <w:r w:rsidRPr="00BF33F2">
        <w:rPr>
          <w:sz w:val="24"/>
          <w:vertAlign w:val="subscript"/>
        </w:rPr>
        <w:t>m</w:t>
      </w:r>
      <w:r w:rsidR="00003DA3">
        <w:rPr>
          <w:sz w:val="24"/>
          <w:vertAlign w:val="subscript"/>
        </w:rPr>
        <w:t>a</w:t>
      </w:r>
      <w:proofErr w:type="spellEnd"/>
      <w:r>
        <w:rPr>
          <w:sz w:val="24"/>
        </w:rPr>
        <w:t xml:space="preserve">. As we will see, the presence of </w:t>
      </w:r>
      <w:proofErr w:type="spellStart"/>
      <w:r>
        <w:rPr>
          <w:sz w:val="24"/>
        </w:rPr>
        <w:t>R</w:t>
      </w:r>
      <w:r w:rsidRPr="006A6D09">
        <w:rPr>
          <w:sz w:val="24"/>
          <w:vertAlign w:val="subscript"/>
        </w:rPr>
        <w:t>m</w:t>
      </w:r>
      <w:r w:rsidR="00003DA3">
        <w:rPr>
          <w:sz w:val="24"/>
          <w:vertAlign w:val="subscript"/>
        </w:rPr>
        <w:t>a</w:t>
      </w:r>
      <w:proofErr w:type="spellEnd"/>
      <w:r>
        <w:rPr>
          <w:sz w:val="24"/>
        </w:rPr>
        <w:t xml:space="preserve"> changes the value of </w:t>
      </w:r>
      <w:r w:rsidR="00003DA3">
        <w:rPr>
          <w:i/>
          <w:sz w:val="24"/>
        </w:rPr>
        <w:t>i</w:t>
      </w:r>
      <w:r w:rsidRPr="0099468B">
        <w:rPr>
          <w:sz w:val="24"/>
          <w:vertAlign w:val="subscript"/>
        </w:rPr>
        <w:t>2</w:t>
      </w:r>
      <w:r>
        <w:rPr>
          <w:sz w:val="24"/>
        </w:rPr>
        <w:t xml:space="preserve">, which we know call </w:t>
      </w:r>
      <w:proofErr w:type="spellStart"/>
      <w:r w:rsidR="00003DA3">
        <w:rPr>
          <w:i/>
          <w:sz w:val="24"/>
        </w:rPr>
        <w:t>i</w:t>
      </w:r>
      <w:r w:rsidRPr="0099468B">
        <w:rPr>
          <w:sz w:val="24"/>
          <w:vertAlign w:val="subscript"/>
        </w:rPr>
        <w:t>meas</w:t>
      </w:r>
      <w:proofErr w:type="spellEnd"/>
      <w:r>
        <w:rPr>
          <w:sz w:val="24"/>
        </w:rPr>
        <w:t xml:space="preserve">. Note that </w:t>
      </w:r>
      <w:proofErr w:type="spellStart"/>
      <w:r w:rsidR="00003DA3">
        <w:rPr>
          <w:i/>
          <w:sz w:val="24"/>
        </w:rPr>
        <w:t>i</w:t>
      </w:r>
      <w:r w:rsidRPr="0099468B">
        <w:rPr>
          <w:sz w:val="24"/>
          <w:vertAlign w:val="subscript"/>
        </w:rPr>
        <w:t>meas</w:t>
      </w:r>
      <w:proofErr w:type="spellEnd"/>
      <w:r>
        <w:rPr>
          <w:sz w:val="24"/>
        </w:rPr>
        <w:t xml:space="preserve"> is not the same as </w:t>
      </w:r>
      <w:r w:rsidR="00003DA3">
        <w:rPr>
          <w:i/>
          <w:sz w:val="24"/>
        </w:rPr>
        <w:t>i</w:t>
      </w:r>
      <w:r w:rsidRPr="0099468B">
        <w:rPr>
          <w:sz w:val="24"/>
          <w:vertAlign w:val="subscript"/>
        </w:rPr>
        <w:t>2</w:t>
      </w:r>
      <w:r>
        <w:rPr>
          <w:sz w:val="24"/>
        </w:rPr>
        <w:t xml:space="preserve">, because of the </w:t>
      </w:r>
      <w:r w:rsidR="00003DA3">
        <w:rPr>
          <w:sz w:val="24"/>
        </w:rPr>
        <w:t>ammeter</w:t>
      </w:r>
      <w:r>
        <w:rPr>
          <w:sz w:val="24"/>
        </w:rPr>
        <w:t xml:space="preserve"> resistance.</w:t>
      </w:r>
    </w:p>
    <w:p w:rsidR="00003DA3" w:rsidRDefault="00003DA3" w:rsidP="00D673E1">
      <w:pPr>
        <w:spacing w:line="360" w:lineRule="auto"/>
        <w:rPr>
          <w:sz w:val="24"/>
        </w:rPr>
      </w:pPr>
      <w:r>
        <w:rPr>
          <w:sz w:val="24"/>
        </w:rPr>
        <w:br w:type="page"/>
      </w:r>
    </w:p>
    <w:p w:rsidR="00003DA3" w:rsidRDefault="006C0A0A" w:rsidP="00D673E1">
      <w:pPr>
        <w:spacing w:line="360" w:lineRule="auto"/>
        <w:rPr>
          <w:sz w:val="24"/>
        </w:rPr>
      </w:pPr>
      <w:r>
        <w:rPr>
          <w:noProof/>
        </w:rPr>
        <w:lastRenderedPageBreak/>
        <w:pict>
          <v:shape id="_x0000_s1039" type="#_x0000_t75" style="position:absolute;margin-left:226.05pt;margin-top:-7.35pt;width:185.75pt;height:267.6pt;z-index:251678720;mso-position-horizontal-relative:text;mso-position-vertical-relative:text">
            <v:imagedata r:id="rId16" o:title=""/>
            <w10:wrap type="square"/>
          </v:shape>
          <o:OLEObject Type="Embed" ProgID="Visio.Drawing.11" ShapeID="_x0000_s1039" DrawAspect="Content" ObjectID="_1438425903" r:id="rId17"/>
        </w:pict>
      </w:r>
      <w:r>
        <w:rPr>
          <w:noProof/>
        </w:rPr>
        <w:pict>
          <v:shape id="_x0000_s1038" type="#_x0000_t75" style="position:absolute;margin-left:0;margin-top:0;width:178.55pt;height:237pt;z-index:251676672;mso-position-horizontal:absolute;mso-position-horizontal-relative:text;mso-position-vertical:absolute;mso-position-vertical-relative:text">
            <v:imagedata r:id="rId18" o:title=""/>
            <w10:wrap type="square"/>
          </v:shape>
          <o:OLEObject Type="Embed" ProgID="Visio.Drawing.11" ShapeID="_x0000_s1038" DrawAspect="Content" ObjectID="_1438425904" r:id="rId19"/>
        </w:pict>
      </w:r>
    </w:p>
    <w:p w:rsidR="00D673E1" w:rsidRDefault="00D673E1" w:rsidP="00D673E1">
      <w:pPr>
        <w:spacing w:line="360" w:lineRule="auto"/>
        <w:rPr>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003DA3" w:rsidRDefault="00003DA3" w:rsidP="00D673E1">
      <w:pPr>
        <w:rPr>
          <w:b/>
          <w:sz w:val="24"/>
        </w:rPr>
      </w:pPr>
    </w:p>
    <w:p w:rsidR="00D673E1" w:rsidRDefault="00D673E1" w:rsidP="00D673E1">
      <w:pPr>
        <w:rPr>
          <w:sz w:val="24"/>
        </w:rPr>
      </w:pPr>
      <w:r>
        <w:rPr>
          <w:b/>
          <w:sz w:val="24"/>
        </w:rPr>
        <w:t xml:space="preserve">Figure </w:t>
      </w:r>
      <w:proofErr w:type="gramStart"/>
      <w:r w:rsidR="00412EA0">
        <w:rPr>
          <w:b/>
          <w:sz w:val="24"/>
        </w:rPr>
        <w:t>5</w:t>
      </w:r>
      <w:r>
        <w:rPr>
          <w:b/>
          <w:sz w:val="24"/>
        </w:rPr>
        <w:t xml:space="preserve">  </w:t>
      </w:r>
      <w:r w:rsidRPr="00751088">
        <w:rPr>
          <w:b/>
          <w:sz w:val="24"/>
        </w:rPr>
        <w:t>Left</w:t>
      </w:r>
      <w:proofErr w:type="gramEnd"/>
      <w:r>
        <w:rPr>
          <w:sz w:val="24"/>
        </w:rPr>
        <w:t xml:space="preserve">: Schematic representation of the placement of a voltmeter (V) to measure the voltage </w:t>
      </w:r>
      <w:proofErr w:type="spellStart"/>
      <w:r w:rsidRPr="0099468B">
        <w:rPr>
          <w:i/>
          <w:sz w:val="24"/>
        </w:rPr>
        <w:t>v</w:t>
      </w:r>
      <w:r w:rsidRPr="00751088">
        <w:rPr>
          <w:sz w:val="24"/>
          <w:vertAlign w:val="subscript"/>
        </w:rPr>
        <w:t>meas</w:t>
      </w:r>
      <w:proofErr w:type="spellEnd"/>
      <w:r>
        <w:rPr>
          <w:sz w:val="24"/>
        </w:rPr>
        <w:t xml:space="preserve">. </w:t>
      </w:r>
      <w:r w:rsidRPr="00751088">
        <w:rPr>
          <w:b/>
          <w:sz w:val="24"/>
        </w:rPr>
        <w:t>Right</w:t>
      </w:r>
      <w:r>
        <w:rPr>
          <w:sz w:val="24"/>
        </w:rPr>
        <w:t xml:space="preserve">: A resistor </w:t>
      </w:r>
      <w:proofErr w:type="spellStart"/>
      <w:r>
        <w:rPr>
          <w:sz w:val="24"/>
        </w:rPr>
        <w:t>R</w:t>
      </w:r>
      <w:r w:rsidRPr="00751088">
        <w:rPr>
          <w:sz w:val="24"/>
          <w:vertAlign w:val="subscript"/>
        </w:rPr>
        <w:t>mv</w:t>
      </w:r>
      <w:proofErr w:type="spellEnd"/>
      <w:r>
        <w:rPr>
          <w:sz w:val="24"/>
        </w:rPr>
        <w:t xml:space="preserve"> has been used to show that the voltmeter introduces an equivalent resistance to the circuit.</w:t>
      </w:r>
    </w:p>
    <w:p w:rsidR="00D673E1" w:rsidRDefault="00D673E1" w:rsidP="00D673E1">
      <w:pPr>
        <w:spacing w:line="360" w:lineRule="auto"/>
        <w:rPr>
          <w:sz w:val="24"/>
        </w:rPr>
      </w:pPr>
    </w:p>
    <w:p w:rsidR="00D673E1" w:rsidRDefault="00D673E1" w:rsidP="00D673E1">
      <w:pPr>
        <w:spacing w:line="360" w:lineRule="auto"/>
        <w:rPr>
          <w:sz w:val="24"/>
        </w:rPr>
      </w:pPr>
      <w:r>
        <w:rPr>
          <w:sz w:val="24"/>
        </w:rPr>
        <w:t xml:space="preserve">We explore the effect of the meter resistance by noting </w:t>
      </w:r>
      <w:r w:rsidR="00412EA0">
        <w:rPr>
          <w:sz w:val="24"/>
        </w:rPr>
        <w:t>that we have introduced a</w:t>
      </w:r>
      <w:r>
        <w:rPr>
          <w:sz w:val="24"/>
        </w:rPr>
        <w:t xml:space="preserve"> </w:t>
      </w:r>
      <w:r w:rsidR="00412EA0">
        <w:rPr>
          <w:sz w:val="24"/>
        </w:rPr>
        <w:t>series resistance</w:t>
      </w:r>
      <w:r>
        <w:rPr>
          <w:sz w:val="24"/>
        </w:rPr>
        <w:t xml:space="preserve"> </w:t>
      </w:r>
      <w:proofErr w:type="spellStart"/>
      <w:r>
        <w:rPr>
          <w:sz w:val="24"/>
        </w:rPr>
        <w:t>R</w:t>
      </w:r>
      <w:r w:rsidRPr="000F39CF">
        <w:rPr>
          <w:sz w:val="24"/>
          <w:vertAlign w:val="subscript"/>
        </w:rPr>
        <w:t>m</w:t>
      </w:r>
      <w:r w:rsidR="00412EA0">
        <w:rPr>
          <w:sz w:val="24"/>
          <w:vertAlign w:val="subscript"/>
        </w:rPr>
        <w:t>a</w:t>
      </w:r>
      <w:proofErr w:type="spellEnd"/>
      <w:r>
        <w:rPr>
          <w:sz w:val="24"/>
        </w:rPr>
        <w:t xml:space="preserve">. </w:t>
      </w:r>
      <w:r w:rsidR="00412EA0">
        <w:rPr>
          <w:sz w:val="24"/>
        </w:rPr>
        <w:t>We can think of this as having added the meter resistance to R</w:t>
      </w:r>
      <w:r w:rsidR="00412EA0" w:rsidRPr="00412EA0">
        <w:rPr>
          <w:sz w:val="24"/>
          <w:vertAlign w:val="subscript"/>
        </w:rPr>
        <w:t>2</w:t>
      </w:r>
      <w:r w:rsidR="00412EA0">
        <w:rPr>
          <w:sz w:val="24"/>
        </w:rPr>
        <w:t>, so that now we have an equivalent resistance that is the series combination of R</w:t>
      </w:r>
      <w:r w:rsidR="00412EA0" w:rsidRPr="00412EA0">
        <w:rPr>
          <w:sz w:val="24"/>
          <w:vertAlign w:val="subscript"/>
        </w:rPr>
        <w:t>2</w:t>
      </w:r>
      <w:r w:rsidR="00412EA0">
        <w:rPr>
          <w:sz w:val="24"/>
        </w:rPr>
        <w:t xml:space="preserve"> and </w:t>
      </w:r>
      <w:proofErr w:type="spellStart"/>
      <w:r w:rsidR="00412EA0">
        <w:rPr>
          <w:sz w:val="24"/>
        </w:rPr>
        <w:t>R</w:t>
      </w:r>
      <w:r w:rsidR="00412EA0" w:rsidRPr="00412EA0">
        <w:rPr>
          <w:sz w:val="24"/>
          <w:vertAlign w:val="subscript"/>
        </w:rPr>
        <w:t>mv</w:t>
      </w:r>
      <w:proofErr w:type="spellEnd"/>
      <w:r w:rsidR="00412EA0">
        <w:rPr>
          <w:sz w:val="24"/>
        </w:rPr>
        <w:t>. This is illustrated in Figure 6.</w:t>
      </w:r>
    </w:p>
    <w:p w:rsidR="00412EA0" w:rsidRDefault="006C0A0A" w:rsidP="00D673E1">
      <w:pPr>
        <w:spacing w:line="360" w:lineRule="auto"/>
        <w:rPr>
          <w:sz w:val="24"/>
        </w:rPr>
      </w:pPr>
      <w:r>
        <w:rPr>
          <w:noProof/>
        </w:rPr>
        <w:pict>
          <v:shape id="_x0000_s1040" type="#_x0000_t75" style="position:absolute;margin-left:22.5pt;margin-top:7.25pt;width:185.25pt;height:214.4pt;z-index:251680768;mso-position-horizontal-relative:text;mso-position-vertical-relative:text">
            <v:imagedata r:id="rId20" o:title=""/>
            <w10:wrap type="square"/>
          </v:shape>
          <o:OLEObject Type="Embed" ProgID="Visio.Drawing.11" ShapeID="_x0000_s1040" DrawAspect="Content" ObjectID="_1438425905" r:id="rId21"/>
        </w:pict>
      </w:r>
    </w:p>
    <w:p w:rsidR="00412EA0" w:rsidRPr="00BF33F2" w:rsidRDefault="00412EA0" w:rsidP="00D673E1">
      <w:pPr>
        <w:spacing w:line="360" w:lineRule="auto"/>
        <w:rPr>
          <w:sz w:val="24"/>
        </w:rPr>
      </w:pPr>
      <w:r>
        <w:rPr>
          <w:sz w:val="24"/>
        </w:rPr>
        <w:t xml:space="preserve">The equivalent resistance </w:t>
      </w:r>
      <w:proofErr w:type="spellStart"/>
      <w:r>
        <w:rPr>
          <w:sz w:val="24"/>
        </w:rPr>
        <w:t>R</w:t>
      </w:r>
      <w:r w:rsidRPr="00412EA0">
        <w:rPr>
          <w:sz w:val="24"/>
          <w:vertAlign w:val="subscript"/>
        </w:rPr>
        <w:t>eq</w:t>
      </w:r>
      <w:proofErr w:type="spellEnd"/>
      <w:r>
        <w:rPr>
          <w:sz w:val="24"/>
        </w:rPr>
        <w:t xml:space="preserve"> is calculated from</w:t>
      </w:r>
    </w:p>
    <w:p w:rsidR="00D673E1" w:rsidRDefault="00D673E1" w:rsidP="00D673E1">
      <w:pPr>
        <w:spacing w:line="360" w:lineRule="auto"/>
        <w:rPr>
          <w:sz w:val="24"/>
        </w:rPr>
      </w:pPr>
    </w:p>
    <w:p w:rsidR="00412EA0" w:rsidRPr="00412EA0" w:rsidRDefault="006C0A0A" w:rsidP="00412EA0">
      <w:pPr>
        <w:spacing w:line="360" w:lineRule="auto"/>
        <w:jc w:val="center"/>
        <w:rPr>
          <w:sz w:val="24"/>
        </w:rPr>
      </w:pPr>
      <m:oMathPara>
        <m:oMath>
          <m:sSub>
            <m:sSubPr>
              <m:ctrlPr>
                <w:rPr>
                  <w:rFonts w:ascii="Cambria Math" w:hAnsi="Cambria Math"/>
                  <w:i/>
                  <w:sz w:val="28"/>
                </w:rPr>
              </m:ctrlPr>
            </m:sSubPr>
            <m:e>
              <m:r>
                <w:rPr>
                  <w:rFonts w:ascii="Cambria Math" w:hAnsi="Cambria Math"/>
                  <w:sz w:val="28"/>
                </w:rPr>
                <m:t>R</m:t>
              </m:r>
            </m:e>
            <m:sub>
              <m:r>
                <w:rPr>
                  <w:rFonts w:ascii="Cambria Math" w:hAnsi="Cambria Math"/>
                  <w:sz w:val="28"/>
                </w:rPr>
                <m:t>eq</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ma</m:t>
              </m:r>
            </m:sub>
          </m:sSub>
        </m:oMath>
      </m:oMathPara>
    </w:p>
    <w:p w:rsidR="00412EA0" w:rsidRDefault="00412EA0" w:rsidP="00D673E1">
      <w:pPr>
        <w:spacing w:line="360" w:lineRule="auto"/>
        <w:rPr>
          <w:b/>
          <w:i/>
          <w:sz w:val="24"/>
        </w:rPr>
      </w:pPr>
    </w:p>
    <w:p w:rsidR="00412EA0" w:rsidRDefault="00412EA0" w:rsidP="00D673E1">
      <w:pPr>
        <w:spacing w:line="360" w:lineRule="auto"/>
        <w:rPr>
          <w:b/>
          <w:i/>
          <w:sz w:val="24"/>
        </w:rPr>
      </w:pPr>
    </w:p>
    <w:p w:rsidR="00412EA0" w:rsidRDefault="00412EA0" w:rsidP="00D673E1">
      <w:pPr>
        <w:spacing w:line="360" w:lineRule="auto"/>
        <w:rPr>
          <w:b/>
          <w:i/>
          <w:sz w:val="24"/>
        </w:rPr>
      </w:pPr>
    </w:p>
    <w:p w:rsidR="009E4079" w:rsidRDefault="009E4079" w:rsidP="00D673E1">
      <w:pPr>
        <w:spacing w:line="360" w:lineRule="auto"/>
        <w:rPr>
          <w:b/>
          <w:i/>
          <w:sz w:val="24"/>
        </w:rPr>
      </w:pPr>
    </w:p>
    <w:p w:rsidR="00412EA0" w:rsidRPr="003C01C9" w:rsidRDefault="00412EA0" w:rsidP="00412EA0">
      <w:pPr>
        <w:spacing w:line="360" w:lineRule="auto"/>
        <w:rPr>
          <w:sz w:val="24"/>
        </w:rPr>
      </w:pPr>
      <w:r w:rsidRPr="00BF33F2">
        <w:rPr>
          <w:b/>
          <w:sz w:val="24"/>
        </w:rPr>
        <w:t xml:space="preserve">Figure </w:t>
      </w:r>
      <w:r>
        <w:rPr>
          <w:b/>
          <w:sz w:val="24"/>
        </w:rPr>
        <w:t>6</w:t>
      </w:r>
      <w:r>
        <w:rPr>
          <w:sz w:val="24"/>
        </w:rPr>
        <w:t xml:space="preserve"> Circuit schematic accounting for the series equivalent of R</w:t>
      </w:r>
      <w:r w:rsidRPr="00BF33F2">
        <w:rPr>
          <w:sz w:val="24"/>
          <w:vertAlign w:val="subscript"/>
        </w:rPr>
        <w:t>2</w:t>
      </w:r>
      <w:r>
        <w:rPr>
          <w:sz w:val="24"/>
        </w:rPr>
        <w:t xml:space="preserve"> and </w:t>
      </w:r>
      <w:proofErr w:type="spellStart"/>
      <w:r>
        <w:rPr>
          <w:sz w:val="24"/>
        </w:rPr>
        <w:t>R</w:t>
      </w:r>
      <w:r w:rsidRPr="00BF33F2">
        <w:rPr>
          <w:sz w:val="24"/>
          <w:vertAlign w:val="subscript"/>
        </w:rPr>
        <w:t>m</w:t>
      </w:r>
      <w:r>
        <w:rPr>
          <w:sz w:val="24"/>
          <w:vertAlign w:val="subscript"/>
        </w:rPr>
        <w:t>a</w:t>
      </w:r>
      <w:proofErr w:type="spellEnd"/>
      <w:r>
        <w:rPr>
          <w:sz w:val="24"/>
        </w:rPr>
        <w:t>.</w:t>
      </w:r>
    </w:p>
    <w:p w:rsidR="00D673E1" w:rsidRDefault="00412EA0" w:rsidP="00D673E1">
      <w:pPr>
        <w:spacing w:line="360" w:lineRule="auto"/>
        <w:rPr>
          <w:b/>
          <w:i/>
          <w:sz w:val="24"/>
        </w:rPr>
      </w:pPr>
      <w:r>
        <w:rPr>
          <w:b/>
          <w:i/>
          <w:sz w:val="24"/>
        </w:rPr>
        <w:lastRenderedPageBreak/>
        <w:t>Effect of Ammeter Resistance</w:t>
      </w:r>
    </w:p>
    <w:p w:rsidR="00D673E1" w:rsidRDefault="00D673E1" w:rsidP="00D673E1">
      <w:pPr>
        <w:spacing w:line="360" w:lineRule="auto"/>
        <w:rPr>
          <w:sz w:val="24"/>
        </w:rPr>
      </w:pPr>
      <w:r>
        <w:rPr>
          <w:sz w:val="24"/>
        </w:rPr>
        <w:t xml:space="preserve">In thinking about resistor combinations, we know that </w:t>
      </w:r>
      <w:proofErr w:type="spellStart"/>
      <w:r>
        <w:rPr>
          <w:sz w:val="24"/>
        </w:rPr>
        <w:t>R</w:t>
      </w:r>
      <w:r w:rsidR="00412EA0">
        <w:rPr>
          <w:sz w:val="24"/>
          <w:vertAlign w:val="subscript"/>
        </w:rPr>
        <w:t>mv</w:t>
      </w:r>
      <w:proofErr w:type="spellEnd"/>
      <w:r>
        <w:rPr>
          <w:sz w:val="24"/>
        </w:rPr>
        <w:t xml:space="preserve"> will be </w:t>
      </w:r>
      <w:r w:rsidR="00412EA0">
        <w:rPr>
          <w:sz w:val="24"/>
        </w:rPr>
        <w:t>large than</w:t>
      </w:r>
      <w:r>
        <w:rPr>
          <w:sz w:val="24"/>
        </w:rPr>
        <w:t xml:space="preserve"> R</w:t>
      </w:r>
      <w:r w:rsidRPr="00860799">
        <w:rPr>
          <w:sz w:val="24"/>
          <w:vertAlign w:val="subscript"/>
        </w:rPr>
        <w:t>2</w:t>
      </w:r>
      <w:r>
        <w:rPr>
          <w:sz w:val="24"/>
        </w:rPr>
        <w:t xml:space="preserve">. </w:t>
      </w:r>
      <w:r w:rsidR="004D6C1E">
        <w:rPr>
          <w:sz w:val="24"/>
        </w:rPr>
        <w:t xml:space="preserve">As a result, </w:t>
      </w:r>
      <w:r>
        <w:rPr>
          <w:sz w:val="24"/>
        </w:rPr>
        <w:t xml:space="preserve">the </w:t>
      </w:r>
      <w:r w:rsidR="004D6C1E">
        <w:rPr>
          <w:sz w:val="24"/>
        </w:rPr>
        <w:t xml:space="preserve">current </w:t>
      </w:r>
      <w:proofErr w:type="spellStart"/>
      <w:r w:rsidR="004D6C1E" w:rsidRPr="004D6C1E">
        <w:rPr>
          <w:i/>
          <w:sz w:val="24"/>
        </w:rPr>
        <w:t>i</w:t>
      </w:r>
      <w:r w:rsidRPr="00860799">
        <w:rPr>
          <w:sz w:val="24"/>
          <w:vertAlign w:val="subscript"/>
        </w:rPr>
        <w:t>meas</w:t>
      </w:r>
      <w:proofErr w:type="spellEnd"/>
      <w:r>
        <w:rPr>
          <w:sz w:val="24"/>
        </w:rPr>
        <w:t xml:space="preserve"> will be less </w:t>
      </w:r>
      <w:r w:rsidR="004D6C1E">
        <w:rPr>
          <w:i/>
          <w:sz w:val="24"/>
        </w:rPr>
        <w:t>i</w:t>
      </w:r>
      <w:r w:rsidRPr="0099468B">
        <w:rPr>
          <w:sz w:val="24"/>
          <w:vertAlign w:val="subscript"/>
        </w:rPr>
        <w:t>2</w:t>
      </w:r>
      <w:r>
        <w:rPr>
          <w:sz w:val="24"/>
        </w:rPr>
        <w:t xml:space="preserve">. This introduces an error in measuring </w:t>
      </w:r>
      <w:r w:rsidR="004D6C1E">
        <w:rPr>
          <w:i/>
          <w:sz w:val="24"/>
        </w:rPr>
        <w:t>i</w:t>
      </w:r>
      <w:r w:rsidRPr="0099468B">
        <w:rPr>
          <w:sz w:val="24"/>
          <w:vertAlign w:val="subscript"/>
        </w:rPr>
        <w:t>2</w:t>
      </w:r>
      <w:r>
        <w:rPr>
          <w:sz w:val="24"/>
        </w:rPr>
        <w:t>.</w:t>
      </w:r>
    </w:p>
    <w:p w:rsidR="00D673E1" w:rsidRDefault="00D673E1" w:rsidP="00D673E1">
      <w:pPr>
        <w:spacing w:line="360" w:lineRule="auto"/>
        <w:rPr>
          <w:sz w:val="24"/>
        </w:rPr>
      </w:pPr>
    </w:p>
    <w:p w:rsidR="00D673E1" w:rsidRDefault="00D673E1" w:rsidP="00D673E1">
      <w:pPr>
        <w:spacing w:line="360" w:lineRule="auto"/>
        <w:rPr>
          <w:sz w:val="24"/>
        </w:rPr>
      </w:pPr>
      <w:r w:rsidRPr="006A6D09">
        <w:rPr>
          <w:b/>
          <w:sz w:val="24"/>
        </w:rPr>
        <w:t xml:space="preserve">The error introduced by the </w:t>
      </w:r>
      <w:r w:rsidR="004D6C1E">
        <w:rPr>
          <w:b/>
          <w:sz w:val="24"/>
        </w:rPr>
        <w:t>ammeter</w:t>
      </w:r>
      <w:r w:rsidRPr="006A6D09">
        <w:rPr>
          <w:b/>
          <w:sz w:val="24"/>
        </w:rPr>
        <w:t xml:space="preserve"> will be small if </w:t>
      </w:r>
      <w:proofErr w:type="spellStart"/>
      <w:r w:rsidRPr="006A6D09">
        <w:rPr>
          <w:b/>
          <w:sz w:val="24"/>
        </w:rPr>
        <w:t>R</w:t>
      </w:r>
      <w:r w:rsidRPr="006A6D09">
        <w:rPr>
          <w:b/>
          <w:sz w:val="24"/>
          <w:vertAlign w:val="subscript"/>
        </w:rPr>
        <w:t>m</w:t>
      </w:r>
      <w:r w:rsidR="004D6C1E">
        <w:rPr>
          <w:b/>
          <w:sz w:val="24"/>
          <w:vertAlign w:val="subscript"/>
        </w:rPr>
        <w:t>a</w:t>
      </w:r>
      <w:proofErr w:type="spellEnd"/>
      <w:r w:rsidRPr="006A6D09">
        <w:rPr>
          <w:b/>
          <w:sz w:val="24"/>
        </w:rPr>
        <w:t xml:space="preserve"> </w:t>
      </w:r>
      <w:r w:rsidR="004D6C1E">
        <w:rPr>
          <w:b/>
          <w:sz w:val="24"/>
        </w:rPr>
        <w:t>&lt;&lt;</w:t>
      </w:r>
      <w:r w:rsidRPr="006A6D09">
        <w:rPr>
          <w:b/>
          <w:sz w:val="24"/>
        </w:rPr>
        <w:t xml:space="preserve"> R</w:t>
      </w:r>
      <w:r w:rsidRPr="006A6D09">
        <w:rPr>
          <w:b/>
          <w:sz w:val="24"/>
          <w:vertAlign w:val="subscript"/>
        </w:rPr>
        <w:t>2</w:t>
      </w:r>
      <w:r w:rsidRPr="006A6D09">
        <w:rPr>
          <w:b/>
          <w:sz w:val="24"/>
        </w:rPr>
        <w:t>.</w:t>
      </w:r>
      <w:r>
        <w:rPr>
          <w:b/>
          <w:i/>
          <w:sz w:val="24"/>
        </w:rPr>
        <w:t xml:space="preserve"> </w:t>
      </w:r>
      <w:r>
        <w:rPr>
          <w:sz w:val="24"/>
        </w:rPr>
        <w:t>This can be seen by looking at the expression for R</w:t>
      </w:r>
      <w:r w:rsidRPr="006A6D09">
        <w:rPr>
          <w:sz w:val="24"/>
          <w:vertAlign w:val="subscript"/>
        </w:rPr>
        <w:t>eq</w:t>
      </w:r>
      <w:r>
        <w:rPr>
          <w:sz w:val="24"/>
        </w:rPr>
        <w:t xml:space="preserve">. In the limit that </w:t>
      </w:r>
      <w:proofErr w:type="spellStart"/>
      <w:r>
        <w:rPr>
          <w:sz w:val="24"/>
        </w:rPr>
        <w:t>R</w:t>
      </w:r>
      <w:r w:rsidRPr="006A6D09">
        <w:rPr>
          <w:sz w:val="24"/>
          <w:vertAlign w:val="subscript"/>
        </w:rPr>
        <w:t>m</w:t>
      </w:r>
      <w:r w:rsidR="004D6C1E">
        <w:rPr>
          <w:sz w:val="24"/>
          <w:vertAlign w:val="subscript"/>
        </w:rPr>
        <w:t>a</w:t>
      </w:r>
      <w:proofErr w:type="spellEnd"/>
      <w:r>
        <w:rPr>
          <w:sz w:val="24"/>
        </w:rPr>
        <w:t xml:space="preserve"> is </w:t>
      </w:r>
      <w:r w:rsidR="004D6C1E">
        <w:rPr>
          <w:sz w:val="24"/>
        </w:rPr>
        <w:t>zero</w:t>
      </w:r>
      <w:r>
        <w:rPr>
          <w:sz w:val="24"/>
        </w:rPr>
        <w:t xml:space="preserve"> (an ideal </w:t>
      </w:r>
      <w:r w:rsidR="004D6C1E">
        <w:rPr>
          <w:sz w:val="24"/>
        </w:rPr>
        <w:t>ammeter</w:t>
      </w:r>
      <w:r>
        <w:rPr>
          <w:sz w:val="24"/>
        </w:rPr>
        <w:t xml:space="preserve">), </w:t>
      </w:r>
      <w:proofErr w:type="spellStart"/>
      <w:r>
        <w:rPr>
          <w:sz w:val="24"/>
        </w:rPr>
        <w:t>R</w:t>
      </w:r>
      <w:r w:rsidRPr="006A6D09">
        <w:rPr>
          <w:sz w:val="24"/>
          <w:vertAlign w:val="subscript"/>
        </w:rPr>
        <w:t>eq</w:t>
      </w:r>
      <w:proofErr w:type="spellEnd"/>
      <w:r>
        <w:rPr>
          <w:sz w:val="24"/>
        </w:rPr>
        <w:t xml:space="preserve"> = R</w:t>
      </w:r>
      <w:r w:rsidRPr="006A6D09">
        <w:rPr>
          <w:sz w:val="24"/>
          <w:vertAlign w:val="subscript"/>
        </w:rPr>
        <w:t>2</w:t>
      </w:r>
      <w:r>
        <w:rPr>
          <w:sz w:val="24"/>
        </w:rPr>
        <w:t xml:space="preserve">. Therefore a good </w:t>
      </w:r>
      <w:r w:rsidR="004D6C1E">
        <w:rPr>
          <w:sz w:val="24"/>
        </w:rPr>
        <w:t>ammeter</w:t>
      </w:r>
      <w:r>
        <w:rPr>
          <w:sz w:val="24"/>
        </w:rPr>
        <w:t xml:space="preserve"> has a </w:t>
      </w:r>
      <w:r w:rsidR="004D6C1E">
        <w:rPr>
          <w:sz w:val="24"/>
        </w:rPr>
        <w:t>small</w:t>
      </w:r>
      <w:r>
        <w:rPr>
          <w:sz w:val="24"/>
        </w:rPr>
        <w:t xml:space="preserve"> equivalent resistance </w:t>
      </w:r>
      <w:proofErr w:type="spellStart"/>
      <w:r>
        <w:rPr>
          <w:sz w:val="24"/>
        </w:rPr>
        <w:t>R</w:t>
      </w:r>
      <w:r w:rsidRPr="001C0093">
        <w:rPr>
          <w:sz w:val="24"/>
          <w:vertAlign w:val="subscript"/>
        </w:rPr>
        <w:t>m</w:t>
      </w:r>
      <w:r w:rsidR="004D6C1E">
        <w:rPr>
          <w:sz w:val="24"/>
          <w:vertAlign w:val="subscript"/>
        </w:rPr>
        <w:t>a</w:t>
      </w:r>
      <w:proofErr w:type="spellEnd"/>
      <w:r>
        <w:rPr>
          <w:sz w:val="24"/>
        </w:rPr>
        <w:t xml:space="preserve">. Even if it does, however, there may be circumstances where we need to measure a </w:t>
      </w:r>
      <w:r w:rsidR="004D6C1E">
        <w:rPr>
          <w:sz w:val="24"/>
        </w:rPr>
        <w:t>current through</w:t>
      </w:r>
      <w:r>
        <w:rPr>
          <w:sz w:val="24"/>
        </w:rPr>
        <w:t xml:space="preserve"> a </w:t>
      </w:r>
      <w:r w:rsidR="004D6C1E">
        <w:rPr>
          <w:sz w:val="24"/>
        </w:rPr>
        <w:t>small</w:t>
      </w:r>
      <w:r>
        <w:rPr>
          <w:sz w:val="24"/>
        </w:rPr>
        <w:t xml:space="preserve"> resistance. In that case, we should expect an error that may be significant. But if we know the </w:t>
      </w:r>
      <w:r w:rsidR="004D6C1E">
        <w:rPr>
          <w:sz w:val="24"/>
        </w:rPr>
        <w:t>ammeter</w:t>
      </w:r>
      <w:r>
        <w:rPr>
          <w:sz w:val="24"/>
        </w:rPr>
        <w:t xml:space="preserve"> resistance and the resistance whose </w:t>
      </w:r>
      <w:r w:rsidR="004D6C1E">
        <w:rPr>
          <w:sz w:val="24"/>
        </w:rPr>
        <w:t>current</w:t>
      </w:r>
      <w:r>
        <w:rPr>
          <w:sz w:val="24"/>
        </w:rPr>
        <w:t xml:space="preserve"> we are trying to measure, we can calculate, or at least estimate, the expected error.</w:t>
      </w:r>
    </w:p>
    <w:p w:rsidR="00D673E1" w:rsidRDefault="00D673E1" w:rsidP="00D673E1">
      <w:pPr>
        <w:spacing w:line="360" w:lineRule="auto"/>
        <w:rPr>
          <w:sz w:val="24"/>
        </w:rPr>
      </w:pPr>
    </w:p>
    <w:p w:rsidR="00D673E1" w:rsidRPr="006A6D09" w:rsidRDefault="00D673E1" w:rsidP="00D673E1">
      <w:pPr>
        <w:spacing w:line="360" w:lineRule="auto"/>
        <w:rPr>
          <w:b/>
          <w:sz w:val="24"/>
        </w:rPr>
      </w:pPr>
      <w:r w:rsidRPr="006A6D09">
        <w:rPr>
          <w:b/>
          <w:sz w:val="24"/>
        </w:rPr>
        <w:t xml:space="preserve">The multimeter in the ECE Lab is </w:t>
      </w:r>
      <w:r w:rsidR="00D27006">
        <w:rPr>
          <w:b/>
          <w:sz w:val="24"/>
        </w:rPr>
        <w:t xml:space="preserve">an </w:t>
      </w:r>
      <w:r w:rsidR="00E90408">
        <w:rPr>
          <w:b/>
          <w:sz w:val="24"/>
        </w:rPr>
        <w:t>Agilent 34405A</w:t>
      </w:r>
      <w:r w:rsidRPr="006A6D09">
        <w:rPr>
          <w:b/>
          <w:sz w:val="24"/>
        </w:rPr>
        <w:t>. The internal resistance of this meter when used as a</w:t>
      </w:r>
      <w:r w:rsidR="00C6763F">
        <w:rPr>
          <w:b/>
          <w:sz w:val="24"/>
        </w:rPr>
        <w:t>n</w:t>
      </w:r>
      <w:r w:rsidRPr="006A6D09">
        <w:rPr>
          <w:b/>
          <w:sz w:val="24"/>
        </w:rPr>
        <w:t xml:space="preserve"> </w:t>
      </w:r>
      <w:r w:rsidR="00C33B3D">
        <w:rPr>
          <w:b/>
          <w:sz w:val="24"/>
        </w:rPr>
        <w:t>ammeter</w:t>
      </w:r>
      <w:r w:rsidRPr="006A6D09">
        <w:rPr>
          <w:b/>
          <w:sz w:val="24"/>
        </w:rPr>
        <w:t xml:space="preserve"> is</w:t>
      </w:r>
      <w:r w:rsidR="00C6763F">
        <w:rPr>
          <w:b/>
          <w:sz w:val="24"/>
        </w:rPr>
        <w:t xml:space="preserve"> specified as less than</w:t>
      </w:r>
      <w:r w:rsidRPr="006A6D09">
        <w:rPr>
          <w:b/>
          <w:sz w:val="24"/>
        </w:rPr>
        <w:t xml:space="preserve"> </w:t>
      </w:r>
      <w:r w:rsidR="00E90408">
        <w:rPr>
          <w:b/>
          <w:sz w:val="24"/>
        </w:rPr>
        <w:t>20</w:t>
      </w:r>
      <w:r w:rsidRPr="006A6D09">
        <w:rPr>
          <w:b/>
          <w:sz w:val="24"/>
        </w:rPr>
        <w:t>[</w:t>
      </w:r>
      <w:r w:rsidRPr="006A6D09">
        <w:rPr>
          <w:rFonts w:ascii="Symbol" w:hAnsi="Symbol"/>
          <w:b/>
          <w:sz w:val="24"/>
        </w:rPr>
        <w:t></w:t>
      </w:r>
      <w:r w:rsidRPr="006A6D09">
        <w:rPr>
          <w:b/>
          <w:sz w:val="24"/>
        </w:rPr>
        <w:t xml:space="preserve">] </w:t>
      </w:r>
      <w:r w:rsidR="00C6763F">
        <w:rPr>
          <w:b/>
          <w:sz w:val="24"/>
        </w:rPr>
        <w:t>at</w:t>
      </w:r>
      <w:r w:rsidR="00E90408">
        <w:rPr>
          <w:b/>
          <w:sz w:val="24"/>
        </w:rPr>
        <w:t xml:space="preserve"> 10[mA] scale, 2[</w:t>
      </w:r>
      <w:r w:rsidR="00E90408" w:rsidRPr="00E90408">
        <w:rPr>
          <w:rFonts w:ascii="Symbol" w:hAnsi="Symbol"/>
          <w:b/>
          <w:sz w:val="24"/>
        </w:rPr>
        <w:t></w:t>
      </w:r>
      <w:r w:rsidR="00E90408">
        <w:rPr>
          <w:b/>
          <w:sz w:val="24"/>
        </w:rPr>
        <w:t xml:space="preserve">] </w:t>
      </w:r>
      <w:r w:rsidR="00C6763F">
        <w:rPr>
          <w:b/>
          <w:sz w:val="24"/>
        </w:rPr>
        <w:t>at</w:t>
      </w:r>
      <w:r w:rsidR="00E90408">
        <w:rPr>
          <w:b/>
          <w:sz w:val="24"/>
        </w:rPr>
        <w:t xml:space="preserve"> 100[mA] scale, and 0.5[</w:t>
      </w:r>
      <w:r w:rsidR="00E90408" w:rsidRPr="00E90408">
        <w:rPr>
          <w:rFonts w:ascii="Symbol" w:hAnsi="Symbol"/>
          <w:b/>
          <w:sz w:val="24"/>
        </w:rPr>
        <w:t></w:t>
      </w:r>
      <w:r w:rsidR="00E90408">
        <w:rPr>
          <w:b/>
          <w:sz w:val="24"/>
        </w:rPr>
        <w:t xml:space="preserve">] </w:t>
      </w:r>
      <w:r w:rsidR="00C6763F">
        <w:rPr>
          <w:b/>
          <w:sz w:val="24"/>
        </w:rPr>
        <w:t>at</w:t>
      </w:r>
      <w:r w:rsidR="00E90408">
        <w:rPr>
          <w:b/>
          <w:sz w:val="24"/>
        </w:rPr>
        <w:t xml:space="preserve"> 1[A] scale</w:t>
      </w:r>
      <w:r w:rsidRPr="006A6D09">
        <w:rPr>
          <w:b/>
          <w:sz w:val="24"/>
        </w:rPr>
        <w:t>.</w:t>
      </w:r>
    </w:p>
    <w:p w:rsidR="00581B2C" w:rsidRDefault="00581B2C"/>
    <w:p w:rsidR="009E4079" w:rsidRDefault="009E4079"/>
    <w:sectPr w:rsidR="009E4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D95"/>
    <w:multiLevelType w:val="singleLevel"/>
    <w:tmpl w:val="20CA296E"/>
    <w:lvl w:ilvl="0">
      <w:start w:val="1"/>
      <w:numFmt w:val="lowerLetter"/>
      <w:lvlText w:val="%1)"/>
      <w:lvlJc w:val="left"/>
      <w:pPr>
        <w:tabs>
          <w:tab w:val="num" w:pos="1080"/>
        </w:tabs>
        <w:ind w:left="1080" w:hanging="360"/>
      </w:pPr>
      <w:rPr>
        <w:rFonts w:hint="default"/>
      </w:rPr>
    </w:lvl>
  </w:abstractNum>
  <w:abstractNum w:abstractNumId="1">
    <w:nsid w:val="46277C23"/>
    <w:multiLevelType w:val="hybridMultilevel"/>
    <w:tmpl w:val="26002068"/>
    <w:lvl w:ilvl="0" w:tplc="531CC36E">
      <w:start w:val="1"/>
      <w:numFmt w:val="decimal"/>
      <w:lvlText w:val="%1."/>
      <w:lvlJc w:val="left"/>
      <w:pPr>
        <w:tabs>
          <w:tab w:val="num" w:pos="43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63AA8"/>
    <w:multiLevelType w:val="singleLevel"/>
    <w:tmpl w:val="E7FC452C"/>
    <w:lvl w:ilvl="0">
      <w:start w:val="1"/>
      <w:numFmt w:val="lowerLetter"/>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E0"/>
    <w:rsid w:val="00003DA3"/>
    <w:rsid w:val="000F39CF"/>
    <w:rsid w:val="001C0093"/>
    <w:rsid w:val="00265A40"/>
    <w:rsid w:val="003C01C9"/>
    <w:rsid w:val="00412EA0"/>
    <w:rsid w:val="004D6C1E"/>
    <w:rsid w:val="00581B2C"/>
    <w:rsid w:val="006A6D09"/>
    <w:rsid w:val="006C0A0A"/>
    <w:rsid w:val="007278F0"/>
    <w:rsid w:val="00751088"/>
    <w:rsid w:val="007B36E0"/>
    <w:rsid w:val="00860799"/>
    <w:rsid w:val="008E14D9"/>
    <w:rsid w:val="009813F4"/>
    <w:rsid w:val="0099468B"/>
    <w:rsid w:val="009E4079"/>
    <w:rsid w:val="00BF33F2"/>
    <w:rsid w:val="00C33B3D"/>
    <w:rsid w:val="00C6763F"/>
    <w:rsid w:val="00CF2434"/>
    <w:rsid w:val="00D27006"/>
    <w:rsid w:val="00D31B25"/>
    <w:rsid w:val="00D673E1"/>
    <w:rsid w:val="00DB4B4E"/>
    <w:rsid w:val="00DE774F"/>
    <w:rsid w:val="00E87126"/>
    <w:rsid w:val="00E90408"/>
    <w:rsid w:val="00EB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E0"/>
    <w:pPr>
      <w:keepNext/>
      <w:spacing w:line="360" w:lineRule="auto"/>
      <w:outlineLvl w:val="0"/>
    </w:pPr>
    <w:rPr>
      <w:sz w:val="24"/>
    </w:rPr>
  </w:style>
  <w:style w:type="paragraph" w:styleId="Heading2">
    <w:name w:val="heading 2"/>
    <w:basedOn w:val="Normal"/>
    <w:next w:val="Normal"/>
    <w:link w:val="Heading2Char"/>
    <w:qFormat/>
    <w:rsid w:val="007B36E0"/>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B36E0"/>
    <w:rPr>
      <w:rFonts w:ascii="Times New Roman" w:eastAsia="Times New Roman" w:hAnsi="Times New Roman" w:cs="Times New Roman"/>
      <w:b/>
      <w:sz w:val="28"/>
      <w:szCs w:val="20"/>
    </w:rPr>
  </w:style>
  <w:style w:type="paragraph" w:styleId="BodyTextIndent">
    <w:name w:val="Body Text Indent"/>
    <w:basedOn w:val="Normal"/>
    <w:link w:val="BodyTextIndentChar"/>
    <w:rsid w:val="007B36E0"/>
    <w:pPr>
      <w:spacing w:line="360" w:lineRule="auto"/>
      <w:ind w:left="720"/>
    </w:pPr>
    <w:rPr>
      <w:sz w:val="24"/>
    </w:rPr>
  </w:style>
  <w:style w:type="character" w:customStyle="1" w:styleId="BodyTextIndentChar">
    <w:name w:val="Body Text Indent Char"/>
    <w:basedOn w:val="DefaultParagraphFont"/>
    <w:link w:val="BodyTextIndent"/>
    <w:rsid w:val="007B36E0"/>
    <w:rPr>
      <w:rFonts w:ascii="Times New Roman" w:eastAsia="Times New Roman" w:hAnsi="Times New Roman" w:cs="Times New Roman"/>
      <w:sz w:val="24"/>
      <w:szCs w:val="20"/>
    </w:rPr>
  </w:style>
  <w:style w:type="paragraph" w:styleId="BodyTextIndent2">
    <w:name w:val="Body Text Indent 2"/>
    <w:basedOn w:val="Normal"/>
    <w:link w:val="BodyTextIndent2Char"/>
    <w:rsid w:val="007B36E0"/>
    <w:pPr>
      <w:ind w:firstLine="720"/>
    </w:pPr>
    <w:rPr>
      <w:sz w:val="24"/>
    </w:rPr>
  </w:style>
  <w:style w:type="character" w:customStyle="1" w:styleId="BodyTextIndent2Char">
    <w:name w:val="Body Text Indent 2 Char"/>
    <w:basedOn w:val="DefaultParagraphFont"/>
    <w:link w:val="BodyTextIndent2"/>
    <w:rsid w:val="007B36E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F39CF"/>
    <w:rPr>
      <w:color w:val="808080"/>
    </w:rPr>
  </w:style>
  <w:style w:type="paragraph" w:styleId="BalloonText">
    <w:name w:val="Balloon Text"/>
    <w:basedOn w:val="Normal"/>
    <w:link w:val="BalloonTextChar"/>
    <w:uiPriority w:val="99"/>
    <w:semiHidden/>
    <w:unhideWhenUsed/>
    <w:rsid w:val="000F39CF"/>
    <w:rPr>
      <w:rFonts w:ascii="Tahoma" w:hAnsi="Tahoma" w:cs="Tahoma"/>
      <w:sz w:val="16"/>
      <w:szCs w:val="16"/>
    </w:rPr>
  </w:style>
  <w:style w:type="character" w:customStyle="1" w:styleId="BalloonTextChar">
    <w:name w:val="Balloon Text Char"/>
    <w:basedOn w:val="DefaultParagraphFont"/>
    <w:link w:val="BalloonText"/>
    <w:uiPriority w:val="99"/>
    <w:semiHidden/>
    <w:rsid w:val="000F39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E0"/>
    <w:pPr>
      <w:keepNext/>
      <w:spacing w:line="360" w:lineRule="auto"/>
      <w:outlineLvl w:val="0"/>
    </w:pPr>
    <w:rPr>
      <w:sz w:val="24"/>
    </w:rPr>
  </w:style>
  <w:style w:type="paragraph" w:styleId="Heading2">
    <w:name w:val="heading 2"/>
    <w:basedOn w:val="Normal"/>
    <w:next w:val="Normal"/>
    <w:link w:val="Heading2Char"/>
    <w:qFormat/>
    <w:rsid w:val="007B36E0"/>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B36E0"/>
    <w:rPr>
      <w:rFonts w:ascii="Times New Roman" w:eastAsia="Times New Roman" w:hAnsi="Times New Roman" w:cs="Times New Roman"/>
      <w:b/>
      <w:sz w:val="28"/>
      <w:szCs w:val="20"/>
    </w:rPr>
  </w:style>
  <w:style w:type="paragraph" w:styleId="BodyTextIndent">
    <w:name w:val="Body Text Indent"/>
    <w:basedOn w:val="Normal"/>
    <w:link w:val="BodyTextIndentChar"/>
    <w:rsid w:val="007B36E0"/>
    <w:pPr>
      <w:spacing w:line="360" w:lineRule="auto"/>
      <w:ind w:left="720"/>
    </w:pPr>
    <w:rPr>
      <w:sz w:val="24"/>
    </w:rPr>
  </w:style>
  <w:style w:type="character" w:customStyle="1" w:styleId="BodyTextIndentChar">
    <w:name w:val="Body Text Indent Char"/>
    <w:basedOn w:val="DefaultParagraphFont"/>
    <w:link w:val="BodyTextIndent"/>
    <w:rsid w:val="007B36E0"/>
    <w:rPr>
      <w:rFonts w:ascii="Times New Roman" w:eastAsia="Times New Roman" w:hAnsi="Times New Roman" w:cs="Times New Roman"/>
      <w:sz w:val="24"/>
      <w:szCs w:val="20"/>
    </w:rPr>
  </w:style>
  <w:style w:type="paragraph" w:styleId="BodyTextIndent2">
    <w:name w:val="Body Text Indent 2"/>
    <w:basedOn w:val="Normal"/>
    <w:link w:val="BodyTextIndent2Char"/>
    <w:rsid w:val="007B36E0"/>
    <w:pPr>
      <w:ind w:firstLine="720"/>
    </w:pPr>
    <w:rPr>
      <w:sz w:val="24"/>
    </w:rPr>
  </w:style>
  <w:style w:type="character" w:customStyle="1" w:styleId="BodyTextIndent2Char">
    <w:name w:val="Body Text Indent 2 Char"/>
    <w:basedOn w:val="DefaultParagraphFont"/>
    <w:link w:val="BodyTextIndent2"/>
    <w:rsid w:val="007B36E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F39CF"/>
    <w:rPr>
      <w:color w:val="808080"/>
    </w:rPr>
  </w:style>
  <w:style w:type="paragraph" w:styleId="BalloonText">
    <w:name w:val="Balloon Text"/>
    <w:basedOn w:val="Normal"/>
    <w:link w:val="BalloonTextChar"/>
    <w:uiPriority w:val="99"/>
    <w:semiHidden/>
    <w:unhideWhenUsed/>
    <w:rsid w:val="000F39CF"/>
    <w:rPr>
      <w:rFonts w:ascii="Tahoma" w:hAnsi="Tahoma" w:cs="Tahoma"/>
      <w:sz w:val="16"/>
      <w:szCs w:val="16"/>
    </w:rPr>
  </w:style>
  <w:style w:type="character" w:customStyle="1" w:styleId="BalloonTextChar">
    <w:name w:val="Balloon Text Char"/>
    <w:basedOn w:val="DefaultParagraphFont"/>
    <w:link w:val="BalloonText"/>
    <w:uiPriority w:val="99"/>
    <w:semiHidden/>
    <w:rsid w:val="000F39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Trombetta, Len</dc:creator>
  <cp:lastModifiedBy>Trombetta, Len</cp:lastModifiedBy>
  <cp:revision>18</cp:revision>
  <cp:lastPrinted>2013-08-19T18:58:00Z</cp:lastPrinted>
  <dcterms:created xsi:type="dcterms:W3CDTF">2013-02-05T17:29:00Z</dcterms:created>
  <dcterms:modified xsi:type="dcterms:W3CDTF">2013-08-19T18:58:00Z</dcterms:modified>
</cp:coreProperties>
</file>