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AA1537">
        <w:rPr>
          <w:rFonts w:ascii="Arial" w:hAnsi="Arial" w:cs="Arial"/>
          <w:sz w:val="36"/>
        </w:rPr>
        <w:t>201</w:t>
      </w:r>
      <w:r w:rsidRPr="00F626A9">
        <w:rPr>
          <w:rFonts w:ascii="Arial" w:hAnsi="Arial" w:cs="Arial"/>
          <w:sz w:val="36"/>
        </w:rPr>
        <w:t xml:space="preserve"> – Quiz #</w:t>
      </w:r>
      <w:r w:rsidR="006C2FC6">
        <w:rPr>
          <w:rFonts w:ascii="Arial" w:hAnsi="Arial" w:cs="Arial"/>
          <w:sz w:val="36"/>
        </w:rPr>
        <w:t>3</w:t>
      </w:r>
    </w:p>
    <w:p w:rsidR="00711E83" w:rsidRDefault="00AA1537">
      <w:pPr>
        <w:jc w:val="center"/>
        <w:rPr>
          <w:rFonts w:ascii="Arial" w:hAnsi="Arial" w:cs="Arial"/>
          <w:sz w:val="36"/>
        </w:rPr>
      </w:pPr>
      <w:r>
        <w:rPr>
          <w:rFonts w:ascii="Arial" w:hAnsi="Arial" w:cs="Arial"/>
          <w:sz w:val="36"/>
        </w:rPr>
        <w:t>October 13, 2016</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116663">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B00EB" w:rsidRPr="00183683" w:rsidRDefault="00711E83" w:rsidP="00AB00EB">
      <w:pPr>
        <w:rPr>
          <w:rFonts w:ascii="Times New Roman" w:hAnsi="Times New Roman"/>
          <w:sz w:val="28"/>
          <w:szCs w:val="28"/>
        </w:rPr>
      </w:pPr>
      <w:r>
        <w:rPr>
          <w:rFonts w:ascii="Arial" w:hAnsi="Arial" w:cs="Arial"/>
          <w:sz w:val="28"/>
        </w:rPr>
        <w:br w:type="page"/>
      </w:r>
      <w:r w:rsidR="00AB00EB" w:rsidRPr="00183683">
        <w:rPr>
          <w:rFonts w:ascii="Times New Roman" w:hAnsi="Times New Roman"/>
          <w:sz w:val="28"/>
          <w:szCs w:val="28"/>
        </w:rPr>
        <w:lastRenderedPageBreak/>
        <w:t xml:space="preserve">A device can be modeled using a </w:t>
      </w:r>
      <w:r w:rsidR="00AB00EB" w:rsidRPr="00183683">
        <w:rPr>
          <w:rFonts w:ascii="Times New Roman" w:hAnsi="Times New Roman"/>
          <w:sz w:val="28"/>
          <w:szCs w:val="28"/>
        </w:rPr>
        <w:t>voltage</w:t>
      </w:r>
      <w:r w:rsidR="00AB00EB" w:rsidRPr="00183683">
        <w:rPr>
          <w:rFonts w:ascii="Times New Roman" w:hAnsi="Times New Roman"/>
          <w:sz w:val="28"/>
          <w:szCs w:val="28"/>
        </w:rPr>
        <w:t xml:space="preserve"> source in </w:t>
      </w:r>
      <w:r w:rsidR="00AB00EB" w:rsidRPr="00183683">
        <w:rPr>
          <w:rFonts w:ascii="Times New Roman" w:hAnsi="Times New Roman"/>
          <w:sz w:val="28"/>
          <w:szCs w:val="28"/>
        </w:rPr>
        <w:t>series</w:t>
      </w:r>
      <w:r w:rsidR="00AB00EB" w:rsidRPr="00183683">
        <w:rPr>
          <w:rFonts w:ascii="Times New Roman" w:hAnsi="Times New Roman"/>
          <w:sz w:val="28"/>
          <w:szCs w:val="28"/>
        </w:rPr>
        <w:t xml:space="preserve"> with a resist</w:t>
      </w:r>
      <w:r w:rsidR="00AB00EB" w:rsidRPr="00183683">
        <w:rPr>
          <w:rFonts w:ascii="Times New Roman" w:hAnsi="Times New Roman"/>
          <w:sz w:val="28"/>
          <w:szCs w:val="28"/>
        </w:rPr>
        <w:t>ance</w:t>
      </w:r>
      <w:r w:rsidR="00AB00EB" w:rsidRPr="00183683">
        <w:rPr>
          <w:rFonts w:ascii="Times New Roman" w:hAnsi="Times New Roman"/>
          <w:sz w:val="28"/>
          <w:szCs w:val="28"/>
        </w:rPr>
        <w:t xml:space="preserve">.  This device was connected to a 5[V] voltage source, as shown in Figure </w:t>
      </w:r>
      <w:r w:rsidR="00AB00EB" w:rsidRPr="00183683">
        <w:rPr>
          <w:rFonts w:ascii="Times New Roman" w:hAnsi="Times New Roman"/>
          <w:sz w:val="28"/>
          <w:szCs w:val="28"/>
        </w:rPr>
        <w:t>1</w:t>
      </w:r>
      <w:r w:rsidR="00AB00EB" w:rsidRPr="00183683">
        <w:rPr>
          <w:rFonts w:ascii="Times New Roman" w:hAnsi="Times New Roman"/>
          <w:sz w:val="28"/>
          <w:szCs w:val="28"/>
        </w:rPr>
        <w:t xml:space="preserve">, and a current </w:t>
      </w:r>
      <w:r w:rsidR="00AB00EB" w:rsidRPr="00183683">
        <w:rPr>
          <w:rFonts w:ascii="Times New Roman" w:hAnsi="Times New Roman"/>
          <w:i/>
          <w:iCs/>
          <w:sz w:val="28"/>
          <w:szCs w:val="28"/>
        </w:rPr>
        <w:t>i</w:t>
      </w:r>
      <w:r w:rsidR="00AB00EB" w:rsidRPr="00183683">
        <w:rPr>
          <w:rFonts w:ascii="Times New Roman" w:hAnsi="Times New Roman"/>
          <w:i/>
          <w:iCs/>
          <w:position w:val="-3"/>
          <w:sz w:val="28"/>
          <w:szCs w:val="28"/>
          <w:vertAlign w:val="subscript"/>
        </w:rPr>
        <w:t>5</w:t>
      </w:r>
      <w:r w:rsidR="00AB00EB" w:rsidRPr="00183683">
        <w:rPr>
          <w:rFonts w:ascii="Times New Roman" w:hAnsi="Times New Roman"/>
          <w:sz w:val="28"/>
          <w:szCs w:val="28"/>
        </w:rPr>
        <w:t xml:space="preserve"> of </w:t>
      </w:r>
      <w:r w:rsidR="00AB00EB" w:rsidRPr="00183683">
        <w:rPr>
          <w:rFonts w:ascii="Times New Roman" w:hAnsi="Times New Roman"/>
          <w:sz w:val="28"/>
          <w:szCs w:val="28"/>
        </w:rPr>
        <w:t>5.2</w:t>
      </w:r>
      <w:r w:rsidR="00AB00EB" w:rsidRPr="00183683">
        <w:rPr>
          <w:rFonts w:ascii="Times New Roman" w:hAnsi="Times New Roman"/>
          <w:sz w:val="28"/>
          <w:szCs w:val="28"/>
        </w:rPr>
        <w:t xml:space="preserve">[A] resulted.  The same device was then connected to a 4[A] current source as shown in Figure </w:t>
      </w:r>
      <w:r w:rsidR="00AB00EB" w:rsidRPr="00183683">
        <w:rPr>
          <w:rFonts w:ascii="Times New Roman" w:hAnsi="Times New Roman"/>
          <w:sz w:val="28"/>
          <w:szCs w:val="28"/>
        </w:rPr>
        <w:t>2</w:t>
      </w:r>
      <w:r w:rsidR="00AB00EB" w:rsidRPr="00183683">
        <w:rPr>
          <w:rFonts w:ascii="Times New Roman" w:hAnsi="Times New Roman"/>
          <w:sz w:val="28"/>
          <w:szCs w:val="28"/>
        </w:rPr>
        <w:t xml:space="preserve">, and a voltage </w:t>
      </w:r>
      <w:proofErr w:type="gramStart"/>
      <w:r w:rsidR="00AB00EB" w:rsidRPr="00183683">
        <w:rPr>
          <w:rFonts w:ascii="Times New Roman" w:hAnsi="Times New Roman"/>
          <w:i/>
          <w:iCs/>
          <w:sz w:val="28"/>
          <w:szCs w:val="28"/>
        </w:rPr>
        <w:t>v</w:t>
      </w:r>
      <w:r w:rsidR="00AB00EB" w:rsidRPr="00183683">
        <w:rPr>
          <w:rFonts w:ascii="Times New Roman" w:hAnsi="Times New Roman"/>
          <w:i/>
          <w:iCs/>
          <w:position w:val="-3"/>
          <w:sz w:val="28"/>
          <w:szCs w:val="28"/>
          <w:vertAlign w:val="subscript"/>
        </w:rPr>
        <w:t>4</w:t>
      </w:r>
      <w:r w:rsidR="00AB00EB" w:rsidRPr="00183683">
        <w:rPr>
          <w:rFonts w:ascii="Times New Roman" w:hAnsi="Times New Roman"/>
          <w:sz w:val="28"/>
          <w:szCs w:val="28"/>
          <w:vertAlign w:val="subscript"/>
        </w:rPr>
        <w:t xml:space="preserve"> </w:t>
      </w:r>
      <w:r w:rsidR="00183683">
        <w:rPr>
          <w:rFonts w:ascii="Times New Roman" w:hAnsi="Times New Roman"/>
          <w:sz w:val="28"/>
          <w:szCs w:val="28"/>
          <w:vertAlign w:val="subscript"/>
        </w:rPr>
        <w:t xml:space="preserve"> </w:t>
      </w:r>
      <w:r w:rsidR="00AB00EB" w:rsidRPr="00183683">
        <w:rPr>
          <w:rFonts w:ascii="Times New Roman" w:hAnsi="Times New Roman"/>
          <w:sz w:val="28"/>
          <w:szCs w:val="28"/>
        </w:rPr>
        <w:t>of</w:t>
      </w:r>
      <w:proofErr w:type="gramEnd"/>
      <w:r w:rsidR="00AB00EB" w:rsidRPr="00183683">
        <w:rPr>
          <w:rFonts w:ascii="Times New Roman" w:hAnsi="Times New Roman"/>
          <w:sz w:val="28"/>
          <w:szCs w:val="28"/>
        </w:rPr>
        <w:t xml:space="preserve"> </w:t>
      </w:r>
      <w:r w:rsidR="00AB00EB" w:rsidRPr="00183683">
        <w:rPr>
          <w:rFonts w:ascii="Times New Roman" w:hAnsi="Times New Roman"/>
          <w:sz w:val="28"/>
          <w:szCs w:val="28"/>
        </w:rPr>
        <w:t>1.2</w:t>
      </w:r>
      <w:r w:rsidR="00AB00EB" w:rsidRPr="00183683">
        <w:rPr>
          <w:rFonts w:ascii="Times New Roman" w:hAnsi="Times New Roman"/>
          <w:sz w:val="28"/>
          <w:szCs w:val="28"/>
        </w:rPr>
        <w:t xml:space="preserve">[V] resulted.  </w:t>
      </w:r>
    </w:p>
    <w:p w:rsidR="00AB00EB" w:rsidRPr="00183683" w:rsidRDefault="00AB00EB" w:rsidP="00AB00EB">
      <w:pPr>
        <w:rPr>
          <w:rFonts w:ascii="Times New Roman" w:hAnsi="Times New Roman"/>
          <w:sz w:val="28"/>
          <w:szCs w:val="28"/>
        </w:rPr>
      </w:pPr>
    </w:p>
    <w:p w:rsidR="00AB00EB" w:rsidRPr="00183683" w:rsidRDefault="00AB00EB" w:rsidP="00AB00EB">
      <w:pPr>
        <w:tabs>
          <w:tab w:val="left" w:pos="1440"/>
        </w:tabs>
        <w:rPr>
          <w:rFonts w:ascii="Times New Roman" w:hAnsi="Times New Roman"/>
          <w:sz w:val="28"/>
          <w:szCs w:val="28"/>
        </w:rPr>
      </w:pPr>
      <w:r w:rsidRPr="00183683">
        <w:rPr>
          <w:rFonts w:ascii="Times New Roman" w:hAnsi="Times New Roman"/>
          <w:sz w:val="28"/>
          <w:szCs w:val="28"/>
        </w:rPr>
        <w:t xml:space="preserve">Find the voltage </w:t>
      </w:r>
      <w:proofErr w:type="gramStart"/>
      <w:r w:rsidRPr="00183683">
        <w:rPr>
          <w:rFonts w:ascii="Times New Roman" w:hAnsi="Times New Roman"/>
          <w:i/>
          <w:iCs/>
          <w:sz w:val="28"/>
          <w:szCs w:val="28"/>
        </w:rPr>
        <w:t>v</w:t>
      </w:r>
      <w:r w:rsidR="0020583E" w:rsidRPr="00183683">
        <w:rPr>
          <w:rFonts w:ascii="Times New Roman" w:hAnsi="Times New Roman"/>
          <w:i/>
          <w:iCs/>
          <w:position w:val="-3"/>
          <w:sz w:val="28"/>
          <w:szCs w:val="28"/>
          <w:vertAlign w:val="subscript"/>
        </w:rPr>
        <w:t xml:space="preserve">W </w:t>
      </w:r>
      <w:r w:rsidRPr="00183683">
        <w:rPr>
          <w:rFonts w:ascii="Times New Roman" w:hAnsi="Times New Roman"/>
          <w:sz w:val="28"/>
          <w:szCs w:val="28"/>
        </w:rPr>
        <w:t xml:space="preserve"> if</w:t>
      </w:r>
      <w:proofErr w:type="gramEnd"/>
      <w:r w:rsidRPr="00183683">
        <w:rPr>
          <w:rFonts w:ascii="Times New Roman" w:hAnsi="Times New Roman"/>
          <w:sz w:val="28"/>
          <w:szCs w:val="28"/>
        </w:rPr>
        <w:t xml:space="preserve"> </w:t>
      </w:r>
      <w:r w:rsidR="0020583E" w:rsidRPr="00183683">
        <w:rPr>
          <w:rFonts w:ascii="Times New Roman" w:hAnsi="Times New Roman"/>
          <w:sz w:val="28"/>
          <w:szCs w:val="28"/>
        </w:rPr>
        <w:t>two identical versions of the device are connected to two resistors</w:t>
      </w:r>
      <w:r w:rsidRPr="00183683">
        <w:rPr>
          <w:rFonts w:ascii="Times New Roman" w:hAnsi="Times New Roman"/>
          <w:sz w:val="28"/>
          <w:szCs w:val="28"/>
        </w:rPr>
        <w:t xml:space="preserve">, as shown in Figure </w:t>
      </w:r>
      <w:r w:rsidRPr="00183683">
        <w:rPr>
          <w:rFonts w:ascii="Times New Roman" w:hAnsi="Times New Roman"/>
          <w:sz w:val="28"/>
          <w:szCs w:val="28"/>
        </w:rPr>
        <w:t>3</w:t>
      </w:r>
      <w:r w:rsidRPr="00183683">
        <w:rPr>
          <w:rFonts w:ascii="Times New Roman" w:hAnsi="Times New Roman"/>
          <w:sz w:val="28"/>
          <w:szCs w:val="28"/>
        </w:rPr>
        <w:t xml:space="preserve">.  </w:t>
      </w:r>
      <w:r w:rsidR="0020583E" w:rsidRPr="00183683">
        <w:rPr>
          <w:rFonts w:ascii="Times New Roman" w:hAnsi="Times New Roman"/>
          <w:sz w:val="28"/>
          <w:szCs w:val="28"/>
        </w:rPr>
        <w:t xml:space="preserve">Note that the terminals of the device, A and B, are connected in a particular way for all three figures.  </w:t>
      </w:r>
    </w:p>
    <w:p w:rsidR="00AB00EB" w:rsidRPr="00183683" w:rsidRDefault="00AB00EB" w:rsidP="00AB00EB">
      <w:pPr>
        <w:tabs>
          <w:tab w:val="left" w:pos="1440"/>
        </w:tabs>
        <w:rPr>
          <w:rFonts w:ascii="Times New Roman" w:hAnsi="Times New Roman"/>
          <w:sz w:val="28"/>
          <w:szCs w:val="28"/>
        </w:rPr>
      </w:pPr>
    </w:p>
    <w:p w:rsidR="00AB00EB" w:rsidRPr="006C49E1" w:rsidRDefault="00183683" w:rsidP="00AB00EB">
      <w:pPr>
        <w:rPr>
          <w:szCs w:val="18"/>
        </w:rPr>
      </w:pPr>
      <w:r w:rsidRPr="006C49E1">
        <w:object w:dxaOrig="5712" w:dyaOrig="4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8pt;height:147.75pt" o:ole="" o:preferrelative="f" o:bordertopcolor="this" o:borderleftcolor="this" o:borderbottomcolor="this" o:borderrightcolor="this" fillcolor="#cff">
            <v:imagedata r:id="rId6" o:title=""/>
            <w10:bordertop type="single" width="4"/>
            <w10:borderleft type="single" width="4"/>
            <w10:borderbottom type="single" width="4"/>
            <w10:borderright type="single" width="4"/>
          </v:shape>
          <o:OLEObject Type="Embed" ProgID="Visio.Drawing.11" ShapeID="_x0000_i1035" DrawAspect="Content" ObjectID="_1537885266" r:id="rId7"/>
        </w:object>
      </w:r>
      <w:r w:rsidR="00AB00EB" w:rsidRPr="006C49E1">
        <w:rPr>
          <w:szCs w:val="18"/>
        </w:rPr>
        <w:tab/>
      </w:r>
      <w:r w:rsidRPr="006C49E1">
        <w:object w:dxaOrig="5712" w:dyaOrig="3601">
          <v:shape id="_x0000_i1038" type="#_x0000_t75" style="width:216.75pt;height:137.25pt" o:ole="" o:bordertopcolor="this" o:borderleftcolor="this" o:borderbottomcolor="this" o:borderrightcolor="this" filled="t">
            <v:imagedata r:id="rId8" o:title=""/>
            <w10:bordertop type="single" width="4"/>
            <w10:borderleft type="single" width="4"/>
            <w10:borderbottom type="single" width="4"/>
            <w10:borderright type="single" width="4"/>
          </v:shape>
          <o:OLEObject Type="Embed" ProgID="Visio.Drawing.11" ShapeID="_x0000_i1038" DrawAspect="Content" ObjectID="_1537885267" r:id="rId9"/>
        </w:object>
      </w:r>
    </w:p>
    <w:p w:rsidR="00AB00EB" w:rsidRPr="006C49E1" w:rsidRDefault="0020583E" w:rsidP="00AB00EB">
      <w:pPr>
        <w:tabs>
          <w:tab w:val="left" w:pos="0"/>
        </w:tabs>
        <w:jc w:val="center"/>
        <w:rPr>
          <w:vanish/>
          <w:szCs w:val="24"/>
        </w:rPr>
      </w:pPr>
      <w:r>
        <w:object w:dxaOrig="7335" w:dyaOrig="4996">
          <v:shape id="_x0000_i1040" type="#_x0000_t75" style="width:273.75pt;height:186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40" DrawAspect="Content" ObjectID="_1537885268" r:id="rId11"/>
        </w:object>
      </w:r>
    </w:p>
    <w:p w:rsidR="00AB00EB" w:rsidRDefault="00AB00EB" w:rsidP="00AB00EB">
      <w:pPr>
        <w:rPr>
          <w:szCs w:val="24"/>
        </w:rPr>
      </w:pPr>
    </w:p>
    <w:p w:rsidR="003F461D" w:rsidRPr="00183683" w:rsidRDefault="00711E83" w:rsidP="003F461D">
      <w:pPr>
        <w:rPr>
          <w:rFonts w:ascii="Times New Roman" w:hAnsi="Times New Roman"/>
          <w:sz w:val="28"/>
          <w:szCs w:val="28"/>
        </w:rPr>
      </w:pPr>
      <w:r>
        <w:rPr>
          <w:rFonts w:ascii="Times New Roman" w:hAnsi="Times New Roman"/>
          <w:sz w:val="28"/>
        </w:rPr>
        <w:br w:type="page"/>
      </w:r>
      <w:r w:rsidR="003F461D" w:rsidRPr="00183683">
        <w:rPr>
          <w:rFonts w:ascii="Times New Roman" w:hAnsi="Times New Roman"/>
          <w:sz w:val="28"/>
          <w:szCs w:val="28"/>
        </w:rPr>
        <w:lastRenderedPageBreak/>
        <w:t xml:space="preserve">A device can be modeled using a voltage source in series with a resistance.  This device was connected to a 5[V] voltage source, as shown in Figure 1, and a current </w:t>
      </w:r>
      <w:r w:rsidR="003F461D" w:rsidRPr="00183683">
        <w:rPr>
          <w:rFonts w:ascii="Times New Roman" w:hAnsi="Times New Roman"/>
          <w:i/>
          <w:iCs/>
          <w:sz w:val="28"/>
          <w:szCs w:val="28"/>
        </w:rPr>
        <w:t>i</w:t>
      </w:r>
      <w:r w:rsidR="003F461D" w:rsidRPr="00183683">
        <w:rPr>
          <w:rFonts w:ascii="Times New Roman" w:hAnsi="Times New Roman"/>
          <w:i/>
          <w:iCs/>
          <w:position w:val="-3"/>
          <w:sz w:val="28"/>
          <w:szCs w:val="28"/>
          <w:vertAlign w:val="subscript"/>
        </w:rPr>
        <w:t>5</w:t>
      </w:r>
      <w:r w:rsidR="003F461D" w:rsidRPr="00183683">
        <w:rPr>
          <w:rFonts w:ascii="Times New Roman" w:hAnsi="Times New Roman"/>
          <w:sz w:val="28"/>
          <w:szCs w:val="28"/>
        </w:rPr>
        <w:t xml:space="preserve"> of 5.2[A] resulted.  The same device was then connected to a 4[A] current source as shown in Figure 2, and a voltage </w:t>
      </w:r>
      <w:proofErr w:type="gramStart"/>
      <w:r w:rsidR="003F461D" w:rsidRPr="00183683">
        <w:rPr>
          <w:rFonts w:ascii="Times New Roman" w:hAnsi="Times New Roman"/>
          <w:i/>
          <w:iCs/>
          <w:sz w:val="28"/>
          <w:szCs w:val="28"/>
        </w:rPr>
        <w:t>v</w:t>
      </w:r>
      <w:r w:rsidR="003F461D" w:rsidRPr="00183683">
        <w:rPr>
          <w:rFonts w:ascii="Times New Roman" w:hAnsi="Times New Roman"/>
          <w:i/>
          <w:iCs/>
          <w:position w:val="-3"/>
          <w:sz w:val="28"/>
          <w:szCs w:val="28"/>
          <w:vertAlign w:val="subscript"/>
        </w:rPr>
        <w:t>4</w:t>
      </w:r>
      <w:r w:rsidR="003F461D" w:rsidRPr="00183683">
        <w:rPr>
          <w:rFonts w:ascii="Times New Roman" w:hAnsi="Times New Roman"/>
          <w:sz w:val="28"/>
          <w:szCs w:val="28"/>
          <w:vertAlign w:val="subscript"/>
        </w:rPr>
        <w:t xml:space="preserve"> </w:t>
      </w:r>
      <w:r w:rsidR="003F461D">
        <w:rPr>
          <w:rFonts w:ascii="Times New Roman" w:hAnsi="Times New Roman"/>
          <w:sz w:val="28"/>
          <w:szCs w:val="28"/>
          <w:vertAlign w:val="subscript"/>
        </w:rPr>
        <w:t xml:space="preserve"> </w:t>
      </w:r>
      <w:r w:rsidR="003F461D" w:rsidRPr="00183683">
        <w:rPr>
          <w:rFonts w:ascii="Times New Roman" w:hAnsi="Times New Roman"/>
          <w:sz w:val="28"/>
          <w:szCs w:val="28"/>
        </w:rPr>
        <w:t>of</w:t>
      </w:r>
      <w:proofErr w:type="gramEnd"/>
      <w:r w:rsidR="003F461D" w:rsidRPr="00183683">
        <w:rPr>
          <w:rFonts w:ascii="Times New Roman" w:hAnsi="Times New Roman"/>
          <w:sz w:val="28"/>
          <w:szCs w:val="28"/>
        </w:rPr>
        <w:t xml:space="preserve"> 1.2[V] resulted.  </w:t>
      </w:r>
    </w:p>
    <w:p w:rsidR="003F461D" w:rsidRPr="00183683" w:rsidRDefault="003F461D" w:rsidP="003F461D">
      <w:pPr>
        <w:rPr>
          <w:rFonts w:ascii="Times New Roman" w:hAnsi="Times New Roman"/>
          <w:sz w:val="28"/>
          <w:szCs w:val="28"/>
        </w:rPr>
      </w:pPr>
    </w:p>
    <w:p w:rsidR="003F461D" w:rsidRPr="00183683" w:rsidRDefault="003F461D" w:rsidP="003F461D">
      <w:pPr>
        <w:tabs>
          <w:tab w:val="left" w:pos="1440"/>
        </w:tabs>
        <w:rPr>
          <w:rFonts w:ascii="Times New Roman" w:hAnsi="Times New Roman"/>
          <w:sz w:val="28"/>
          <w:szCs w:val="28"/>
        </w:rPr>
      </w:pPr>
      <w:r w:rsidRPr="00183683">
        <w:rPr>
          <w:rFonts w:ascii="Times New Roman" w:hAnsi="Times New Roman"/>
          <w:sz w:val="28"/>
          <w:szCs w:val="28"/>
        </w:rPr>
        <w:t xml:space="preserve">Find the voltage </w:t>
      </w:r>
      <w:proofErr w:type="gramStart"/>
      <w:r w:rsidRPr="00183683">
        <w:rPr>
          <w:rFonts w:ascii="Times New Roman" w:hAnsi="Times New Roman"/>
          <w:i/>
          <w:iCs/>
          <w:sz w:val="28"/>
          <w:szCs w:val="28"/>
        </w:rPr>
        <w:t>v</w:t>
      </w:r>
      <w:r w:rsidRPr="00183683">
        <w:rPr>
          <w:rFonts w:ascii="Times New Roman" w:hAnsi="Times New Roman"/>
          <w:i/>
          <w:iCs/>
          <w:position w:val="-3"/>
          <w:sz w:val="28"/>
          <w:szCs w:val="28"/>
          <w:vertAlign w:val="subscript"/>
        </w:rPr>
        <w:t xml:space="preserve">W </w:t>
      </w:r>
      <w:r w:rsidRPr="00183683">
        <w:rPr>
          <w:rFonts w:ascii="Times New Roman" w:hAnsi="Times New Roman"/>
          <w:sz w:val="28"/>
          <w:szCs w:val="28"/>
        </w:rPr>
        <w:t xml:space="preserve"> if</w:t>
      </w:r>
      <w:proofErr w:type="gramEnd"/>
      <w:r w:rsidRPr="00183683">
        <w:rPr>
          <w:rFonts w:ascii="Times New Roman" w:hAnsi="Times New Roman"/>
          <w:sz w:val="28"/>
          <w:szCs w:val="28"/>
        </w:rPr>
        <w:t xml:space="preserve"> two identical versions of the device are connected to two resistors, as shown in Figure 3.  Note that the terminals of the device, A and B, are connected in a particular way for all three figures.  </w:t>
      </w:r>
    </w:p>
    <w:p w:rsidR="003F461D" w:rsidRPr="00183683" w:rsidRDefault="003F461D" w:rsidP="003F461D">
      <w:pPr>
        <w:tabs>
          <w:tab w:val="left" w:pos="1440"/>
        </w:tabs>
        <w:rPr>
          <w:rFonts w:ascii="Times New Roman" w:hAnsi="Times New Roman"/>
          <w:sz w:val="28"/>
          <w:szCs w:val="28"/>
        </w:rPr>
      </w:pPr>
    </w:p>
    <w:p w:rsidR="003F461D" w:rsidRPr="006C49E1" w:rsidRDefault="003F461D" w:rsidP="003F461D">
      <w:pPr>
        <w:rPr>
          <w:szCs w:val="18"/>
        </w:rPr>
      </w:pPr>
      <w:r w:rsidRPr="006C49E1">
        <w:object w:dxaOrig="5712" w:dyaOrig="4247">
          <v:shape id="_x0000_i1047" type="#_x0000_t75" style="width:198pt;height:147.75pt" o:ole="" o:preferrelative="f" o:bordertopcolor="this" o:borderleftcolor="this" o:borderbottomcolor="this" o:borderrightcolor="this" fillcolor="#cff">
            <v:imagedata r:id="rId6" o:title=""/>
            <w10:bordertop type="single" width="4"/>
            <w10:borderleft type="single" width="4"/>
            <w10:borderbottom type="single" width="4"/>
            <w10:borderright type="single" width="4"/>
          </v:shape>
          <o:OLEObject Type="Embed" ProgID="Visio.Drawing.11" ShapeID="_x0000_i1047" DrawAspect="Content" ObjectID="_1537885269" r:id="rId12"/>
        </w:object>
      </w:r>
      <w:r w:rsidRPr="006C49E1">
        <w:rPr>
          <w:szCs w:val="18"/>
        </w:rPr>
        <w:tab/>
      </w:r>
      <w:r w:rsidRPr="006C49E1">
        <w:object w:dxaOrig="5712" w:dyaOrig="3601">
          <v:shape id="_x0000_i1048" type="#_x0000_t75" style="width:216.75pt;height:137.25pt" o:ole="" o:bordertopcolor="this" o:borderleftcolor="this" o:borderbottomcolor="this" o:borderrightcolor="this" filled="t">
            <v:imagedata r:id="rId8" o:title=""/>
            <w10:bordertop type="single" width="4"/>
            <w10:borderleft type="single" width="4"/>
            <w10:borderbottom type="single" width="4"/>
            <w10:borderright type="single" width="4"/>
          </v:shape>
          <o:OLEObject Type="Embed" ProgID="Visio.Drawing.11" ShapeID="_x0000_i1048" DrawAspect="Content" ObjectID="_1537885270" r:id="rId13"/>
        </w:object>
      </w:r>
    </w:p>
    <w:p w:rsidR="003F461D" w:rsidRPr="006C49E1" w:rsidRDefault="003F461D" w:rsidP="003F461D">
      <w:pPr>
        <w:tabs>
          <w:tab w:val="left" w:pos="0"/>
        </w:tabs>
        <w:jc w:val="center"/>
        <w:rPr>
          <w:vanish/>
          <w:szCs w:val="24"/>
        </w:rPr>
      </w:pPr>
      <w:r>
        <w:object w:dxaOrig="7335" w:dyaOrig="4995">
          <v:shape id="_x0000_i1064" type="#_x0000_t75" style="width:273.75pt;height:186pt" o:ole="">
            <v:imagedata r:id="rId14" o:title=""/>
            <w10:bordertop type="single" width="4"/>
            <w10:borderleft type="single" width="4"/>
            <w10:borderbottom type="single" width="4"/>
            <w10:borderright type="single" width="4"/>
          </v:shape>
          <o:OLEObject Type="Embed" ProgID="Visio.Drawing.11" ShapeID="_x0000_i1064" DrawAspect="Content" ObjectID="_1537885271" r:id="rId15"/>
        </w:object>
      </w:r>
    </w:p>
    <w:p w:rsidR="003F461D" w:rsidRDefault="003F461D" w:rsidP="003F461D">
      <w:pPr>
        <w:rPr>
          <w:szCs w:val="24"/>
        </w:rPr>
      </w:pPr>
    </w:p>
    <w:p w:rsidR="003F461D" w:rsidRPr="00183683" w:rsidRDefault="003F461D" w:rsidP="003F461D">
      <w:pPr>
        <w:rPr>
          <w:rFonts w:ascii="Times New Roman" w:hAnsi="Times New Roman"/>
          <w:sz w:val="28"/>
          <w:szCs w:val="28"/>
        </w:rPr>
      </w:pPr>
      <w:r>
        <w:rPr>
          <w:rFonts w:ascii="Times New Roman" w:hAnsi="Times New Roman"/>
          <w:sz w:val="28"/>
        </w:rPr>
        <w:br w:type="page"/>
      </w:r>
      <w:r w:rsidRPr="00183683">
        <w:rPr>
          <w:rFonts w:ascii="Times New Roman" w:hAnsi="Times New Roman"/>
          <w:sz w:val="28"/>
          <w:szCs w:val="28"/>
        </w:rPr>
        <w:lastRenderedPageBreak/>
        <w:t xml:space="preserve">A device can be modeled using a voltage source in series with a resistance.  This device was connected to a 5[V] voltage source, as shown in Figure 1, and a current </w:t>
      </w:r>
      <w:r w:rsidRPr="00183683">
        <w:rPr>
          <w:rFonts w:ascii="Times New Roman" w:hAnsi="Times New Roman"/>
          <w:i/>
          <w:iCs/>
          <w:sz w:val="28"/>
          <w:szCs w:val="28"/>
        </w:rPr>
        <w:t>i</w:t>
      </w:r>
      <w:r w:rsidRPr="00183683">
        <w:rPr>
          <w:rFonts w:ascii="Times New Roman" w:hAnsi="Times New Roman"/>
          <w:i/>
          <w:iCs/>
          <w:position w:val="-3"/>
          <w:sz w:val="28"/>
          <w:szCs w:val="28"/>
          <w:vertAlign w:val="subscript"/>
        </w:rPr>
        <w:t>5</w:t>
      </w:r>
      <w:r w:rsidRPr="00183683">
        <w:rPr>
          <w:rFonts w:ascii="Times New Roman" w:hAnsi="Times New Roman"/>
          <w:sz w:val="28"/>
          <w:szCs w:val="28"/>
        </w:rPr>
        <w:t xml:space="preserve"> of 5.2[A] resulted.  The same device was then connected to a 4[A] current source as shown in Figure 2, and a voltage </w:t>
      </w:r>
      <w:proofErr w:type="gramStart"/>
      <w:r w:rsidRPr="00183683">
        <w:rPr>
          <w:rFonts w:ascii="Times New Roman" w:hAnsi="Times New Roman"/>
          <w:i/>
          <w:iCs/>
          <w:sz w:val="28"/>
          <w:szCs w:val="28"/>
        </w:rPr>
        <w:t>v</w:t>
      </w:r>
      <w:r w:rsidRPr="00183683">
        <w:rPr>
          <w:rFonts w:ascii="Times New Roman" w:hAnsi="Times New Roman"/>
          <w:i/>
          <w:iCs/>
          <w:position w:val="-3"/>
          <w:sz w:val="28"/>
          <w:szCs w:val="28"/>
          <w:vertAlign w:val="subscript"/>
        </w:rPr>
        <w:t>4</w:t>
      </w:r>
      <w:r w:rsidRPr="00183683">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183683">
        <w:rPr>
          <w:rFonts w:ascii="Times New Roman" w:hAnsi="Times New Roman"/>
          <w:sz w:val="28"/>
          <w:szCs w:val="28"/>
        </w:rPr>
        <w:t>of</w:t>
      </w:r>
      <w:proofErr w:type="gramEnd"/>
      <w:r w:rsidRPr="00183683">
        <w:rPr>
          <w:rFonts w:ascii="Times New Roman" w:hAnsi="Times New Roman"/>
          <w:sz w:val="28"/>
          <w:szCs w:val="28"/>
        </w:rPr>
        <w:t xml:space="preserve"> 1.2[V] resulted.  </w:t>
      </w:r>
    </w:p>
    <w:p w:rsidR="003F461D" w:rsidRPr="00183683" w:rsidRDefault="003F461D" w:rsidP="003F461D">
      <w:pPr>
        <w:rPr>
          <w:rFonts w:ascii="Times New Roman" w:hAnsi="Times New Roman"/>
          <w:sz w:val="28"/>
          <w:szCs w:val="28"/>
        </w:rPr>
      </w:pPr>
    </w:p>
    <w:p w:rsidR="003F461D" w:rsidRPr="00183683" w:rsidRDefault="003F461D" w:rsidP="003F461D">
      <w:pPr>
        <w:tabs>
          <w:tab w:val="left" w:pos="1440"/>
        </w:tabs>
        <w:rPr>
          <w:rFonts w:ascii="Times New Roman" w:hAnsi="Times New Roman"/>
          <w:sz w:val="28"/>
          <w:szCs w:val="28"/>
        </w:rPr>
      </w:pPr>
      <w:r w:rsidRPr="00183683">
        <w:rPr>
          <w:rFonts w:ascii="Times New Roman" w:hAnsi="Times New Roman"/>
          <w:sz w:val="28"/>
          <w:szCs w:val="28"/>
        </w:rPr>
        <w:t xml:space="preserve">Find the voltage </w:t>
      </w:r>
      <w:proofErr w:type="gramStart"/>
      <w:r w:rsidRPr="00183683">
        <w:rPr>
          <w:rFonts w:ascii="Times New Roman" w:hAnsi="Times New Roman"/>
          <w:i/>
          <w:iCs/>
          <w:sz w:val="28"/>
          <w:szCs w:val="28"/>
        </w:rPr>
        <w:t>v</w:t>
      </w:r>
      <w:r w:rsidRPr="00183683">
        <w:rPr>
          <w:rFonts w:ascii="Times New Roman" w:hAnsi="Times New Roman"/>
          <w:i/>
          <w:iCs/>
          <w:position w:val="-3"/>
          <w:sz w:val="28"/>
          <w:szCs w:val="28"/>
          <w:vertAlign w:val="subscript"/>
        </w:rPr>
        <w:t xml:space="preserve">W </w:t>
      </w:r>
      <w:r w:rsidRPr="00183683">
        <w:rPr>
          <w:rFonts w:ascii="Times New Roman" w:hAnsi="Times New Roman"/>
          <w:sz w:val="28"/>
          <w:szCs w:val="28"/>
        </w:rPr>
        <w:t xml:space="preserve"> if</w:t>
      </w:r>
      <w:proofErr w:type="gramEnd"/>
      <w:r w:rsidRPr="00183683">
        <w:rPr>
          <w:rFonts w:ascii="Times New Roman" w:hAnsi="Times New Roman"/>
          <w:sz w:val="28"/>
          <w:szCs w:val="28"/>
        </w:rPr>
        <w:t xml:space="preserve"> two identical versions of the device are connected to two resistors, as shown in Figure 3.  Note that the terminals of the device, A and B, are connected in a particular way for all three figures.  </w:t>
      </w:r>
    </w:p>
    <w:p w:rsidR="003F461D" w:rsidRPr="00183683" w:rsidRDefault="003F461D" w:rsidP="003F461D">
      <w:pPr>
        <w:tabs>
          <w:tab w:val="left" w:pos="1440"/>
        </w:tabs>
        <w:rPr>
          <w:rFonts w:ascii="Times New Roman" w:hAnsi="Times New Roman"/>
          <w:sz w:val="28"/>
          <w:szCs w:val="28"/>
        </w:rPr>
      </w:pPr>
    </w:p>
    <w:p w:rsidR="003F461D" w:rsidRPr="006C49E1" w:rsidRDefault="003F461D" w:rsidP="003F461D">
      <w:pPr>
        <w:rPr>
          <w:szCs w:val="18"/>
        </w:rPr>
      </w:pPr>
      <w:r w:rsidRPr="006C49E1">
        <w:object w:dxaOrig="5712" w:dyaOrig="4247">
          <v:shape id="_x0000_i1050" type="#_x0000_t75" style="width:198pt;height:147.75pt" o:ole="" o:preferrelative="f" o:bordertopcolor="this" o:borderleftcolor="this" o:borderbottomcolor="this" o:borderrightcolor="this" fillcolor="#cff">
            <v:imagedata r:id="rId6" o:title=""/>
            <w10:bordertop type="single" width="4"/>
            <w10:borderleft type="single" width="4"/>
            <w10:borderbottom type="single" width="4"/>
            <w10:borderright type="single" width="4"/>
          </v:shape>
          <o:OLEObject Type="Embed" ProgID="Visio.Drawing.11" ShapeID="_x0000_i1050" DrawAspect="Content" ObjectID="_1537885272" r:id="rId16"/>
        </w:object>
      </w:r>
      <w:r w:rsidRPr="006C49E1">
        <w:rPr>
          <w:szCs w:val="18"/>
        </w:rPr>
        <w:tab/>
      </w:r>
      <w:r w:rsidRPr="006C49E1">
        <w:object w:dxaOrig="5712" w:dyaOrig="3601">
          <v:shape id="_x0000_i1051" type="#_x0000_t75" style="width:216.75pt;height:137.25pt" o:ole="" o:bordertopcolor="this" o:borderleftcolor="this" o:borderbottomcolor="this" o:borderrightcolor="this" filled="t">
            <v:imagedata r:id="rId8" o:title=""/>
            <w10:bordertop type="single" width="4"/>
            <w10:borderleft type="single" width="4"/>
            <w10:borderbottom type="single" width="4"/>
            <w10:borderright type="single" width="4"/>
          </v:shape>
          <o:OLEObject Type="Embed" ProgID="Visio.Drawing.11" ShapeID="_x0000_i1051" DrawAspect="Content" ObjectID="_1537885273" r:id="rId17"/>
        </w:object>
      </w:r>
    </w:p>
    <w:p w:rsidR="003F461D" w:rsidRPr="006C49E1" w:rsidRDefault="003F461D" w:rsidP="003F461D">
      <w:pPr>
        <w:tabs>
          <w:tab w:val="left" w:pos="0"/>
        </w:tabs>
        <w:jc w:val="center"/>
        <w:rPr>
          <w:vanish/>
          <w:szCs w:val="24"/>
        </w:rPr>
      </w:pPr>
      <w:r>
        <w:object w:dxaOrig="7335" w:dyaOrig="4995">
          <v:shape id="_x0000_i1061" type="#_x0000_t75" style="width:273.75pt;height:186pt" o:ole="">
            <v:imagedata r:id="rId18" o:title=""/>
            <w10:bordertop type="single" width="4"/>
            <w10:borderleft type="single" width="4"/>
            <w10:borderbottom type="single" width="4"/>
            <w10:borderright type="single" width="4"/>
          </v:shape>
          <o:OLEObject Type="Embed" ProgID="Visio.Drawing.11" ShapeID="_x0000_i1061" DrawAspect="Content" ObjectID="_1537885274" r:id="rId19"/>
        </w:object>
      </w:r>
    </w:p>
    <w:p w:rsidR="003F461D" w:rsidRDefault="003F461D" w:rsidP="003F461D">
      <w:pPr>
        <w:rPr>
          <w:szCs w:val="24"/>
        </w:rPr>
      </w:pPr>
    </w:p>
    <w:p w:rsidR="003F461D" w:rsidRPr="00183683" w:rsidRDefault="003F461D" w:rsidP="003F461D">
      <w:pPr>
        <w:rPr>
          <w:rFonts w:ascii="Times New Roman" w:hAnsi="Times New Roman"/>
          <w:sz w:val="28"/>
          <w:szCs w:val="28"/>
        </w:rPr>
      </w:pPr>
      <w:r>
        <w:rPr>
          <w:rFonts w:ascii="Times New Roman" w:hAnsi="Times New Roman"/>
          <w:sz w:val="28"/>
        </w:rPr>
        <w:br w:type="page"/>
      </w:r>
      <w:r w:rsidRPr="00183683">
        <w:rPr>
          <w:rFonts w:ascii="Times New Roman" w:hAnsi="Times New Roman"/>
          <w:sz w:val="28"/>
          <w:szCs w:val="28"/>
        </w:rPr>
        <w:lastRenderedPageBreak/>
        <w:t xml:space="preserve">A device can be modeled using a voltage source in series with a resistance.  This device was connected to a 5[V] voltage source, as shown in Figure 1, and a current </w:t>
      </w:r>
      <w:r w:rsidRPr="00183683">
        <w:rPr>
          <w:rFonts w:ascii="Times New Roman" w:hAnsi="Times New Roman"/>
          <w:i/>
          <w:iCs/>
          <w:sz w:val="28"/>
          <w:szCs w:val="28"/>
        </w:rPr>
        <w:t>i</w:t>
      </w:r>
      <w:r w:rsidRPr="00183683">
        <w:rPr>
          <w:rFonts w:ascii="Times New Roman" w:hAnsi="Times New Roman"/>
          <w:i/>
          <w:iCs/>
          <w:position w:val="-3"/>
          <w:sz w:val="28"/>
          <w:szCs w:val="28"/>
          <w:vertAlign w:val="subscript"/>
        </w:rPr>
        <w:t>5</w:t>
      </w:r>
      <w:r w:rsidRPr="00183683">
        <w:rPr>
          <w:rFonts w:ascii="Times New Roman" w:hAnsi="Times New Roman"/>
          <w:sz w:val="28"/>
          <w:szCs w:val="28"/>
        </w:rPr>
        <w:t xml:space="preserve"> of 5.2[A] resulted.  The same device was then connected to a 4[A] current source as shown in Figure 2, and a voltage </w:t>
      </w:r>
      <w:proofErr w:type="gramStart"/>
      <w:r w:rsidRPr="00183683">
        <w:rPr>
          <w:rFonts w:ascii="Times New Roman" w:hAnsi="Times New Roman"/>
          <w:i/>
          <w:iCs/>
          <w:sz w:val="28"/>
          <w:szCs w:val="28"/>
        </w:rPr>
        <w:t>v</w:t>
      </w:r>
      <w:r w:rsidRPr="00183683">
        <w:rPr>
          <w:rFonts w:ascii="Times New Roman" w:hAnsi="Times New Roman"/>
          <w:i/>
          <w:iCs/>
          <w:position w:val="-3"/>
          <w:sz w:val="28"/>
          <w:szCs w:val="28"/>
          <w:vertAlign w:val="subscript"/>
        </w:rPr>
        <w:t>4</w:t>
      </w:r>
      <w:r w:rsidRPr="00183683">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183683">
        <w:rPr>
          <w:rFonts w:ascii="Times New Roman" w:hAnsi="Times New Roman"/>
          <w:sz w:val="28"/>
          <w:szCs w:val="28"/>
        </w:rPr>
        <w:t>of</w:t>
      </w:r>
      <w:proofErr w:type="gramEnd"/>
      <w:r w:rsidRPr="00183683">
        <w:rPr>
          <w:rFonts w:ascii="Times New Roman" w:hAnsi="Times New Roman"/>
          <w:sz w:val="28"/>
          <w:szCs w:val="28"/>
        </w:rPr>
        <w:t xml:space="preserve"> 1.2[V] resulted.  </w:t>
      </w:r>
    </w:p>
    <w:p w:rsidR="003F461D" w:rsidRPr="00183683" w:rsidRDefault="003F461D" w:rsidP="003F461D">
      <w:pPr>
        <w:rPr>
          <w:rFonts w:ascii="Times New Roman" w:hAnsi="Times New Roman"/>
          <w:sz w:val="28"/>
          <w:szCs w:val="28"/>
        </w:rPr>
      </w:pPr>
    </w:p>
    <w:p w:rsidR="003F461D" w:rsidRPr="00183683" w:rsidRDefault="003F461D" w:rsidP="003F461D">
      <w:pPr>
        <w:tabs>
          <w:tab w:val="left" w:pos="1440"/>
        </w:tabs>
        <w:rPr>
          <w:rFonts w:ascii="Times New Roman" w:hAnsi="Times New Roman"/>
          <w:sz w:val="28"/>
          <w:szCs w:val="28"/>
        </w:rPr>
      </w:pPr>
      <w:r w:rsidRPr="00183683">
        <w:rPr>
          <w:rFonts w:ascii="Times New Roman" w:hAnsi="Times New Roman"/>
          <w:sz w:val="28"/>
          <w:szCs w:val="28"/>
        </w:rPr>
        <w:t xml:space="preserve">Find the voltage </w:t>
      </w:r>
      <w:proofErr w:type="gramStart"/>
      <w:r w:rsidRPr="00183683">
        <w:rPr>
          <w:rFonts w:ascii="Times New Roman" w:hAnsi="Times New Roman"/>
          <w:i/>
          <w:iCs/>
          <w:sz w:val="28"/>
          <w:szCs w:val="28"/>
        </w:rPr>
        <w:t>v</w:t>
      </w:r>
      <w:r w:rsidRPr="00183683">
        <w:rPr>
          <w:rFonts w:ascii="Times New Roman" w:hAnsi="Times New Roman"/>
          <w:i/>
          <w:iCs/>
          <w:position w:val="-3"/>
          <w:sz w:val="28"/>
          <w:szCs w:val="28"/>
          <w:vertAlign w:val="subscript"/>
        </w:rPr>
        <w:t xml:space="preserve">W </w:t>
      </w:r>
      <w:r w:rsidRPr="00183683">
        <w:rPr>
          <w:rFonts w:ascii="Times New Roman" w:hAnsi="Times New Roman"/>
          <w:sz w:val="28"/>
          <w:szCs w:val="28"/>
        </w:rPr>
        <w:t xml:space="preserve"> if</w:t>
      </w:r>
      <w:proofErr w:type="gramEnd"/>
      <w:r w:rsidRPr="00183683">
        <w:rPr>
          <w:rFonts w:ascii="Times New Roman" w:hAnsi="Times New Roman"/>
          <w:sz w:val="28"/>
          <w:szCs w:val="28"/>
        </w:rPr>
        <w:t xml:space="preserve"> two identical versions of the device are connected to two resistors, as shown in Figure 3.  Note that the terminals of the device, A and B, are connected in a particular way for all three figures.  </w:t>
      </w:r>
    </w:p>
    <w:p w:rsidR="003F461D" w:rsidRPr="00183683" w:rsidRDefault="003F461D" w:rsidP="003F461D">
      <w:pPr>
        <w:tabs>
          <w:tab w:val="left" w:pos="1440"/>
        </w:tabs>
        <w:rPr>
          <w:rFonts w:ascii="Times New Roman" w:hAnsi="Times New Roman"/>
          <w:sz w:val="28"/>
          <w:szCs w:val="28"/>
        </w:rPr>
      </w:pPr>
    </w:p>
    <w:p w:rsidR="003F461D" w:rsidRPr="006C49E1" w:rsidRDefault="003F461D" w:rsidP="003F461D">
      <w:pPr>
        <w:rPr>
          <w:szCs w:val="18"/>
        </w:rPr>
      </w:pPr>
      <w:r w:rsidRPr="006C49E1">
        <w:object w:dxaOrig="5712" w:dyaOrig="4247">
          <v:shape id="_x0000_i1053" type="#_x0000_t75" style="width:198pt;height:147.75pt" o:ole="" o:preferrelative="f" o:bordertopcolor="this" o:borderleftcolor="this" o:borderbottomcolor="this" o:borderrightcolor="this" fillcolor="#cff">
            <v:imagedata r:id="rId6" o:title=""/>
            <w10:bordertop type="single" width="4"/>
            <w10:borderleft type="single" width="4"/>
            <w10:borderbottom type="single" width="4"/>
            <w10:borderright type="single" width="4"/>
          </v:shape>
          <o:OLEObject Type="Embed" ProgID="Visio.Drawing.11" ShapeID="_x0000_i1053" DrawAspect="Content" ObjectID="_1537885275" r:id="rId20"/>
        </w:object>
      </w:r>
      <w:r w:rsidRPr="006C49E1">
        <w:rPr>
          <w:szCs w:val="18"/>
        </w:rPr>
        <w:tab/>
      </w:r>
      <w:r w:rsidRPr="006C49E1">
        <w:object w:dxaOrig="5712" w:dyaOrig="3601">
          <v:shape id="_x0000_i1054" type="#_x0000_t75" style="width:216.75pt;height:137.25pt" o:ole="" o:bordertopcolor="this" o:borderleftcolor="this" o:borderbottomcolor="this" o:borderrightcolor="this" filled="t">
            <v:imagedata r:id="rId8" o:title=""/>
            <w10:bordertop type="single" width="4"/>
            <w10:borderleft type="single" width="4"/>
            <w10:borderbottom type="single" width="4"/>
            <w10:borderright type="single" width="4"/>
          </v:shape>
          <o:OLEObject Type="Embed" ProgID="Visio.Drawing.11" ShapeID="_x0000_i1054" DrawAspect="Content" ObjectID="_1537885276" r:id="rId21"/>
        </w:object>
      </w:r>
    </w:p>
    <w:p w:rsidR="003F461D" w:rsidRPr="006C49E1" w:rsidRDefault="003F461D" w:rsidP="003F461D">
      <w:pPr>
        <w:tabs>
          <w:tab w:val="left" w:pos="0"/>
        </w:tabs>
        <w:jc w:val="center"/>
        <w:rPr>
          <w:vanish/>
          <w:szCs w:val="24"/>
        </w:rPr>
      </w:pPr>
      <w:r>
        <w:object w:dxaOrig="7335" w:dyaOrig="4995">
          <v:shape id="_x0000_i1058" type="#_x0000_t75" style="width:273.75pt;height:186pt" o:ole="">
            <v:imagedata r:id="rId22" o:title=""/>
            <w10:bordertop type="single" width="4"/>
            <w10:borderleft type="single" width="4"/>
            <w10:borderbottom type="single" width="4"/>
            <w10:borderright type="single" width="4"/>
          </v:shape>
          <o:OLEObject Type="Embed" ProgID="Visio.Drawing.11" ShapeID="_x0000_i1058" DrawAspect="Content" ObjectID="_1537885277" r:id="rId23"/>
        </w:object>
      </w:r>
    </w:p>
    <w:p w:rsidR="003F461D" w:rsidRDefault="003F461D" w:rsidP="003F461D">
      <w:pPr>
        <w:rPr>
          <w:szCs w:val="24"/>
        </w:rPr>
      </w:pPr>
    </w:p>
    <w:p w:rsidR="00711E83" w:rsidRDefault="003F461D" w:rsidP="003F461D">
      <w:pPr>
        <w:rPr>
          <w:rFonts w:ascii="Arial" w:hAnsi="Arial" w:cs="Arial"/>
          <w:sz w:val="28"/>
        </w:rPr>
      </w:pPr>
      <w:r>
        <w:rPr>
          <w:rFonts w:ascii="Times New Roman" w:hAnsi="Times New Roman"/>
          <w:sz w:val="28"/>
        </w:rPr>
        <w:br w:type="page"/>
      </w:r>
      <w:r w:rsidR="00711E83">
        <w:rPr>
          <w:rFonts w:ascii="Arial" w:hAnsi="Arial" w:cs="Arial"/>
          <w:sz w:val="28"/>
        </w:rPr>
        <w:lastRenderedPageBreak/>
        <w:t>Room for extra work</w:t>
      </w:r>
    </w:p>
    <w:p w:rsidR="003F461D" w:rsidRPr="0062033D" w:rsidRDefault="00711E83" w:rsidP="003F461D">
      <w:pPr>
        <w:spacing w:line="480" w:lineRule="atLeast"/>
        <w:rPr>
          <w:rFonts w:ascii="Times New Roman" w:hAnsi="Times New Roman"/>
          <w:szCs w:val="24"/>
        </w:rPr>
      </w:pPr>
      <w:r>
        <w:rPr>
          <w:rFonts w:ascii="Arial" w:hAnsi="Arial" w:cs="Arial"/>
          <w:sz w:val="28"/>
        </w:rPr>
        <w:br w:type="page"/>
      </w:r>
    </w:p>
    <w:p w:rsidR="00C81185" w:rsidRPr="003F461D" w:rsidRDefault="00E81ABF" w:rsidP="00C81185">
      <w:pPr>
        <w:rPr>
          <w:rFonts w:ascii="Times New Roman" w:hAnsi="Times New Roman"/>
          <w:szCs w:val="24"/>
        </w:rPr>
      </w:pPr>
      <w:r w:rsidRPr="003F461D">
        <w:rPr>
          <w:rFonts w:ascii="Times New Roman" w:hAnsi="Times New Roman"/>
          <w:szCs w:val="24"/>
        </w:rPr>
        <w:lastRenderedPageBreak/>
        <w:t>Sample Solution:</w:t>
      </w:r>
      <w:r w:rsidR="0062033D" w:rsidRPr="003F461D">
        <w:rPr>
          <w:rFonts w:ascii="Times New Roman" w:hAnsi="Times New Roman"/>
          <w:szCs w:val="24"/>
        </w:rPr>
        <w:t xml:space="preserve">  Quiz #3, </w:t>
      </w:r>
      <w:proofErr w:type="gramStart"/>
      <w:r w:rsidR="003F461D" w:rsidRPr="003F461D">
        <w:rPr>
          <w:rFonts w:ascii="Times New Roman" w:hAnsi="Times New Roman"/>
          <w:szCs w:val="24"/>
        </w:rPr>
        <w:t>Fall</w:t>
      </w:r>
      <w:proofErr w:type="gramEnd"/>
      <w:r w:rsidR="0062033D" w:rsidRPr="003F461D">
        <w:rPr>
          <w:rFonts w:ascii="Times New Roman" w:hAnsi="Times New Roman"/>
          <w:szCs w:val="24"/>
        </w:rPr>
        <w:t xml:space="preserve"> 201</w:t>
      </w:r>
      <w:r w:rsidR="003F461D" w:rsidRPr="003F461D">
        <w:rPr>
          <w:rFonts w:ascii="Times New Roman" w:hAnsi="Times New Roman"/>
          <w:szCs w:val="24"/>
        </w:rPr>
        <w:t>6</w:t>
      </w:r>
    </w:p>
    <w:p w:rsidR="003F461D" w:rsidRPr="003F461D" w:rsidRDefault="003F461D" w:rsidP="003F461D">
      <w:pPr>
        <w:rPr>
          <w:rFonts w:ascii="Times New Roman" w:hAnsi="Times New Roman"/>
          <w:szCs w:val="24"/>
        </w:rPr>
      </w:pPr>
      <w:r w:rsidRPr="003F461D">
        <w:rPr>
          <w:rFonts w:ascii="Times New Roman" w:hAnsi="Times New Roman"/>
          <w:szCs w:val="24"/>
        </w:rPr>
        <w:t xml:space="preserve">A device can be modeled using a voltage source in series with a resistance.  This device was connected to a 5[V] voltage source, as shown in Figure 1, and a current </w:t>
      </w:r>
      <w:r w:rsidRPr="003F461D">
        <w:rPr>
          <w:rFonts w:ascii="Times New Roman" w:hAnsi="Times New Roman"/>
          <w:i/>
          <w:iCs/>
          <w:szCs w:val="24"/>
        </w:rPr>
        <w:t>i</w:t>
      </w:r>
      <w:r w:rsidRPr="003F461D">
        <w:rPr>
          <w:rFonts w:ascii="Times New Roman" w:hAnsi="Times New Roman"/>
          <w:i/>
          <w:iCs/>
          <w:position w:val="-3"/>
          <w:szCs w:val="24"/>
          <w:vertAlign w:val="subscript"/>
        </w:rPr>
        <w:t>5</w:t>
      </w:r>
      <w:r w:rsidRPr="003F461D">
        <w:rPr>
          <w:rFonts w:ascii="Times New Roman" w:hAnsi="Times New Roman"/>
          <w:szCs w:val="24"/>
        </w:rPr>
        <w:t xml:space="preserve"> of 5.2[A] resulted.  The same device was then connected to a 4[A] current source as shown in Figure 2, and a voltage </w:t>
      </w:r>
      <w:proofErr w:type="gramStart"/>
      <w:r w:rsidRPr="003F461D">
        <w:rPr>
          <w:rFonts w:ascii="Times New Roman" w:hAnsi="Times New Roman"/>
          <w:i/>
          <w:iCs/>
          <w:szCs w:val="24"/>
        </w:rPr>
        <w:t>v</w:t>
      </w:r>
      <w:r w:rsidRPr="003F461D">
        <w:rPr>
          <w:rFonts w:ascii="Times New Roman" w:hAnsi="Times New Roman"/>
          <w:i/>
          <w:iCs/>
          <w:position w:val="-3"/>
          <w:szCs w:val="24"/>
          <w:vertAlign w:val="subscript"/>
        </w:rPr>
        <w:t>4</w:t>
      </w:r>
      <w:r w:rsidRPr="003F461D">
        <w:rPr>
          <w:rFonts w:ascii="Times New Roman" w:hAnsi="Times New Roman"/>
          <w:szCs w:val="24"/>
          <w:vertAlign w:val="subscript"/>
        </w:rPr>
        <w:t xml:space="preserve">  </w:t>
      </w:r>
      <w:r w:rsidRPr="003F461D">
        <w:rPr>
          <w:rFonts w:ascii="Times New Roman" w:hAnsi="Times New Roman"/>
          <w:szCs w:val="24"/>
        </w:rPr>
        <w:t>of</w:t>
      </w:r>
      <w:proofErr w:type="gramEnd"/>
      <w:r w:rsidRPr="003F461D">
        <w:rPr>
          <w:rFonts w:ascii="Times New Roman" w:hAnsi="Times New Roman"/>
          <w:szCs w:val="24"/>
        </w:rPr>
        <w:t xml:space="preserve"> 1.2[V] resulted.  </w:t>
      </w:r>
    </w:p>
    <w:p w:rsidR="003F461D" w:rsidRPr="003F461D" w:rsidRDefault="003F461D" w:rsidP="003F461D">
      <w:pPr>
        <w:tabs>
          <w:tab w:val="left" w:pos="1440"/>
        </w:tabs>
        <w:rPr>
          <w:rFonts w:ascii="Times New Roman" w:hAnsi="Times New Roman"/>
          <w:szCs w:val="24"/>
        </w:rPr>
      </w:pPr>
      <w:r w:rsidRPr="003F461D">
        <w:rPr>
          <w:rFonts w:ascii="Times New Roman" w:hAnsi="Times New Roman"/>
          <w:szCs w:val="24"/>
        </w:rPr>
        <w:t xml:space="preserve">Find the voltage </w:t>
      </w:r>
      <w:proofErr w:type="gramStart"/>
      <w:r w:rsidRPr="003F461D">
        <w:rPr>
          <w:rFonts w:ascii="Times New Roman" w:hAnsi="Times New Roman"/>
          <w:i/>
          <w:iCs/>
          <w:szCs w:val="24"/>
        </w:rPr>
        <w:t>v</w:t>
      </w:r>
      <w:r w:rsidRPr="003F461D">
        <w:rPr>
          <w:rFonts w:ascii="Times New Roman" w:hAnsi="Times New Roman"/>
          <w:i/>
          <w:iCs/>
          <w:position w:val="-3"/>
          <w:szCs w:val="24"/>
          <w:vertAlign w:val="subscript"/>
        </w:rPr>
        <w:t xml:space="preserve">W </w:t>
      </w:r>
      <w:r w:rsidRPr="003F461D">
        <w:rPr>
          <w:rFonts w:ascii="Times New Roman" w:hAnsi="Times New Roman"/>
          <w:szCs w:val="24"/>
        </w:rPr>
        <w:t xml:space="preserve"> if</w:t>
      </w:r>
      <w:proofErr w:type="gramEnd"/>
      <w:r w:rsidRPr="003F461D">
        <w:rPr>
          <w:rFonts w:ascii="Times New Roman" w:hAnsi="Times New Roman"/>
          <w:szCs w:val="24"/>
        </w:rPr>
        <w:t xml:space="preserve"> two identical versions of the device are connected to two resistors, as shown in Figure 3.  Note that the terminals of the device, A and B, are connected in a particular way for all three figures.  </w:t>
      </w:r>
    </w:p>
    <w:p w:rsidR="003F461D" w:rsidRPr="003F461D" w:rsidRDefault="003F461D" w:rsidP="003F461D">
      <w:pPr>
        <w:rPr>
          <w:szCs w:val="24"/>
        </w:rPr>
      </w:pPr>
      <w:r w:rsidRPr="003F461D">
        <w:rPr>
          <w:szCs w:val="24"/>
        </w:rPr>
        <w:object w:dxaOrig="5712" w:dyaOrig="4247">
          <v:shape id="_x0000_i1065" type="#_x0000_t75" style="width:198pt;height:147.75pt" o:ole="" o:preferrelative="f" o:bordertopcolor="this" o:borderleftcolor="this" o:borderbottomcolor="this" o:borderrightcolor="this" fillcolor="#cff">
            <v:imagedata r:id="rId6" o:title=""/>
            <w10:bordertop type="single" width="4"/>
            <w10:borderleft type="single" width="4"/>
            <w10:borderbottom type="single" width="4"/>
            <w10:borderright type="single" width="4"/>
          </v:shape>
          <o:OLEObject Type="Embed" ProgID="Visio.Drawing.11" ShapeID="_x0000_i1065" DrawAspect="Content" ObjectID="_1537885278" r:id="rId24"/>
        </w:object>
      </w:r>
      <w:r w:rsidRPr="003F461D">
        <w:rPr>
          <w:szCs w:val="24"/>
        </w:rPr>
        <w:tab/>
      </w:r>
      <w:r w:rsidRPr="003F461D">
        <w:rPr>
          <w:szCs w:val="24"/>
        </w:rPr>
        <w:object w:dxaOrig="5712" w:dyaOrig="3601">
          <v:shape id="_x0000_i1066" type="#_x0000_t75" style="width:216.75pt;height:137.25pt" o:ole="" o:bordertopcolor="this" o:borderleftcolor="this" o:borderbottomcolor="this" o:borderrightcolor="this" filled="t">
            <v:imagedata r:id="rId8" o:title=""/>
            <w10:bordertop type="single" width="4"/>
            <w10:borderleft type="single" width="4"/>
            <w10:borderbottom type="single" width="4"/>
            <w10:borderright type="single" width="4"/>
          </v:shape>
          <o:OLEObject Type="Embed" ProgID="Visio.Drawing.11" ShapeID="_x0000_i1066" DrawAspect="Content" ObjectID="_1537885279" r:id="rId25"/>
        </w:object>
      </w:r>
    </w:p>
    <w:p w:rsidR="003F461D" w:rsidRPr="003F461D" w:rsidRDefault="003F461D" w:rsidP="003F461D">
      <w:pPr>
        <w:tabs>
          <w:tab w:val="left" w:pos="0"/>
        </w:tabs>
        <w:jc w:val="center"/>
        <w:rPr>
          <w:vanish/>
          <w:szCs w:val="24"/>
        </w:rPr>
      </w:pPr>
      <w:r w:rsidRPr="003F461D">
        <w:rPr>
          <w:szCs w:val="24"/>
        </w:rPr>
        <w:object w:dxaOrig="7335" w:dyaOrig="4996">
          <v:shape id="_x0000_i1067" type="#_x0000_t75" style="width:224.25pt;height:152.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67" DrawAspect="Content" ObjectID="_1537885280" r:id="rId26"/>
        </w:object>
      </w:r>
    </w:p>
    <w:p w:rsidR="00556728" w:rsidRDefault="00340852" w:rsidP="00556728">
      <w:pPr>
        <w:rPr>
          <w:rFonts w:ascii="Times New Roman" w:hAnsi="Times New Roman"/>
          <w:szCs w:val="24"/>
        </w:rPr>
      </w:pPr>
      <w:bookmarkStart w:id="0" w:name="_GoBack"/>
      <w:r>
        <w:rPr>
          <w:rFonts w:ascii="Times New Roman" w:hAnsi="Times New Roman"/>
          <w:noProof/>
          <w:szCs w:val="24"/>
        </w:rPr>
        <w:drawing>
          <wp:inline distT="0" distB="0" distL="0" distR="0">
            <wp:extent cx="5838696"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_Quiz3_Soln_Fall201600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848767" cy="2690683"/>
                    </a:xfrm>
                    <a:prstGeom prst="rect">
                      <a:avLst/>
                    </a:prstGeom>
                  </pic:spPr>
                </pic:pic>
              </a:graphicData>
            </a:graphic>
          </wp:inline>
        </w:drawing>
      </w:r>
      <w:bookmarkEnd w:id="0"/>
    </w:p>
    <w:p w:rsidR="00340852" w:rsidRPr="003F461D" w:rsidRDefault="00340852" w:rsidP="00556728">
      <w:pPr>
        <w:rPr>
          <w:rFonts w:ascii="Times New Roman" w:hAnsi="Times New Roman"/>
          <w:szCs w:val="24"/>
        </w:rPr>
      </w:pPr>
      <w:r>
        <w:rPr>
          <w:rFonts w:ascii="Times New Roman" w:hAnsi="Times New Roman"/>
          <w:noProof/>
          <w:szCs w:val="24"/>
        </w:rPr>
        <w:drawing>
          <wp:inline distT="0" distB="0" distL="0" distR="0">
            <wp:extent cx="5943600" cy="6684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_Quiz3_Soln_Fall2016000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6684645"/>
                    </a:xfrm>
                    <a:prstGeom prst="rect">
                      <a:avLst/>
                    </a:prstGeom>
                  </pic:spPr>
                </pic:pic>
              </a:graphicData>
            </a:graphic>
          </wp:inline>
        </w:drawing>
      </w:r>
    </w:p>
    <w:sectPr w:rsidR="00340852" w:rsidRPr="003F461D"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D6070"/>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5F77D3"/>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B2B14A9"/>
    <w:multiLevelType w:val="hybridMultilevel"/>
    <w:tmpl w:val="AE601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5"/>
  </w:num>
  <w:num w:numId="4">
    <w:abstractNumId w:val="7"/>
  </w:num>
  <w:num w:numId="5">
    <w:abstractNumId w:val="23"/>
  </w:num>
  <w:num w:numId="6">
    <w:abstractNumId w:val="13"/>
  </w:num>
  <w:num w:numId="7">
    <w:abstractNumId w:val="18"/>
  </w:num>
  <w:num w:numId="8">
    <w:abstractNumId w:val="17"/>
  </w:num>
  <w:num w:numId="9">
    <w:abstractNumId w:val="4"/>
  </w:num>
  <w:num w:numId="10">
    <w:abstractNumId w:val="19"/>
  </w:num>
  <w:num w:numId="11">
    <w:abstractNumId w:val="10"/>
  </w:num>
  <w:num w:numId="12">
    <w:abstractNumId w:val="0"/>
  </w:num>
  <w:num w:numId="13">
    <w:abstractNumId w:val="5"/>
  </w:num>
  <w:num w:numId="14">
    <w:abstractNumId w:val="12"/>
  </w:num>
  <w:num w:numId="15">
    <w:abstractNumId w:val="24"/>
  </w:num>
  <w:num w:numId="16">
    <w:abstractNumId w:val="16"/>
  </w:num>
  <w:num w:numId="17">
    <w:abstractNumId w:val="11"/>
  </w:num>
  <w:num w:numId="18">
    <w:abstractNumId w:val="9"/>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21"/>
  </w:num>
  <w:num w:numId="24">
    <w:abstractNumId w:val="3"/>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706A1"/>
    <w:rsid w:val="00116663"/>
    <w:rsid w:val="00127832"/>
    <w:rsid w:val="001413D8"/>
    <w:rsid w:val="001632E0"/>
    <w:rsid w:val="00167CFB"/>
    <w:rsid w:val="00183683"/>
    <w:rsid w:val="001A785D"/>
    <w:rsid w:val="001D23F0"/>
    <w:rsid w:val="0020583E"/>
    <w:rsid w:val="00206C84"/>
    <w:rsid w:val="00245CC0"/>
    <w:rsid w:val="002606DD"/>
    <w:rsid w:val="00260ACA"/>
    <w:rsid w:val="002A5F20"/>
    <w:rsid w:val="002C4FFA"/>
    <w:rsid w:val="002C58CC"/>
    <w:rsid w:val="002D2F9C"/>
    <w:rsid w:val="002E2C1B"/>
    <w:rsid w:val="00301E65"/>
    <w:rsid w:val="00325A4D"/>
    <w:rsid w:val="00340852"/>
    <w:rsid w:val="003E7D5D"/>
    <w:rsid w:val="003F461D"/>
    <w:rsid w:val="0040526A"/>
    <w:rsid w:val="00453D16"/>
    <w:rsid w:val="004541C0"/>
    <w:rsid w:val="0049193A"/>
    <w:rsid w:val="004B3403"/>
    <w:rsid w:val="00545BF6"/>
    <w:rsid w:val="00556728"/>
    <w:rsid w:val="0056234C"/>
    <w:rsid w:val="005634B5"/>
    <w:rsid w:val="00564D3F"/>
    <w:rsid w:val="00574C83"/>
    <w:rsid w:val="00590531"/>
    <w:rsid w:val="00591EC1"/>
    <w:rsid w:val="005A49C4"/>
    <w:rsid w:val="005D0A5F"/>
    <w:rsid w:val="0062033D"/>
    <w:rsid w:val="0065737B"/>
    <w:rsid w:val="00662C52"/>
    <w:rsid w:val="00665066"/>
    <w:rsid w:val="00682BDD"/>
    <w:rsid w:val="006B4939"/>
    <w:rsid w:val="006C2FC6"/>
    <w:rsid w:val="0070486B"/>
    <w:rsid w:val="00711E83"/>
    <w:rsid w:val="00727993"/>
    <w:rsid w:val="00733C44"/>
    <w:rsid w:val="007416C9"/>
    <w:rsid w:val="0076061E"/>
    <w:rsid w:val="00760D3B"/>
    <w:rsid w:val="00774020"/>
    <w:rsid w:val="00776AC4"/>
    <w:rsid w:val="00782DB8"/>
    <w:rsid w:val="0079591A"/>
    <w:rsid w:val="007A27A0"/>
    <w:rsid w:val="007B6325"/>
    <w:rsid w:val="007F3F13"/>
    <w:rsid w:val="007F653D"/>
    <w:rsid w:val="00845059"/>
    <w:rsid w:val="00850FDB"/>
    <w:rsid w:val="00856537"/>
    <w:rsid w:val="008918C2"/>
    <w:rsid w:val="008A5CA8"/>
    <w:rsid w:val="008B6903"/>
    <w:rsid w:val="008C1441"/>
    <w:rsid w:val="008F3973"/>
    <w:rsid w:val="008F600D"/>
    <w:rsid w:val="00902354"/>
    <w:rsid w:val="0092491A"/>
    <w:rsid w:val="009313BC"/>
    <w:rsid w:val="009401DC"/>
    <w:rsid w:val="009B5BC3"/>
    <w:rsid w:val="009B64BB"/>
    <w:rsid w:val="00A04F5A"/>
    <w:rsid w:val="00AA1537"/>
    <w:rsid w:val="00AA294C"/>
    <w:rsid w:val="00AB00EB"/>
    <w:rsid w:val="00AB2B9B"/>
    <w:rsid w:val="00AC517B"/>
    <w:rsid w:val="00AE48C4"/>
    <w:rsid w:val="00B11BE6"/>
    <w:rsid w:val="00B271EE"/>
    <w:rsid w:val="00B3045F"/>
    <w:rsid w:val="00B35951"/>
    <w:rsid w:val="00B80558"/>
    <w:rsid w:val="00BC1FE2"/>
    <w:rsid w:val="00BD0BA5"/>
    <w:rsid w:val="00BE2939"/>
    <w:rsid w:val="00C2088E"/>
    <w:rsid w:val="00C81185"/>
    <w:rsid w:val="00C90184"/>
    <w:rsid w:val="00CA04F8"/>
    <w:rsid w:val="00CB5BE7"/>
    <w:rsid w:val="00D218F6"/>
    <w:rsid w:val="00D5461C"/>
    <w:rsid w:val="00D62EF9"/>
    <w:rsid w:val="00D73D6D"/>
    <w:rsid w:val="00D85250"/>
    <w:rsid w:val="00D91D3E"/>
    <w:rsid w:val="00D948AA"/>
    <w:rsid w:val="00DD0CC0"/>
    <w:rsid w:val="00E06966"/>
    <w:rsid w:val="00E7771D"/>
    <w:rsid w:val="00E81ABF"/>
    <w:rsid w:val="00EC6453"/>
    <w:rsid w:val="00F408BA"/>
    <w:rsid w:val="00F56021"/>
    <w:rsid w:val="00F626A9"/>
    <w:rsid w:val="00F9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620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62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18" Type="http://schemas.openxmlformats.org/officeDocument/2006/relationships/image" Target="media/image5.emf"/><Relationship Id="rId26"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11.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emf"/><Relationship Id="rId22" Type="http://schemas.openxmlformats.org/officeDocument/2006/relationships/image" Target="media/image6.emf"/><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714</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2300 Quiz 3 Spring 2015</vt:lpstr>
    </vt:vector>
  </TitlesOfParts>
  <Company>ECE Dept., College of Engineering, U of H</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3 Fall 2016</dc:title>
  <dc:creator>Dr. Dave</dc:creator>
  <cp:lastModifiedBy>Shattuck, David P</cp:lastModifiedBy>
  <cp:revision>2</cp:revision>
  <cp:lastPrinted>2016-10-13T13:45:00Z</cp:lastPrinted>
  <dcterms:created xsi:type="dcterms:W3CDTF">2016-10-13T22:33:00Z</dcterms:created>
  <dcterms:modified xsi:type="dcterms:W3CDTF">2016-10-13T22:33:00Z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