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Default="00711E83">
      <w:pPr>
        <w:spacing w:line="480" w:lineRule="atLeast"/>
        <w:rPr>
          <w:rFonts w:ascii="Arial" w:hAnsi="Arial" w:cs="Arial"/>
          <w:sz w:val="28"/>
        </w:rPr>
      </w:pPr>
      <w:r w:rsidRPr="00F626A9">
        <w:rPr>
          <w:rFonts w:ascii="Arial" w:hAnsi="Arial" w:cs="Arial"/>
          <w:sz w:val="28"/>
        </w:rPr>
        <w:t>Signature: __________________________</w:t>
      </w:r>
    </w:p>
    <w:p w:rsidR="002203BA" w:rsidRPr="00F626A9" w:rsidRDefault="002203BA">
      <w:pPr>
        <w:spacing w:line="480" w:lineRule="atLeast"/>
        <w:rPr>
          <w:rFonts w:ascii="Arial" w:hAnsi="Arial" w:cs="Arial"/>
          <w:sz w:val="28"/>
        </w:rPr>
      </w:pPr>
      <w:r>
        <w:rPr>
          <w:rFonts w:ascii="Arial" w:hAnsi="Arial" w:cs="Arial"/>
          <w:sz w:val="28"/>
        </w:rPr>
        <w:t>Section (underline one): Trombetta   Shattuck</w:t>
      </w:r>
    </w:p>
    <w:p w:rsidR="00711E83" w:rsidRPr="00F626A9" w:rsidRDefault="00711E83">
      <w:pPr>
        <w:spacing w:line="480" w:lineRule="atLeast"/>
        <w:rPr>
          <w:rFonts w:ascii="Arial" w:hAnsi="Arial" w:cs="Arial"/>
          <w:sz w:val="28"/>
        </w:rPr>
      </w:pPr>
    </w:p>
    <w:p w:rsidR="00711E83" w:rsidRPr="00F626A9" w:rsidRDefault="002203BA">
      <w:pPr>
        <w:jc w:val="center"/>
        <w:rPr>
          <w:rFonts w:ascii="Arial" w:hAnsi="Arial" w:cs="Arial"/>
          <w:sz w:val="36"/>
        </w:rPr>
      </w:pPr>
      <w:r>
        <w:rPr>
          <w:rFonts w:ascii="Arial" w:hAnsi="Arial" w:cs="Arial"/>
          <w:sz w:val="36"/>
        </w:rPr>
        <w:t xml:space="preserve">ECE 2300 – </w:t>
      </w:r>
      <w:r w:rsidR="00D8555E">
        <w:rPr>
          <w:rFonts w:ascii="Arial" w:hAnsi="Arial" w:cs="Arial"/>
          <w:sz w:val="36"/>
        </w:rPr>
        <w:t>Exam #2</w:t>
      </w:r>
    </w:p>
    <w:p w:rsidR="00711E83" w:rsidRDefault="00D8555E">
      <w:pPr>
        <w:jc w:val="center"/>
        <w:rPr>
          <w:rFonts w:ascii="Arial" w:hAnsi="Arial" w:cs="Arial"/>
          <w:sz w:val="36"/>
        </w:rPr>
      </w:pPr>
      <w:r>
        <w:rPr>
          <w:rFonts w:ascii="Arial" w:hAnsi="Arial" w:cs="Arial"/>
          <w:sz w:val="36"/>
        </w:rPr>
        <w:t>April</w:t>
      </w:r>
      <w:r w:rsidR="002203BA">
        <w:rPr>
          <w:rFonts w:ascii="Arial" w:hAnsi="Arial" w:cs="Arial"/>
          <w:sz w:val="36"/>
        </w:rPr>
        <w:t xml:space="preserve"> </w:t>
      </w:r>
      <w:r>
        <w:rPr>
          <w:rFonts w:ascii="Arial" w:hAnsi="Arial" w:cs="Arial"/>
          <w:sz w:val="36"/>
        </w:rPr>
        <w:t>14</w:t>
      </w:r>
      <w:r w:rsidR="00673601">
        <w:rPr>
          <w:rFonts w:ascii="Arial" w:hAnsi="Arial" w:cs="Arial"/>
          <w:sz w:val="36"/>
        </w:rPr>
        <w:t>, 2012</w:t>
      </w:r>
    </w:p>
    <w:p w:rsidR="00711E83" w:rsidRDefault="00711E83">
      <w:pPr>
        <w:jc w:val="center"/>
        <w:rPr>
          <w:rFonts w:ascii="Arial" w:hAnsi="Arial" w:cs="Arial"/>
          <w:sz w:val="36"/>
        </w:rPr>
      </w:pPr>
    </w:p>
    <w:p w:rsidR="00711E83" w:rsidRPr="0022003A" w:rsidRDefault="00711E83">
      <w:pPr>
        <w:pStyle w:val="BodyText"/>
        <w:rPr>
          <w:sz w:val="56"/>
        </w:rPr>
      </w:pPr>
      <w:r w:rsidRPr="0022003A">
        <w:rPr>
          <w:sz w:val="56"/>
        </w:rPr>
        <w:t xml:space="preserve">Keep this </w:t>
      </w:r>
      <w:r w:rsidR="00311934">
        <w:rPr>
          <w:sz w:val="56"/>
        </w:rPr>
        <w:t>exam</w:t>
      </w:r>
      <w:r w:rsidRPr="0022003A">
        <w:rPr>
          <w:sz w:val="56"/>
        </w:rPr>
        <w:t xml:space="preserve">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 xml:space="preserve">1.  This </w:t>
      </w:r>
      <w:r w:rsidR="00081DC0">
        <w:rPr>
          <w:rFonts w:ascii="Arial" w:hAnsi="Arial" w:cs="Arial"/>
          <w:sz w:val="28"/>
        </w:rPr>
        <w:t>exam</w:t>
      </w:r>
      <w:r>
        <w:rPr>
          <w:rFonts w:ascii="Arial" w:hAnsi="Arial" w:cs="Arial"/>
          <w:sz w:val="28"/>
        </w:rPr>
        <w:t xml:space="preserve">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 xml:space="preserve">4.  Show all units in solutions, intermediate results, and figures.  Units in the </w:t>
      </w:r>
      <w:r w:rsidR="00081DC0">
        <w:rPr>
          <w:rFonts w:ascii="Arial" w:hAnsi="Arial" w:cs="Arial"/>
          <w:sz w:val="28"/>
        </w:rPr>
        <w:t>exam</w:t>
      </w:r>
      <w:r>
        <w:rPr>
          <w:rFonts w:ascii="Arial" w:hAnsi="Arial" w:cs="Arial"/>
          <w:sz w:val="28"/>
        </w:rPr>
        <w:t xml:space="preserve">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rsidP="00F668AF">
      <w:pPr>
        <w:rPr>
          <w:rFonts w:ascii="Arial" w:hAnsi="Arial" w:cs="Arial"/>
          <w:sz w:val="28"/>
        </w:rPr>
      </w:pPr>
      <w:r>
        <w:rPr>
          <w:rFonts w:ascii="Arial" w:hAnsi="Arial" w:cs="Arial"/>
          <w:sz w:val="28"/>
        </w:rPr>
        <w:t xml:space="preserve">6.  You will have </w:t>
      </w:r>
      <w:r w:rsidR="00081DC0">
        <w:rPr>
          <w:rFonts w:ascii="Arial" w:hAnsi="Arial" w:cs="Arial"/>
          <w:sz w:val="28"/>
        </w:rPr>
        <w:t>9</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22003A" w:rsidP="002203BA">
      <w:pPr>
        <w:jc w:val="center"/>
        <w:rPr>
          <w:rFonts w:ascii="Arial" w:hAnsi="Arial" w:cs="Arial"/>
          <w:sz w:val="28"/>
        </w:rPr>
      </w:pPr>
      <w:r>
        <w:rPr>
          <w:rFonts w:ascii="Arial" w:hAnsi="Arial" w:cs="Arial"/>
          <w:sz w:val="28"/>
        </w:rPr>
        <w:t xml:space="preserve">1. </w:t>
      </w:r>
      <w:r w:rsidR="00711E83">
        <w:rPr>
          <w:rFonts w:ascii="Arial" w:hAnsi="Arial" w:cs="Arial"/>
          <w:sz w:val="28"/>
        </w:rPr>
        <w:t>________________/</w:t>
      </w:r>
      <w:r>
        <w:rPr>
          <w:rFonts w:ascii="Arial" w:hAnsi="Arial" w:cs="Arial"/>
          <w:sz w:val="28"/>
        </w:rPr>
        <w:t>3</w:t>
      </w:r>
      <w:r w:rsidR="00541167">
        <w:rPr>
          <w:rFonts w:ascii="Arial" w:hAnsi="Arial" w:cs="Arial"/>
          <w:sz w:val="28"/>
        </w:rPr>
        <w:t>0</w:t>
      </w:r>
    </w:p>
    <w:p w:rsidR="0022003A" w:rsidRDefault="0022003A" w:rsidP="002203BA">
      <w:pPr>
        <w:jc w:val="center"/>
        <w:rPr>
          <w:rFonts w:ascii="Arial" w:hAnsi="Arial" w:cs="Arial"/>
          <w:sz w:val="28"/>
        </w:rPr>
      </w:pPr>
    </w:p>
    <w:p w:rsidR="0022003A" w:rsidRDefault="0022003A" w:rsidP="0022003A">
      <w:pPr>
        <w:jc w:val="center"/>
        <w:rPr>
          <w:rFonts w:ascii="Arial" w:hAnsi="Arial" w:cs="Arial"/>
          <w:sz w:val="28"/>
        </w:rPr>
      </w:pPr>
      <w:r>
        <w:rPr>
          <w:rFonts w:ascii="Arial" w:hAnsi="Arial" w:cs="Arial"/>
          <w:sz w:val="28"/>
        </w:rPr>
        <w:t>2. ________________/35</w:t>
      </w:r>
    </w:p>
    <w:p w:rsidR="0022003A" w:rsidRDefault="0022003A" w:rsidP="0022003A">
      <w:pPr>
        <w:jc w:val="center"/>
        <w:rPr>
          <w:rFonts w:ascii="Arial" w:hAnsi="Arial" w:cs="Arial"/>
          <w:sz w:val="28"/>
        </w:rPr>
      </w:pPr>
    </w:p>
    <w:p w:rsidR="0022003A" w:rsidRDefault="0022003A" w:rsidP="0022003A">
      <w:pPr>
        <w:jc w:val="center"/>
        <w:rPr>
          <w:rFonts w:ascii="Arial" w:hAnsi="Arial" w:cs="Arial"/>
          <w:sz w:val="28"/>
        </w:rPr>
      </w:pPr>
      <w:r>
        <w:rPr>
          <w:rFonts w:ascii="Arial" w:hAnsi="Arial" w:cs="Arial"/>
          <w:sz w:val="28"/>
        </w:rPr>
        <w:t>3. ________________/3</w:t>
      </w:r>
      <w:r w:rsidR="00541167">
        <w:rPr>
          <w:rFonts w:ascii="Arial" w:hAnsi="Arial" w:cs="Arial"/>
          <w:sz w:val="28"/>
        </w:rPr>
        <w:t>5</w:t>
      </w:r>
    </w:p>
    <w:p w:rsidR="00EF0136" w:rsidRDefault="00EF0136" w:rsidP="0022003A">
      <w:pPr>
        <w:jc w:val="center"/>
        <w:rPr>
          <w:rFonts w:ascii="Arial" w:hAnsi="Arial" w:cs="Arial"/>
          <w:sz w:val="28"/>
        </w:rPr>
      </w:pPr>
    </w:p>
    <w:p w:rsidR="0022003A" w:rsidRDefault="0022003A" w:rsidP="0022003A">
      <w:pPr>
        <w:jc w:val="center"/>
        <w:rPr>
          <w:rFonts w:ascii="Arial" w:hAnsi="Arial" w:cs="Arial"/>
          <w:sz w:val="28"/>
        </w:rPr>
      </w:pPr>
    </w:p>
    <w:p w:rsidR="00E03516" w:rsidRDefault="0022003A" w:rsidP="00E03516">
      <w:pPr>
        <w:jc w:val="center"/>
        <w:rPr>
          <w:rFonts w:ascii="Arial" w:hAnsi="Arial" w:cs="Arial"/>
          <w:sz w:val="28"/>
        </w:rPr>
      </w:pPr>
      <w:r>
        <w:rPr>
          <w:rFonts w:ascii="Arial" w:hAnsi="Arial" w:cs="Arial"/>
          <w:sz w:val="28"/>
        </w:rPr>
        <w:t>Total________________/10</w:t>
      </w:r>
      <w:r w:rsidR="00FE1CBD">
        <w:rPr>
          <w:rFonts w:ascii="Arial" w:hAnsi="Arial" w:cs="Arial"/>
          <w:sz w:val="28"/>
        </w:rPr>
        <w:t>0</w:t>
      </w:r>
      <w:r w:rsidR="00E03516">
        <w:rPr>
          <w:rFonts w:ascii="Arial" w:hAnsi="Arial" w:cs="Arial"/>
          <w:sz w:val="28"/>
        </w:rPr>
        <w:br w:type="page"/>
      </w:r>
    </w:p>
    <w:p w:rsidR="00711E83" w:rsidRPr="008054B9" w:rsidRDefault="00711E83" w:rsidP="00E03516">
      <w:pPr>
        <w:rPr>
          <w:rFonts w:ascii="Times New Roman" w:hAnsi="Times New Roman"/>
          <w:sz w:val="28"/>
        </w:rPr>
      </w:pPr>
      <w:r w:rsidRPr="008054B9">
        <w:rPr>
          <w:rFonts w:ascii="Times New Roman" w:hAnsi="Times New Roman"/>
          <w:sz w:val="28"/>
        </w:rPr>
        <w:lastRenderedPageBreak/>
        <w:t>Room for extra work</w:t>
      </w:r>
    </w:p>
    <w:p w:rsidR="00FE1CBD" w:rsidRDefault="00FE1CBD" w:rsidP="00FE1CBD">
      <w:pPr>
        <w:jc w:val="center"/>
        <w:rPr>
          <w:rFonts w:ascii="Arial" w:hAnsi="Arial" w:cs="Arial"/>
          <w:sz w:val="28"/>
        </w:rPr>
      </w:pPr>
    </w:p>
    <w:p w:rsidR="00EF0136" w:rsidRDefault="00711E83" w:rsidP="00EF0136">
      <w:pPr>
        <w:rPr>
          <w:rFonts w:ascii="Times New Roman" w:hAnsi="Times New Roman"/>
          <w:sz w:val="28"/>
        </w:rPr>
      </w:pPr>
      <w:r w:rsidRPr="00FE1CBD">
        <w:rPr>
          <w:rFonts w:ascii="Arial" w:hAnsi="Arial" w:cs="Arial"/>
          <w:sz w:val="28"/>
        </w:rPr>
        <w:br w:type="page"/>
      </w:r>
      <w:bookmarkStart w:id="0" w:name="OLE_LINK1"/>
      <w:r w:rsidR="00EF0136" w:rsidRPr="00EF0136">
        <w:rPr>
          <w:rFonts w:ascii="Times New Roman" w:hAnsi="Times New Roman"/>
          <w:sz w:val="28"/>
        </w:rPr>
        <w:lastRenderedPageBreak/>
        <w:t>1. (</w:t>
      </w:r>
      <w:r w:rsidR="00EF0136" w:rsidRPr="00EF0136">
        <w:rPr>
          <w:rFonts w:ascii="Times New Roman" w:hAnsi="Times New Roman"/>
          <w:sz w:val="28"/>
          <w:u w:val="single"/>
        </w:rPr>
        <w:t>3</w:t>
      </w:r>
      <w:r w:rsidR="00541167">
        <w:rPr>
          <w:rFonts w:ascii="Times New Roman" w:hAnsi="Times New Roman"/>
          <w:sz w:val="28"/>
          <w:u w:val="single"/>
        </w:rPr>
        <w:t>0</w:t>
      </w:r>
      <w:r w:rsidR="00EF0136" w:rsidRPr="00EF0136">
        <w:rPr>
          <w:rFonts w:ascii="Times New Roman" w:hAnsi="Times New Roman"/>
          <w:sz w:val="28"/>
          <w:u w:val="single"/>
        </w:rPr>
        <w:t xml:space="preserve"> points</w:t>
      </w:r>
      <w:r w:rsidR="00EF0136" w:rsidRPr="00EF0136">
        <w:rPr>
          <w:rFonts w:ascii="Times New Roman" w:hAnsi="Times New Roman"/>
          <w:sz w:val="28"/>
        </w:rPr>
        <w:t>)</w:t>
      </w:r>
      <w:r w:rsidR="00EF0136">
        <w:rPr>
          <w:rFonts w:ascii="Arial" w:hAnsi="Arial" w:cs="Arial"/>
          <w:sz w:val="28"/>
        </w:rPr>
        <w:t xml:space="preserve"> </w:t>
      </w:r>
      <w:r w:rsidR="00541167">
        <w:rPr>
          <w:rFonts w:ascii="Times New Roman" w:hAnsi="Times New Roman"/>
          <w:sz w:val="28"/>
        </w:rPr>
        <w:t xml:space="preserve">Use either the node voltage method or the mesh current method to write a complete set of equations that could be used to solve the circuit below. Do not simplify the circuit. Do not attempt to solve the equations. </w:t>
      </w:r>
      <w:r w:rsidR="00541167" w:rsidRPr="00541167">
        <w:rPr>
          <w:rFonts w:ascii="Times New Roman" w:hAnsi="Times New Roman"/>
          <w:sz w:val="28"/>
          <w:u w:val="single"/>
        </w:rPr>
        <w:t>You must define all circuit variables.</w:t>
      </w:r>
    </w:p>
    <w:p w:rsidR="004E4C78" w:rsidRDefault="00AD70C8" w:rsidP="00AD70C8">
      <w:pPr>
        <w:jc w:val="center"/>
        <w:rPr>
          <w:rFonts w:ascii="Times New Roman" w:hAnsi="Times New Roman"/>
          <w:szCs w:val="24"/>
        </w:rPr>
      </w:pPr>
      <w:r>
        <w:object w:dxaOrig="14009" w:dyaOrig="10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7.75pt" o:ole="">
            <v:imagedata r:id="rId8" o:title=""/>
          </v:shape>
          <o:OLEObject Type="Embed" ProgID="Visio.Drawing.11" ShapeID="_x0000_i1025" DrawAspect="Content" ObjectID="_1479813473" r:id="rId9"/>
        </w:object>
      </w:r>
    </w:p>
    <w:p w:rsidR="004E4C78" w:rsidRDefault="004E4C78" w:rsidP="00AD70C8">
      <w:pPr>
        <w:jc w:val="center"/>
        <w:rPr>
          <w:rFonts w:ascii="Times New Roman" w:hAnsi="Times New Roman"/>
          <w:szCs w:val="24"/>
        </w:rPr>
      </w:pPr>
    </w:p>
    <w:p w:rsidR="00EF0136" w:rsidRDefault="00EF0136" w:rsidP="00EF0136">
      <w:pPr>
        <w:rPr>
          <w:rFonts w:ascii="Times New Roman" w:hAnsi="Times New Roman"/>
          <w:szCs w:val="24"/>
        </w:rPr>
      </w:pPr>
      <w:r>
        <w:rPr>
          <w:rFonts w:ascii="Times New Roman" w:hAnsi="Times New Roman"/>
          <w:szCs w:val="24"/>
        </w:rPr>
        <w:br w:type="page"/>
      </w:r>
    </w:p>
    <w:p w:rsidR="008054B9" w:rsidRPr="008054B9" w:rsidRDefault="008054B9" w:rsidP="008054B9">
      <w:pPr>
        <w:rPr>
          <w:rFonts w:ascii="Times New Roman" w:hAnsi="Times New Roman"/>
          <w:sz w:val="28"/>
        </w:rPr>
      </w:pPr>
      <w:r w:rsidRPr="008054B9">
        <w:rPr>
          <w:rFonts w:ascii="Times New Roman" w:hAnsi="Times New Roman"/>
          <w:sz w:val="28"/>
        </w:rPr>
        <w:lastRenderedPageBreak/>
        <w:t>Room for extra work</w:t>
      </w:r>
    </w:p>
    <w:p w:rsidR="00EF0136" w:rsidRDefault="00EF0136" w:rsidP="002203BA">
      <w:pPr>
        <w:rPr>
          <w:rFonts w:ascii="Arial" w:hAnsi="Arial" w:cs="Arial"/>
          <w:sz w:val="28"/>
        </w:rPr>
      </w:pPr>
      <w:r>
        <w:rPr>
          <w:rFonts w:ascii="Arial" w:hAnsi="Arial" w:cs="Arial"/>
          <w:sz w:val="28"/>
        </w:rPr>
        <w:br w:type="page"/>
      </w:r>
    </w:p>
    <w:p w:rsidR="008054B9" w:rsidRDefault="008054B9" w:rsidP="002203BA">
      <w:pPr>
        <w:rPr>
          <w:rFonts w:ascii="Times New Roman" w:hAnsi="Times New Roman"/>
          <w:sz w:val="28"/>
          <w:szCs w:val="28"/>
        </w:rPr>
      </w:pPr>
      <w:r>
        <w:rPr>
          <w:rFonts w:ascii="Times New Roman" w:hAnsi="Times New Roman"/>
          <w:sz w:val="28"/>
          <w:szCs w:val="28"/>
        </w:rPr>
        <w:lastRenderedPageBreak/>
        <w:t>2. (</w:t>
      </w:r>
      <w:r w:rsidRPr="008054B9">
        <w:rPr>
          <w:rFonts w:ascii="Times New Roman" w:hAnsi="Times New Roman"/>
          <w:sz w:val="28"/>
          <w:szCs w:val="28"/>
          <w:u w:val="single"/>
        </w:rPr>
        <w:t>35 points</w:t>
      </w:r>
      <w:r>
        <w:rPr>
          <w:rFonts w:ascii="Times New Roman" w:hAnsi="Times New Roman"/>
          <w:sz w:val="28"/>
          <w:szCs w:val="28"/>
        </w:rPr>
        <w:t>)</w:t>
      </w:r>
      <w:r w:rsidR="00933D3A">
        <w:rPr>
          <w:rFonts w:ascii="Times New Roman" w:hAnsi="Times New Roman"/>
          <w:sz w:val="28"/>
          <w:szCs w:val="28"/>
        </w:rPr>
        <w:t xml:space="preserve"> </w:t>
      </w:r>
      <w:r w:rsidR="00541167">
        <w:rPr>
          <w:rFonts w:ascii="Times New Roman" w:hAnsi="Times New Roman"/>
          <w:sz w:val="28"/>
          <w:szCs w:val="28"/>
        </w:rPr>
        <w:t>For the circuit shown below,</w:t>
      </w:r>
      <w:r w:rsidR="007C019A">
        <w:rPr>
          <w:rFonts w:ascii="Times New Roman" w:hAnsi="Times New Roman"/>
          <w:sz w:val="28"/>
          <w:szCs w:val="28"/>
        </w:rPr>
        <w:t xml:space="preserve"> do the following.</w:t>
      </w:r>
    </w:p>
    <w:p w:rsidR="008054B9" w:rsidRDefault="008054B9" w:rsidP="002203BA">
      <w:pPr>
        <w:rPr>
          <w:rFonts w:ascii="Times New Roman" w:hAnsi="Times New Roman"/>
          <w:sz w:val="28"/>
          <w:szCs w:val="28"/>
        </w:rPr>
      </w:pPr>
    </w:p>
    <w:p w:rsidR="008054B9" w:rsidRDefault="008054B9" w:rsidP="002203BA">
      <w:pPr>
        <w:rPr>
          <w:rFonts w:ascii="Times New Roman" w:hAnsi="Times New Roman"/>
          <w:sz w:val="28"/>
          <w:szCs w:val="28"/>
        </w:rPr>
      </w:pPr>
      <w:r>
        <w:rPr>
          <w:rFonts w:ascii="Times New Roman" w:hAnsi="Times New Roman"/>
          <w:sz w:val="28"/>
          <w:szCs w:val="28"/>
        </w:rPr>
        <w:t xml:space="preserve">a) </w:t>
      </w:r>
      <w:r w:rsidR="00541167">
        <w:rPr>
          <w:rFonts w:ascii="Times New Roman" w:hAnsi="Times New Roman"/>
          <w:sz w:val="28"/>
          <w:szCs w:val="28"/>
        </w:rPr>
        <w:t xml:space="preserve">Find the Thevenin equivalent circuit as seen by the current source </w:t>
      </w:r>
      <w:r w:rsidR="00541167" w:rsidRPr="00AD70C8">
        <w:rPr>
          <w:rFonts w:ascii="Times New Roman" w:hAnsi="Times New Roman"/>
          <w:i/>
          <w:sz w:val="28"/>
          <w:szCs w:val="28"/>
        </w:rPr>
        <w:t>i</w:t>
      </w:r>
      <w:r w:rsidR="00AD70C8" w:rsidRPr="00AD70C8">
        <w:rPr>
          <w:rFonts w:ascii="Times New Roman" w:hAnsi="Times New Roman"/>
          <w:i/>
          <w:sz w:val="28"/>
          <w:szCs w:val="28"/>
          <w:vertAlign w:val="subscript"/>
        </w:rPr>
        <w:t>S</w:t>
      </w:r>
      <w:r w:rsidR="00541167" w:rsidRPr="00AD70C8">
        <w:rPr>
          <w:rFonts w:ascii="Times New Roman" w:hAnsi="Times New Roman"/>
          <w:i/>
          <w:sz w:val="28"/>
          <w:szCs w:val="28"/>
          <w:vertAlign w:val="subscript"/>
        </w:rPr>
        <w:t>1</w:t>
      </w:r>
      <w:r>
        <w:rPr>
          <w:rFonts w:ascii="Times New Roman" w:hAnsi="Times New Roman"/>
          <w:sz w:val="28"/>
          <w:szCs w:val="28"/>
        </w:rPr>
        <w:t>.</w:t>
      </w:r>
      <w:r w:rsidR="00541167">
        <w:rPr>
          <w:rFonts w:ascii="Times New Roman" w:hAnsi="Times New Roman"/>
          <w:sz w:val="28"/>
          <w:szCs w:val="28"/>
        </w:rPr>
        <w:t xml:space="preserve"> Draw the equivalent circuit. Clearly </w:t>
      </w:r>
      <w:r w:rsidR="00042A81">
        <w:rPr>
          <w:rFonts w:ascii="Times New Roman" w:hAnsi="Times New Roman"/>
          <w:sz w:val="28"/>
          <w:szCs w:val="28"/>
        </w:rPr>
        <w:t xml:space="preserve">label </w:t>
      </w:r>
      <w:r w:rsidR="00541167">
        <w:rPr>
          <w:rFonts w:ascii="Times New Roman" w:hAnsi="Times New Roman"/>
          <w:sz w:val="28"/>
          <w:szCs w:val="28"/>
        </w:rPr>
        <w:t xml:space="preserve">the equivalent circuit parameters, and show how it is connected to the current source. </w:t>
      </w:r>
      <w:r w:rsidR="007C019A" w:rsidRPr="007C019A">
        <w:t xml:space="preserve"> </w:t>
      </w:r>
    </w:p>
    <w:p w:rsidR="005E78AC" w:rsidRDefault="008054B9" w:rsidP="00541167">
      <w:pPr>
        <w:tabs>
          <w:tab w:val="center" w:pos="4680"/>
        </w:tabs>
        <w:rPr>
          <w:rFonts w:ascii="Times New Roman" w:hAnsi="Times New Roman"/>
          <w:sz w:val="28"/>
          <w:szCs w:val="28"/>
        </w:rPr>
      </w:pPr>
      <w:r>
        <w:rPr>
          <w:rFonts w:ascii="Times New Roman" w:hAnsi="Times New Roman"/>
          <w:sz w:val="28"/>
          <w:szCs w:val="28"/>
        </w:rPr>
        <w:t xml:space="preserve">b) Find the </w:t>
      </w:r>
      <w:r w:rsidR="00541167">
        <w:rPr>
          <w:rFonts w:ascii="Times New Roman" w:hAnsi="Times New Roman"/>
          <w:sz w:val="28"/>
          <w:szCs w:val="28"/>
        </w:rPr>
        <w:t xml:space="preserve">power absorbed by the current source </w:t>
      </w:r>
      <w:r w:rsidR="00541167" w:rsidRPr="00AD70C8">
        <w:rPr>
          <w:rFonts w:ascii="Times New Roman" w:hAnsi="Times New Roman"/>
          <w:i/>
          <w:sz w:val="28"/>
          <w:szCs w:val="28"/>
        </w:rPr>
        <w:t>i</w:t>
      </w:r>
      <w:r w:rsidR="00AD70C8" w:rsidRPr="00AD70C8">
        <w:rPr>
          <w:rFonts w:ascii="Times New Roman" w:hAnsi="Times New Roman"/>
          <w:i/>
          <w:sz w:val="28"/>
          <w:szCs w:val="28"/>
          <w:vertAlign w:val="subscript"/>
        </w:rPr>
        <w:t>S</w:t>
      </w:r>
      <w:r w:rsidR="00541167" w:rsidRPr="00AD70C8">
        <w:rPr>
          <w:rFonts w:ascii="Times New Roman" w:hAnsi="Times New Roman"/>
          <w:i/>
          <w:sz w:val="28"/>
          <w:szCs w:val="28"/>
          <w:vertAlign w:val="subscript"/>
        </w:rPr>
        <w:t>1</w:t>
      </w:r>
      <w:r w:rsidR="00541167">
        <w:rPr>
          <w:rFonts w:ascii="Times New Roman" w:hAnsi="Times New Roman"/>
          <w:sz w:val="28"/>
          <w:szCs w:val="28"/>
        </w:rPr>
        <w:t xml:space="preserve"> in this circuit.</w:t>
      </w:r>
      <w:r w:rsidR="00541167">
        <w:tab/>
      </w:r>
    </w:p>
    <w:p w:rsidR="005E78AC" w:rsidRDefault="005E78AC" w:rsidP="007C019A">
      <w:pPr>
        <w:jc w:val="center"/>
        <w:rPr>
          <w:rFonts w:ascii="Times New Roman" w:hAnsi="Times New Roman"/>
          <w:sz w:val="28"/>
          <w:szCs w:val="28"/>
        </w:rPr>
      </w:pPr>
    </w:p>
    <w:p w:rsidR="005E78AC" w:rsidRDefault="00AD70C8" w:rsidP="00AD70C8">
      <w:pPr>
        <w:jc w:val="center"/>
        <w:rPr>
          <w:rFonts w:ascii="Times New Roman" w:hAnsi="Times New Roman"/>
          <w:sz w:val="28"/>
          <w:szCs w:val="28"/>
        </w:rPr>
      </w:pPr>
      <w:r>
        <w:object w:dxaOrig="11745" w:dyaOrig="7423">
          <v:shape id="_x0000_i1026" type="#_x0000_t75" style="width:467.25pt;height:295.5pt" o:ole="">
            <v:imagedata r:id="rId10" o:title=""/>
          </v:shape>
          <o:OLEObject Type="Embed" ProgID="Visio.Drawing.11" ShapeID="_x0000_i1026" DrawAspect="Content" ObjectID="_1479813474" r:id="rId11"/>
        </w:object>
      </w:r>
    </w:p>
    <w:p w:rsidR="005E78AC" w:rsidRDefault="005E78AC" w:rsidP="007C019A">
      <w:pPr>
        <w:jc w:val="center"/>
        <w:rPr>
          <w:rFonts w:ascii="Times New Roman" w:hAnsi="Times New Roman"/>
          <w:sz w:val="28"/>
          <w:szCs w:val="28"/>
        </w:rPr>
      </w:pPr>
    </w:p>
    <w:p w:rsidR="00EF0136" w:rsidRDefault="00EF0136" w:rsidP="002203BA">
      <w:pPr>
        <w:rPr>
          <w:rFonts w:ascii="Times New Roman" w:hAnsi="Times New Roman"/>
          <w:sz w:val="28"/>
          <w:szCs w:val="28"/>
        </w:rPr>
      </w:pPr>
      <w:r>
        <w:rPr>
          <w:rFonts w:ascii="Times New Roman" w:hAnsi="Times New Roman"/>
          <w:sz w:val="28"/>
          <w:szCs w:val="28"/>
        </w:rPr>
        <w:br w:type="page"/>
      </w:r>
    </w:p>
    <w:p w:rsidR="00FE1CBD" w:rsidRPr="008054B9" w:rsidRDefault="00FE1CBD" w:rsidP="00FE1CBD">
      <w:pPr>
        <w:rPr>
          <w:rFonts w:ascii="Times New Roman" w:hAnsi="Times New Roman"/>
          <w:sz w:val="28"/>
        </w:rPr>
      </w:pPr>
      <w:r w:rsidRPr="008054B9">
        <w:rPr>
          <w:rFonts w:ascii="Times New Roman" w:hAnsi="Times New Roman"/>
          <w:sz w:val="28"/>
        </w:rPr>
        <w:lastRenderedPageBreak/>
        <w:t>Room for extra work</w:t>
      </w:r>
    </w:p>
    <w:p w:rsidR="007C019A" w:rsidRDefault="00EF0136" w:rsidP="002203BA">
      <w:pPr>
        <w:rPr>
          <w:rFonts w:ascii="Times New Roman" w:hAnsi="Times New Roman"/>
          <w:sz w:val="28"/>
          <w:szCs w:val="28"/>
        </w:rPr>
        <w:sectPr w:rsidR="007C019A" w:rsidSect="00E03516">
          <w:footerReference w:type="default" r:id="rId12"/>
          <w:footerReference w:type="first" r:id="rId13"/>
          <w:pgSz w:w="12240" w:h="15840"/>
          <w:pgMar w:top="1440" w:right="1440" w:bottom="1440" w:left="1440" w:header="720" w:footer="720" w:gutter="0"/>
          <w:pgNumType w:start="1"/>
          <w:cols w:space="720"/>
          <w:titlePg/>
          <w:docGrid w:linePitch="360"/>
        </w:sectPr>
      </w:pPr>
      <w:r>
        <w:rPr>
          <w:rFonts w:ascii="Times New Roman" w:hAnsi="Times New Roman"/>
          <w:sz w:val="28"/>
          <w:szCs w:val="28"/>
        </w:rPr>
        <w:br w:type="page"/>
      </w:r>
    </w:p>
    <w:p w:rsidR="008811BA" w:rsidRDefault="00FE1CBD" w:rsidP="002203BA">
      <w:pPr>
        <w:rPr>
          <w:rFonts w:ascii="Times New Roman" w:hAnsi="Times New Roman"/>
          <w:sz w:val="28"/>
          <w:szCs w:val="28"/>
        </w:rPr>
      </w:pPr>
      <w:r>
        <w:rPr>
          <w:rFonts w:ascii="Times New Roman" w:hAnsi="Times New Roman"/>
          <w:sz w:val="28"/>
          <w:szCs w:val="28"/>
        </w:rPr>
        <w:lastRenderedPageBreak/>
        <w:t>3. (3</w:t>
      </w:r>
      <w:r w:rsidR="00541167">
        <w:rPr>
          <w:rFonts w:ascii="Times New Roman" w:hAnsi="Times New Roman"/>
          <w:sz w:val="28"/>
          <w:szCs w:val="28"/>
        </w:rPr>
        <w:t>5</w:t>
      </w:r>
      <w:r>
        <w:rPr>
          <w:rFonts w:ascii="Times New Roman" w:hAnsi="Times New Roman"/>
          <w:sz w:val="28"/>
          <w:szCs w:val="28"/>
        </w:rPr>
        <w:t xml:space="preserve"> points) </w:t>
      </w:r>
      <w:r w:rsidR="002772F7">
        <w:rPr>
          <w:rFonts w:ascii="Times New Roman" w:hAnsi="Times New Roman"/>
          <w:sz w:val="28"/>
          <w:szCs w:val="28"/>
        </w:rPr>
        <w:t xml:space="preserve">In the circuit below, the switch SW1 was </w:t>
      </w:r>
      <w:r w:rsidR="00C40E86">
        <w:rPr>
          <w:rFonts w:ascii="Times New Roman" w:hAnsi="Times New Roman"/>
          <w:sz w:val="28"/>
          <w:szCs w:val="28"/>
        </w:rPr>
        <w:t>in the left-most position</w:t>
      </w:r>
      <w:r w:rsidR="002772F7">
        <w:rPr>
          <w:rFonts w:ascii="Times New Roman" w:hAnsi="Times New Roman"/>
          <w:sz w:val="28"/>
          <w:szCs w:val="28"/>
        </w:rPr>
        <w:t xml:space="preserve"> for a long time, and switch SW2 was closed for a long time. At </w:t>
      </w:r>
      <w:r w:rsidR="002772F7" w:rsidRPr="008112DE">
        <w:rPr>
          <w:rFonts w:ascii="Times New Roman" w:hAnsi="Times New Roman"/>
          <w:i/>
          <w:sz w:val="28"/>
          <w:szCs w:val="28"/>
        </w:rPr>
        <w:t>t</w:t>
      </w:r>
      <w:r w:rsidR="002772F7">
        <w:rPr>
          <w:rFonts w:ascii="Times New Roman" w:hAnsi="Times New Roman"/>
          <w:sz w:val="28"/>
          <w:szCs w:val="28"/>
        </w:rPr>
        <w:t xml:space="preserve"> = 0, switch SW1 moved to </w:t>
      </w:r>
      <w:r w:rsidR="00C40E86">
        <w:rPr>
          <w:rFonts w:ascii="Times New Roman" w:hAnsi="Times New Roman"/>
          <w:sz w:val="28"/>
          <w:szCs w:val="28"/>
        </w:rPr>
        <w:t>the right-most position</w:t>
      </w:r>
      <w:r w:rsidR="002772F7">
        <w:rPr>
          <w:rFonts w:ascii="Times New Roman" w:hAnsi="Times New Roman"/>
          <w:sz w:val="28"/>
          <w:szCs w:val="28"/>
        </w:rPr>
        <w:t xml:space="preserve">. At </w:t>
      </w:r>
      <w:r w:rsidR="00C40E86">
        <w:rPr>
          <w:rFonts w:ascii="Times New Roman" w:hAnsi="Times New Roman"/>
          <w:sz w:val="28"/>
          <w:szCs w:val="28"/>
        </w:rPr>
        <w:t xml:space="preserve"> </w:t>
      </w:r>
      <w:r w:rsidR="002772F7" w:rsidRPr="008112DE">
        <w:rPr>
          <w:rFonts w:ascii="Times New Roman" w:hAnsi="Times New Roman"/>
          <w:i/>
          <w:sz w:val="28"/>
          <w:szCs w:val="28"/>
        </w:rPr>
        <w:t>t</w:t>
      </w:r>
      <w:r w:rsidR="002772F7">
        <w:rPr>
          <w:rFonts w:ascii="Times New Roman" w:hAnsi="Times New Roman"/>
          <w:sz w:val="28"/>
          <w:szCs w:val="28"/>
        </w:rPr>
        <w:t xml:space="preserve"> = 300 </w:t>
      </w:r>
      <w:r w:rsidR="008112DE">
        <w:rPr>
          <w:rFonts w:ascii="Times New Roman" w:hAnsi="Times New Roman"/>
          <w:sz w:val="28"/>
          <w:szCs w:val="28"/>
        </w:rPr>
        <w:t>[</w:t>
      </w:r>
      <w:r w:rsidR="002772F7" w:rsidRPr="002772F7">
        <w:rPr>
          <w:rFonts w:ascii="Symbol" w:hAnsi="Symbol"/>
          <w:sz w:val="28"/>
          <w:szCs w:val="28"/>
        </w:rPr>
        <w:t></w:t>
      </w:r>
      <w:r w:rsidR="002772F7">
        <w:rPr>
          <w:rFonts w:ascii="Times New Roman" w:hAnsi="Times New Roman"/>
          <w:sz w:val="28"/>
          <w:szCs w:val="28"/>
        </w:rPr>
        <w:t>s</w:t>
      </w:r>
      <w:r w:rsidR="008112DE">
        <w:rPr>
          <w:rFonts w:ascii="Times New Roman" w:hAnsi="Times New Roman"/>
          <w:sz w:val="28"/>
          <w:szCs w:val="28"/>
        </w:rPr>
        <w:t>]</w:t>
      </w:r>
      <w:r w:rsidR="002772F7">
        <w:rPr>
          <w:rFonts w:ascii="Times New Roman" w:hAnsi="Times New Roman"/>
          <w:sz w:val="28"/>
          <w:szCs w:val="28"/>
        </w:rPr>
        <w:t xml:space="preserve">, switch SW2 opened.  Find </w:t>
      </w:r>
      <w:r w:rsidR="008112DE">
        <w:rPr>
          <w:rFonts w:ascii="Times New Roman" w:hAnsi="Times New Roman"/>
          <w:sz w:val="28"/>
          <w:szCs w:val="28"/>
        </w:rPr>
        <w:t xml:space="preserve">expressions for </w:t>
      </w:r>
      <w:r w:rsidR="002772F7" w:rsidRPr="008112DE">
        <w:rPr>
          <w:rFonts w:ascii="Times New Roman" w:hAnsi="Times New Roman"/>
          <w:i/>
          <w:sz w:val="28"/>
          <w:szCs w:val="28"/>
        </w:rPr>
        <w:t>v</w:t>
      </w:r>
      <w:r w:rsidR="008112DE" w:rsidRPr="008112DE">
        <w:rPr>
          <w:rFonts w:ascii="Times New Roman" w:hAnsi="Times New Roman"/>
          <w:i/>
          <w:sz w:val="28"/>
          <w:szCs w:val="28"/>
          <w:vertAlign w:val="subscript"/>
        </w:rPr>
        <w:t>C</w:t>
      </w:r>
      <w:r w:rsidR="002772F7" w:rsidRPr="008112DE">
        <w:rPr>
          <w:rFonts w:ascii="Times New Roman" w:hAnsi="Times New Roman"/>
          <w:i/>
          <w:sz w:val="28"/>
          <w:szCs w:val="28"/>
        </w:rPr>
        <w:t>(t)</w:t>
      </w:r>
      <w:r w:rsidR="002772F7">
        <w:rPr>
          <w:rFonts w:ascii="Times New Roman" w:hAnsi="Times New Roman"/>
          <w:sz w:val="28"/>
          <w:szCs w:val="28"/>
        </w:rPr>
        <w:t xml:space="preserve"> for </w:t>
      </w:r>
      <w:r w:rsidR="002772F7" w:rsidRPr="008112DE">
        <w:rPr>
          <w:rFonts w:ascii="Times New Roman" w:hAnsi="Times New Roman"/>
          <w:i/>
          <w:sz w:val="28"/>
          <w:szCs w:val="28"/>
        </w:rPr>
        <w:t>t</w:t>
      </w:r>
      <w:r w:rsidR="002772F7">
        <w:rPr>
          <w:rFonts w:ascii="Times New Roman" w:hAnsi="Times New Roman"/>
          <w:sz w:val="28"/>
          <w:szCs w:val="28"/>
        </w:rPr>
        <w:t xml:space="preserve"> </w:t>
      </w:r>
      <m:oMath>
        <m:r>
          <w:rPr>
            <w:rFonts w:ascii="Cambria Math" w:hAnsi="Cambria Math"/>
            <w:sz w:val="28"/>
            <w:szCs w:val="28"/>
          </w:rPr>
          <m:t>≥</m:t>
        </m:r>
      </m:oMath>
      <w:r w:rsidR="002772F7">
        <w:rPr>
          <w:rFonts w:ascii="Times New Roman" w:hAnsi="Times New Roman"/>
          <w:sz w:val="28"/>
          <w:szCs w:val="28"/>
        </w:rPr>
        <w:t xml:space="preserve"> 0.</w:t>
      </w:r>
    </w:p>
    <w:p w:rsidR="008811BA" w:rsidRDefault="008811BA" w:rsidP="00C40E86">
      <w:pPr>
        <w:jc w:val="center"/>
        <w:rPr>
          <w:rFonts w:ascii="Times New Roman" w:hAnsi="Times New Roman"/>
          <w:sz w:val="28"/>
          <w:szCs w:val="28"/>
        </w:rPr>
      </w:pPr>
      <w:r>
        <w:rPr>
          <w:rFonts w:ascii="Times New Roman" w:hAnsi="Times New Roman"/>
          <w:sz w:val="28"/>
          <w:szCs w:val="28"/>
        </w:rPr>
        <w:br/>
      </w:r>
      <w:r w:rsidR="00C40E86">
        <w:object w:dxaOrig="16083" w:dyaOrig="7876">
          <v:shape id="_x0000_i1027" type="#_x0000_t75" style="width:467.25pt;height:228.75pt" o:ole="">
            <v:imagedata r:id="rId14" o:title=""/>
          </v:shape>
          <o:OLEObject Type="Embed" ProgID="Visio.Drawing.11" ShapeID="_x0000_i1027" DrawAspect="Content" ObjectID="_1479813475" r:id="rId15"/>
        </w:object>
      </w:r>
    </w:p>
    <w:p w:rsidR="008811BA" w:rsidRPr="00095AB6" w:rsidRDefault="008811BA" w:rsidP="002203BA">
      <w:pPr>
        <w:rPr>
          <w:rFonts w:ascii="Times New Roman" w:hAnsi="Times New Roman"/>
          <w:szCs w:val="28"/>
        </w:rPr>
      </w:pPr>
    </w:p>
    <w:p w:rsidR="002203BA" w:rsidRPr="00B271EE" w:rsidRDefault="002203BA" w:rsidP="00167CFB">
      <w:pPr>
        <w:ind w:firstLine="720"/>
        <w:rPr>
          <w:rFonts w:ascii="Times New Roman" w:hAnsi="Times New Roman"/>
          <w:sz w:val="28"/>
          <w:szCs w:val="28"/>
        </w:rPr>
      </w:pPr>
    </w:p>
    <w:p w:rsidR="00673601" w:rsidRPr="00B271EE" w:rsidRDefault="00673601" w:rsidP="00673601">
      <w:pPr>
        <w:rPr>
          <w:rFonts w:ascii="Times New Roman" w:hAnsi="Times New Roman"/>
          <w:sz w:val="28"/>
          <w:szCs w:val="28"/>
        </w:rPr>
      </w:pPr>
    </w:p>
    <w:p w:rsidR="00167CFB" w:rsidRPr="00B271EE" w:rsidRDefault="004D37DE" w:rsidP="005E78AC">
      <w:pPr>
        <w:jc w:val="center"/>
        <w:rPr>
          <w:rFonts w:ascii="Times New Roman" w:hAnsi="Times New Roman"/>
          <w:sz w:val="28"/>
          <w:szCs w:val="28"/>
        </w:rPr>
      </w:pPr>
      <w:r w:rsidRPr="004D37DE">
        <w:t xml:space="preserve"> </w:t>
      </w: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92432F" w:rsidRDefault="00711E83" w:rsidP="0092432F">
      <w:pPr>
        <w:rPr>
          <w:rFonts w:ascii="Times New Roman" w:hAnsi="Times New Roman"/>
          <w:sz w:val="28"/>
        </w:rPr>
      </w:pPr>
      <w:r>
        <w:rPr>
          <w:rFonts w:ascii="Times New Roman" w:hAnsi="Times New Roman"/>
          <w:sz w:val="28"/>
        </w:rPr>
        <w:br w:type="page"/>
      </w:r>
      <w:r w:rsidR="00FB7F0C">
        <w:rPr>
          <w:rFonts w:ascii="Times New Roman" w:hAnsi="Times New Roman"/>
          <w:sz w:val="28"/>
        </w:rPr>
        <w:lastRenderedPageBreak/>
        <w:t>Solution:</w:t>
      </w:r>
    </w:p>
    <w:p w:rsidR="00FB7F0C" w:rsidRDefault="00FB7F0C" w:rsidP="00FB7F0C">
      <w:pPr>
        <w:rPr>
          <w:rFonts w:ascii="Times New Roman" w:hAnsi="Times New Roman"/>
          <w:sz w:val="28"/>
        </w:rPr>
      </w:pPr>
      <w:r w:rsidRPr="00EF0136">
        <w:rPr>
          <w:rFonts w:ascii="Times New Roman" w:hAnsi="Times New Roman"/>
          <w:sz w:val="28"/>
        </w:rPr>
        <w:t>1. (</w:t>
      </w:r>
      <w:r w:rsidRPr="00EF0136">
        <w:rPr>
          <w:rFonts w:ascii="Times New Roman" w:hAnsi="Times New Roman"/>
          <w:sz w:val="28"/>
          <w:u w:val="single"/>
        </w:rPr>
        <w:t>3</w:t>
      </w:r>
      <w:r>
        <w:rPr>
          <w:rFonts w:ascii="Times New Roman" w:hAnsi="Times New Roman"/>
          <w:sz w:val="28"/>
          <w:u w:val="single"/>
        </w:rPr>
        <w:t>0</w:t>
      </w:r>
      <w:r w:rsidRPr="00EF0136">
        <w:rPr>
          <w:rFonts w:ascii="Times New Roman" w:hAnsi="Times New Roman"/>
          <w:sz w:val="28"/>
          <w:u w:val="single"/>
        </w:rPr>
        <w:t xml:space="preserve"> points</w:t>
      </w:r>
      <w:r w:rsidRPr="00EF0136">
        <w:rPr>
          <w:rFonts w:ascii="Times New Roman" w:hAnsi="Times New Roman"/>
          <w:sz w:val="28"/>
        </w:rPr>
        <w:t>)</w:t>
      </w:r>
      <w:r>
        <w:rPr>
          <w:rFonts w:ascii="Arial" w:hAnsi="Arial" w:cs="Arial"/>
          <w:sz w:val="28"/>
        </w:rPr>
        <w:t xml:space="preserve"> </w:t>
      </w:r>
      <w:r>
        <w:rPr>
          <w:rFonts w:ascii="Times New Roman" w:hAnsi="Times New Roman"/>
          <w:sz w:val="28"/>
        </w:rPr>
        <w:t xml:space="preserve">Use either the node voltage method or the mesh current method to write a complete set of equations that could be used to solve the circuit below. Do not simplify the circuit. Do not attempt to solve the equations. </w:t>
      </w:r>
      <w:r w:rsidRPr="00541167">
        <w:rPr>
          <w:rFonts w:ascii="Times New Roman" w:hAnsi="Times New Roman"/>
          <w:sz w:val="28"/>
          <w:u w:val="single"/>
        </w:rPr>
        <w:t>You must define all circuit variables.</w:t>
      </w:r>
    </w:p>
    <w:p w:rsidR="00FB7F0C" w:rsidRDefault="00FB7F0C" w:rsidP="00FB7F0C">
      <w:pPr>
        <w:rPr>
          <w:rFonts w:ascii="Times New Roman" w:hAnsi="Times New Roman"/>
          <w:szCs w:val="24"/>
        </w:rPr>
      </w:pPr>
      <w:r>
        <w:rPr>
          <w:rFonts w:ascii="Times New Roman" w:hAnsi="Times New Roman"/>
          <w:noProof/>
          <w:szCs w:val="24"/>
        </w:rPr>
        <w:drawing>
          <wp:inline distT="0" distB="0" distL="0" distR="0">
            <wp:extent cx="5943600" cy="6414804"/>
            <wp:effectExtent l="19050" t="0" r="0" b="0"/>
            <wp:docPr id="1" name="Picture 0" descr="ECE2300_Exam2_Spring2012_Soln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Exam2_Spring2012_Soln 001.png"/>
                    <pic:cNvPicPr/>
                  </pic:nvPicPr>
                  <pic:blipFill>
                    <a:blip r:embed="rId16" cstate="print"/>
                    <a:srcRect l="7212" t="15489" r="3846" b="10285"/>
                    <a:stretch>
                      <a:fillRect/>
                    </a:stretch>
                  </pic:blipFill>
                  <pic:spPr>
                    <a:xfrm>
                      <a:off x="0" y="0"/>
                      <a:ext cx="5943600" cy="6414804"/>
                    </a:xfrm>
                    <a:prstGeom prst="rect">
                      <a:avLst/>
                    </a:prstGeom>
                  </pic:spPr>
                </pic:pic>
              </a:graphicData>
            </a:graphic>
          </wp:inline>
        </w:drawing>
      </w:r>
    </w:p>
    <w:p w:rsidR="00FB7F0C" w:rsidRDefault="00FB7F0C" w:rsidP="00FB7F0C">
      <w:pPr>
        <w:rPr>
          <w:rFonts w:ascii="Times New Roman" w:hAnsi="Times New Roman"/>
          <w:szCs w:val="24"/>
        </w:rPr>
      </w:pPr>
      <w:r>
        <w:rPr>
          <w:rFonts w:ascii="Times New Roman" w:hAnsi="Times New Roman"/>
          <w:noProof/>
          <w:szCs w:val="24"/>
        </w:rPr>
        <w:lastRenderedPageBreak/>
        <w:drawing>
          <wp:inline distT="0" distB="0" distL="0" distR="0">
            <wp:extent cx="5891015" cy="5924550"/>
            <wp:effectExtent l="19050" t="0" r="0" b="0"/>
            <wp:docPr id="2" name="Picture 1" descr="ECE2300_Exam2_Spring2012_Sol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Exam2_Spring2012_Soln 002.png"/>
                    <pic:cNvPicPr/>
                  </pic:nvPicPr>
                  <pic:blipFill>
                    <a:blip r:embed="rId17" cstate="print"/>
                    <a:srcRect l="8814" t="9789" r="6731" b="24535"/>
                    <a:stretch>
                      <a:fillRect/>
                    </a:stretch>
                  </pic:blipFill>
                  <pic:spPr>
                    <a:xfrm>
                      <a:off x="0" y="0"/>
                      <a:ext cx="5891015" cy="5924550"/>
                    </a:xfrm>
                    <a:prstGeom prst="rect">
                      <a:avLst/>
                    </a:prstGeom>
                  </pic:spPr>
                </pic:pic>
              </a:graphicData>
            </a:graphic>
          </wp:inline>
        </w:drawing>
      </w:r>
    </w:p>
    <w:p w:rsidR="00D460D6" w:rsidRDefault="00D460D6" w:rsidP="00FB7F0C">
      <w:pPr>
        <w:rPr>
          <w:rFonts w:ascii="Times New Roman" w:hAnsi="Times New Roman"/>
          <w:szCs w:val="24"/>
        </w:rPr>
      </w:pPr>
      <w:r>
        <w:rPr>
          <w:rFonts w:ascii="Times New Roman" w:hAnsi="Times New Roman"/>
          <w:noProof/>
          <w:szCs w:val="24"/>
        </w:rPr>
        <w:lastRenderedPageBreak/>
        <w:drawing>
          <wp:inline distT="0" distB="0" distL="0" distR="0">
            <wp:extent cx="5953125" cy="6195211"/>
            <wp:effectExtent l="19050" t="0" r="9525" b="0"/>
            <wp:docPr id="3" name="Picture 2" descr="ECE2300_Exam2_Spring2012_Soln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Exam2_Spring2012_Soln 003.png"/>
                    <pic:cNvPicPr/>
                  </pic:nvPicPr>
                  <pic:blipFill>
                    <a:blip r:embed="rId18" cstate="print"/>
                    <a:srcRect l="10096" t="15985" r="3205" b="14250"/>
                    <a:stretch>
                      <a:fillRect/>
                    </a:stretch>
                  </pic:blipFill>
                  <pic:spPr>
                    <a:xfrm>
                      <a:off x="0" y="0"/>
                      <a:ext cx="5953125" cy="6195211"/>
                    </a:xfrm>
                    <a:prstGeom prst="rect">
                      <a:avLst/>
                    </a:prstGeom>
                  </pic:spPr>
                </pic:pic>
              </a:graphicData>
            </a:graphic>
          </wp:inline>
        </w:drawing>
      </w:r>
    </w:p>
    <w:p w:rsidR="00D460D6" w:rsidRDefault="00D460D6" w:rsidP="00FB7F0C">
      <w:pPr>
        <w:rPr>
          <w:rFonts w:ascii="Times New Roman" w:hAnsi="Times New Roman"/>
          <w:szCs w:val="24"/>
        </w:rPr>
      </w:pPr>
      <w:r>
        <w:rPr>
          <w:rFonts w:ascii="Times New Roman" w:hAnsi="Times New Roman"/>
          <w:noProof/>
          <w:szCs w:val="24"/>
        </w:rPr>
        <w:lastRenderedPageBreak/>
        <w:drawing>
          <wp:inline distT="0" distB="0" distL="0" distR="0">
            <wp:extent cx="5667375" cy="7736790"/>
            <wp:effectExtent l="19050" t="0" r="9525" b="0"/>
            <wp:docPr id="4" name="Picture 3" descr="ECE2300_Exam2_Spring2012_Sol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Exam2_Spring2012_Soln 004.png"/>
                    <pic:cNvPicPr/>
                  </pic:nvPicPr>
                  <pic:blipFill>
                    <a:blip r:embed="rId19" cstate="print"/>
                    <a:srcRect l="8333" t="8055" r="14423" b="10409"/>
                    <a:stretch>
                      <a:fillRect/>
                    </a:stretch>
                  </pic:blipFill>
                  <pic:spPr>
                    <a:xfrm>
                      <a:off x="0" y="0"/>
                      <a:ext cx="5667375" cy="7736790"/>
                    </a:xfrm>
                    <a:prstGeom prst="rect">
                      <a:avLst/>
                    </a:prstGeom>
                  </pic:spPr>
                </pic:pic>
              </a:graphicData>
            </a:graphic>
          </wp:inline>
        </w:drawing>
      </w:r>
    </w:p>
    <w:p w:rsidR="00FB7F0C" w:rsidRDefault="00FB7F0C" w:rsidP="00FB7F0C">
      <w:pPr>
        <w:jc w:val="center"/>
        <w:rPr>
          <w:rFonts w:ascii="Times New Roman" w:hAnsi="Times New Roman"/>
          <w:szCs w:val="24"/>
        </w:rPr>
      </w:pPr>
    </w:p>
    <w:p w:rsidR="00FB7F0C" w:rsidRDefault="00FB7F0C" w:rsidP="00FB7F0C">
      <w:pPr>
        <w:rPr>
          <w:rFonts w:ascii="Times New Roman" w:hAnsi="Times New Roman"/>
          <w:szCs w:val="24"/>
        </w:rPr>
      </w:pPr>
      <w:r>
        <w:rPr>
          <w:rFonts w:ascii="Times New Roman" w:hAnsi="Times New Roman"/>
          <w:szCs w:val="24"/>
        </w:rPr>
        <w:br w:type="page"/>
      </w:r>
    </w:p>
    <w:p w:rsidR="00FB7F0C" w:rsidRDefault="00FB7F0C" w:rsidP="00FB7F0C">
      <w:pPr>
        <w:rPr>
          <w:rFonts w:ascii="Times New Roman" w:hAnsi="Times New Roman"/>
          <w:sz w:val="28"/>
          <w:szCs w:val="28"/>
        </w:rPr>
      </w:pPr>
      <w:r>
        <w:rPr>
          <w:rFonts w:ascii="Times New Roman" w:hAnsi="Times New Roman"/>
          <w:sz w:val="28"/>
          <w:szCs w:val="28"/>
        </w:rPr>
        <w:lastRenderedPageBreak/>
        <w:t>2. (</w:t>
      </w:r>
      <w:r w:rsidRPr="008054B9">
        <w:rPr>
          <w:rFonts w:ascii="Times New Roman" w:hAnsi="Times New Roman"/>
          <w:sz w:val="28"/>
          <w:szCs w:val="28"/>
          <w:u w:val="single"/>
        </w:rPr>
        <w:t>35 points</w:t>
      </w:r>
      <w:r>
        <w:rPr>
          <w:rFonts w:ascii="Times New Roman" w:hAnsi="Times New Roman"/>
          <w:sz w:val="28"/>
          <w:szCs w:val="28"/>
        </w:rPr>
        <w:t xml:space="preserve">) </w:t>
      </w:r>
      <w:proofErr w:type="gramStart"/>
      <w:r>
        <w:rPr>
          <w:rFonts w:ascii="Times New Roman" w:hAnsi="Times New Roman"/>
          <w:sz w:val="28"/>
          <w:szCs w:val="28"/>
        </w:rPr>
        <w:t>For</w:t>
      </w:r>
      <w:proofErr w:type="gramEnd"/>
      <w:r>
        <w:rPr>
          <w:rFonts w:ascii="Times New Roman" w:hAnsi="Times New Roman"/>
          <w:sz w:val="28"/>
          <w:szCs w:val="28"/>
        </w:rPr>
        <w:t xml:space="preserve"> the circuit shown below, do the following.</w:t>
      </w:r>
    </w:p>
    <w:p w:rsidR="00FB7F0C" w:rsidRDefault="00FB7F0C" w:rsidP="00FB7F0C">
      <w:pPr>
        <w:rPr>
          <w:rFonts w:ascii="Times New Roman" w:hAnsi="Times New Roman"/>
          <w:sz w:val="28"/>
          <w:szCs w:val="28"/>
        </w:rPr>
      </w:pPr>
    </w:p>
    <w:p w:rsidR="00FB7F0C" w:rsidRDefault="00FB7F0C" w:rsidP="00FB7F0C">
      <w:pPr>
        <w:rPr>
          <w:rFonts w:ascii="Times New Roman" w:hAnsi="Times New Roman"/>
          <w:sz w:val="28"/>
          <w:szCs w:val="28"/>
        </w:rPr>
      </w:pPr>
      <w:r>
        <w:rPr>
          <w:rFonts w:ascii="Times New Roman" w:hAnsi="Times New Roman"/>
          <w:sz w:val="28"/>
          <w:szCs w:val="28"/>
        </w:rPr>
        <w:t xml:space="preserve">a) Find the </w:t>
      </w:r>
      <w:proofErr w:type="spellStart"/>
      <w:r>
        <w:rPr>
          <w:rFonts w:ascii="Times New Roman" w:hAnsi="Times New Roman"/>
          <w:sz w:val="28"/>
          <w:szCs w:val="28"/>
        </w:rPr>
        <w:t>Thevenin</w:t>
      </w:r>
      <w:proofErr w:type="spellEnd"/>
      <w:r>
        <w:rPr>
          <w:rFonts w:ascii="Times New Roman" w:hAnsi="Times New Roman"/>
          <w:sz w:val="28"/>
          <w:szCs w:val="28"/>
        </w:rPr>
        <w:t xml:space="preserve"> equivalent circuit as seen by the current source </w:t>
      </w:r>
      <w:r w:rsidRPr="00AD70C8">
        <w:rPr>
          <w:rFonts w:ascii="Times New Roman" w:hAnsi="Times New Roman"/>
          <w:i/>
          <w:sz w:val="28"/>
          <w:szCs w:val="28"/>
        </w:rPr>
        <w:t>i</w:t>
      </w:r>
      <w:r w:rsidRPr="00AD70C8">
        <w:rPr>
          <w:rFonts w:ascii="Times New Roman" w:hAnsi="Times New Roman"/>
          <w:i/>
          <w:sz w:val="28"/>
          <w:szCs w:val="28"/>
          <w:vertAlign w:val="subscript"/>
        </w:rPr>
        <w:t>S1</w:t>
      </w:r>
      <w:r>
        <w:rPr>
          <w:rFonts w:ascii="Times New Roman" w:hAnsi="Times New Roman"/>
          <w:sz w:val="28"/>
          <w:szCs w:val="28"/>
        </w:rPr>
        <w:t xml:space="preserve">. Draw the equivalent circuit. Clearly label the equivalent circuit parameters, and show how it is connected to the current source. </w:t>
      </w:r>
      <w:r w:rsidRPr="007C019A">
        <w:t xml:space="preserve"> </w:t>
      </w:r>
    </w:p>
    <w:p w:rsidR="00FB7F0C" w:rsidRDefault="00FB7F0C" w:rsidP="00FB7F0C">
      <w:pPr>
        <w:tabs>
          <w:tab w:val="center" w:pos="4680"/>
        </w:tabs>
        <w:rPr>
          <w:rFonts w:ascii="Times New Roman" w:hAnsi="Times New Roman"/>
          <w:sz w:val="28"/>
          <w:szCs w:val="28"/>
        </w:rPr>
      </w:pPr>
      <w:r>
        <w:rPr>
          <w:rFonts w:ascii="Times New Roman" w:hAnsi="Times New Roman"/>
          <w:sz w:val="28"/>
          <w:szCs w:val="28"/>
        </w:rPr>
        <w:t xml:space="preserve">b) Find the power absorbed by the current source </w:t>
      </w:r>
      <w:r w:rsidRPr="00AD70C8">
        <w:rPr>
          <w:rFonts w:ascii="Times New Roman" w:hAnsi="Times New Roman"/>
          <w:i/>
          <w:sz w:val="28"/>
          <w:szCs w:val="28"/>
        </w:rPr>
        <w:t>i</w:t>
      </w:r>
      <w:r w:rsidRPr="00AD70C8">
        <w:rPr>
          <w:rFonts w:ascii="Times New Roman" w:hAnsi="Times New Roman"/>
          <w:i/>
          <w:sz w:val="28"/>
          <w:szCs w:val="28"/>
          <w:vertAlign w:val="subscript"/>
        </w:rPr>
        <w:t>S1</w:t>
      </w:r>
      <w:r>
        <w:rPr>
          <w:rFonts w:ascii="Times New Roman" w:hAnsi="Times New Roman"/>
          <w:sz w:val="28"/>
          <w:szCs w:val="28"/>
        </w:rPr>
        <w:t xml:space="preserve"> in this circuit.</w:t>
      </w:r>
      <w:r>
        <w:tab/>
      </w:r>
    </w:p>
    <w:p w:rsidR="00FB7F0C" w:rsidRDefault="00D460D6" w:rsidP="00D460D6">
      <w:pPr>
        <w:rPr>
          <w:rFonts w:ascii="Times New Roman" w:hAnsi="Times New Roman"/>
          <w:sz w:val="28"/>
          <w:szCs w:val="28"/>
        </w:rPr>
      </w:pPr>
      <w:r>
        <w:rPr>
          <w:rFonts w:ascii="Times New Roman" w:hAnsi="Times New Roman"/>
          <w:noProof/>
          <w:sz w:val="28"/>
          <w:szCs w:val="28"/>
        </w:rPr>
        <w:drawing>
          <wp:inline distT="0" distB="0" distL="0" distR="0">
            <wp:extent cx="5829300" cy="6406882"/>
            <wp:effectExtent l="19050" t="0" r="0" b="0"/>
            <wp:docPr id="5" name="Picture 4" descr="ECE2300_Exam2_Spring2012_Soln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Exam2_Spring2012_Soln 005.png"/>
                    <pic:cNvPicPr/>
                  </pic:nvPicPr>
                  <pic:blipFill>
                    <a:blip r:embed="rId20" cstate="print"/>
                    <a:srcRect l="9295" t="22181" r="3365" b="3594"/>
                    <a:stretch>
                      <a:fillRect/>
                    </a:stretch>
                  </pic:blipFill>
                  <pic:spPr>
                    <a:xfrm>
                      <a:off x="0" y="0"/>
                      <a:ext cx="5829300" cy="6406882"/>
                    </a:xfrm>
                    <a:prstGeom prst="rect">
                      <a:avLst/>
                    </a:prstGeom>
                  </pic:spPr>
                </pic:pic>
              </a:graphicData>
            </a:graphic>
          </wp:inline>
        </w:drawing>
      </w:r>
    </w:p>
    <w:p w:rsidR="00D460D6" w:rsidRDefault="00D460D6" w:rsidP="00D460D6">
      <w:pPr>
        <w:rPr>
          <w:rFonts w:ascii="Times New Roman" w:hAnsi="Times New Roman"/>
          <w:sz w:val="28"/>
          <w:szCs w:val="28"/>
        </w:rPr>
      </w:pPr>
      <w:r>
        <w:rPr>
          <w:rFonts w:ascii="Times New Roman" w:hAnsi="Times New Roman"/>
          <w:noProof/>
          <w:sz w:val="28"/>
          <w:szCs w:val="28"/>
        </w:rPr>
        <w:lastRenderedPageBreak/>
        <w:drawing>
          <wp:inline distT="0" distB="0" distL="0" distR="0">
            <wp:extent cx="5857875" cy="6860574"/>
            <wp:effectExtent l="19050" t="0" r="9525" b="0"/>
            <wp:docPr id="8" name="Picture 7" descr="ECE2300_Exam2_Spring2012_So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Exam2_Spring2012_Soln.png"/>
                    <pic:cNvPicPr/>
                  </pic:nvPicPr>
                  <pic:blipFill>
                    <a:blip r:embed="rId21" cstate="print"/>
                    <a:srcRect l="8494" t="12005" r="2564" b="12238"/>
                    <a:stretch>
                      <a:fillRect/>
                    </a:stretch>
                  </pic:blipFill>
                  <pic:spPr>
                    <a:xfrm>
                      <a:off x="0" y="0"/>
                      <a:ext cx="5857875" cy="6860574"/>
                    </a:xfrm>
                    <a:prstGeom prst="rect">
                      <a:avLst/>
                    </a:prstGeom>
                  </pic:spPr>
                </pic:pic>
              </a:graphicData>
            </a:graphic>
          </wp:inline>
        </w:drawing>
      </w:r>
    </w:p>
    <w:p w:rsidR="00D460D6" w:rsidRDefault="00D460D6" w:rsidP="00D460D6">
      <w:pPr>
        <w:rPr>
          <w:rFonts w:ascii="Times New Roman" w:hAnsi="Times New Roman"/>
          <w:sz w:val="28"/>
          <w:szCs w:val="28"/>
        </w:rPr>
      </w:pPr>
      <w:r>
        <w:rPr>
          <w:rFonts w:ascii="Times New Roman" w:hAnsi="Times New Roman"/>
          <w:noProof/>
          <w:sz w:val="28"/>
          <w:szCs w:val="28"/>
        </w:rPr>
        <w:lastRenderedPageBreak/>
        <w:drawing>
          <wp:inline distT="0" distB="0" distL="0" distR="0">
            <wp:extent cx="5924550" cy="4387242"/>
            <wp:effectExtent l="19050" t="0" r="0" b="0"/>
            <wp:docPr id="9" name="Picture 8" descr="ECE2300_Exam2_Spring2012_Soln 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Exam2_Spring2012_Soln 012.png"/>
                    <pic:cNvPicPr/>
                  </pic:nvPicPr>
                  <pic:blipFill>
                    <a:blip r:embed="rId22" cstate="print"/>
                    <a:srcRect l="8173" t="10723" r="11538" b="46037"/>
                    <a:stretch>
                      <a:fillRect/>
                    </a:stretch>
                  </pic:blipFill>
                  <pic:spPr>
                    <a:xfrm>
                      <a:off x="0" y="0"/>
                      <a:ext cx="5924550" cy="4387242"/>
                    </a:xfrm>
                    <a:prstGeom prst="rect">
                      <a:avLst/>
                    </a:prstGeom>
                  </pic:spPr>
                </pic:pic>
              </a:graphicData>
            </a:graphic>
          </wp:inline>
        </w:drawing>
      </w:r>
    </w:p>
    <w:p w:rsidR="00FB7F0C" w:rsidRDefault="00FB7F0C" w:rsidP="00D460D6">
      <w:pPr>
        <w:rPr>
          <w:rFonts w:ascii="Times New Roman" w:hAnsi="Times New Roman"/>
          <w:sz w:val="28"/>
          <w:szCs w:val="28"/>
        </w:rPr>
      </w:pPr>
    </w:p>
    <w:p w:rsidR="00FB7F0C" w:rsidRDefault="00FB7F0C" w:rsidP="00D460D6">
      <w:pPr>
        <w:rPr>
          <w:rFonts w:ascii="Times New Roman" w:hAnsi="Times New Roman"/>
          <w:sz w:val="28"/>
          <w:szCs w:val="28"/>
        </w:rPr>
      </w:pPr>
    </w:p>
    <w:p w:rsidR="00FB7F0C" w:rsidRDefault="00FB7F0C" w:rsidP="00FB7F0C">
      <w:pPr>
        <w:rPr>
          <w:rFonts w:ascii="Times New Roman" w:hAnsi="Times New Roman"/>
          <w:sz w:val="28"/>
          <w:szCs w:val="28"/>
        </w:rPr>
      </w:pPr>
      <w:r>
        <w:rPr>
          <w:rFonts w:ascii="Times New Roman" w:hAnsi="Times New Roman"/>
          <w:sz w:val="28"/>
          <w:szCs w:val="28"/>
        </w:rPr>
        <w:br w:type="page"/>
      </w:r>
    </w:p>
    <w:p w:rsidR="00FB7F0C" w:rsidRDefault="00FB7F0C" w:rsidP="00FB7F0C">
      <w:pPr>
        <w:rPr>
          <w:rFonts w:ascii="Times New Roman" w:hAnsi="Times New Roman"/>
          <w:sz w:val="28"/>
          <w:szCs w:val="28"/>
        </w:rPr>
      </w:pPr>
      <w:r>
        <w:rPr>
          <w:rFonts w:ascii="Times New Roman" w:hAnsi="Times New Roman"/>
          <w:sz w:val="28"/>
          <w:szCs w:val="28"/>
        </w:rPr>
        <w:lastRenderedPageBreak/>
        <w:t xml:space="preserve">3. (35 points) In the circuit below, the switch SW1 was in the left-most position for a long time, and switch SW2 was closed for a long time. At </w:t>
      </w:r>
      <w:r w:rsidRPr="008112DE">
        <w:rPr>
          <w:rFonts w:ascii="Times New Roman" w:hAnsi="Times New Roman"/>
          <w:i/>
          <w:sz w:val="28"/>
          <w:szCs w:val="28"/>
        </w:rPr>
        <w:t>t</w:t>
      </w:r>
      <w:r>
        <w:rPr>
          <w:rFonts w:ascii="Times New Roman" w:hAnsi="Times New Roman"/>
          <w:sz w:val="28"/>
          <w:szCs w:val="28"/>
        </w:rPr>
        <w:t xml:space="preserve"> = 0, switch SW1 moved to the right-most position. </w:t>
      </w:r>
      <w:proofErr w:type="gramStart"/>
      <w:r>
        <w:rPr>
          <w:rFonts w:ascii="Times New Roman" w:hAnsi="Times New Roman"/>
          <w:sz w:val="28"/>
          <w:szCs w:val="28"/>
        </w:rPr>
        <w:t xml:space="preserve">At  </w:t>
      </w:r>
      <w:r w:rsidRPr="008112DE">
        <w:rPr>
          <w:rFonts w:ascii="Times New Roman" w:hAnsi="Times New Roman"/>
          <w:i/>
          <w:sz w:val="28"/>
          <w:szCs w:val="28"/>
        </w:rPr>
        <w:t>t</w:t>
      </w:r>
      <w:proofErr w:type="gramEnd"/>
      <w:r>
        <w:rPr>
          <w:rFonts w:ascii="Times New Roman" w:hAnsi="Times New Roman"/>
          <w:sz w:val="28"/>
          <w:szCs w:val="28"/>
        </w:rPr>
        <w:t xml:space="preserve"> = 300 [</w:t>
      </w:r>
      <w:r w:rsidRPr="002772F7">
        <w:rPr>
          <w:rFonts w:ascii="Symbol" w:hAnsi="Symbol"/>
          <w:sz w:val="28"/>
          <w:szCs w:val="28"/>
        </w:rPr>
        <w:t></w:t>
      </w:r>
      <w:r>
        <w:rPr>
          <w:rFonts w:ascii="Times New Roman" w:hAnsi="Times New Roman"/>
          <w:sz w:val="28"/>
          <w:szCs w:val="28"/>
        </w:rPr>
        <w:t xml:space="preserve">s], switch SW2 opened.  Find expressions for </w:t>
      </w:r>
      <w:proofErr w:type="spellStart"/>
      <w:proofErr w:type="gramStart"/>
      <w:r w:rsidRPr="008112DE">
        <w:rPr>
          <w:rFonts w:ascii="Times New Roman" w:hAnsi="Times New Roman"/>
          <w:i/>
          <w:sz w:val="28"/>
          <w:szCs w:val="28"/>
        </w:rPr>
        <w:t>v</w:t>
      </w:r>
      <w:r w:rsidRPr="008112DE">
        <w:rPr>
          <w:rFonts w:ascii="Times New Roman" w:hAnsi="Times New Roman"/>
          <w:i/>
          <w:sz w:val="28"/>
          <w:szCs w:val="28"/>
          <w:vertAlign w:val="subscript"/>
        </w:rPr>
        <w:t>C</w:t>
      </w:r>
      <w:proofErr w:type="spellEnd"/>
      <w:r w:rsidRPr="008112DE">
        <w:rPr>
          <w:rFonts w:ascii="Times New Roman" w:hAnsi="Times New Roman"/>
          <w:i/>
          <w:sz w:val="28"/>
          <w:szCs w:val="28"/>
        </w:rPr>
        <w:t>(</w:t>
      </w:r>
      <w:proofErr w:type="gramEnd"/>
      <w:r w:rsidRPr="008112DE">
        <w:rPr>
          <w:rFonts w:ascii="Times New Roman" w:hAnsi="Times New Roman"/>
          <w:i/>
          <w:sz w:val="28"/>
          <w:szCs w:val="28"/>
        </w:rPr>
        <w:t>t)</w:t>
      </w:r>
      <w:r>
        <w:rPr>
          <w:rFonts w:ascii="Times New Roman" w:hAnsi="Times New Roman"/>
          <w:sz w:val="28"/>
          <w:szCs w:val="28"/>
        </w:rPr>
        <w:t xml:space="preserve"> for </w:t>
      </w:r>
      <w:r w:rsidRPr="008112DE">
        <w:rPr>
          <w:rFonts w:ascii="Times New Roman" w:hAnsi="Times New Roman"/>
          <w:i/>
          <w:sz w:val="28"/>
          <w:szCs w:val="28"/>
        </w:rPr>
        <w:t>t</w:t>
      </w:r>
      <w:r>
        <w:rPr>
          <w:rFonts w:ascii="Times New Roman" w:hAnsi="Times New Roman"/>
          <w:sz w:val="28"/>
          <w:szCs w:val="28"/>
        </w:rPr>
        <w:t xml:space="preserve"> </w:t>
      </w:r>
      <m:oMath>
        <m:r>
          <w:rPr>
            <w:rFonts w:ascii="Cambria Math" w:hAnsi="Cambria Math"/>
            <w:sz w:val="28"/>
            <w:szCs w:val="28"/>
          </w:rPr>
          <m:t>≥</m:t>
        </m:r>
      </m:oMath>
      <w:r>
        <w:rPr>
          <w:rFonts w:ascii="Times New Roman" w:hAnsi="Times New Roman"/>
          <w:sz w:val="28"/>
          <w:szCs w:val="28"/>
        </w:rPr>
        <w:t xml:space="preserve"> 0.</w:t>
      </w:r>
    </w:p>
    <w:p w:rsidR="00FB7F0C" w:rsidRDefault="00FB7F0C" w:rsidP="00FB7F0C">
      <w:pPr>
        <w:jc w:val="center"/>
        <w:rPr>
          <w:rFonts w:ascii="Times New Roman" w:hAnsi="Times New Roman"/>
          <w:sz w:val="28"/>
          <w:szCs w:val="28"/>
        </w:rPr>
      </w:pPr>
      <w:r>
        <w:rPr>
          <w:rFonts w:ascii="Times New Roman" w:hAnsi="Times New Roman"/>
          <w:sz w:val="28"/>
          <w:szCs w:val="28"/>
        </w:rPr>
        <w:br/>
      </w:r>
      <w:r>
        <w:object w:dxaOrig="16083" w:dyaOrig="7876">
          <v:shape id="_x0000_i1028" type="#_x0000_t75" style="width:467.25pt;height:228.75pt" o:ole="">
            <v:imagedata r:id="rId14" o:title=""/>
          </v:shape>
          <o:OLEObject Type="Embed" ProgID="Visio.Drawing.11" ShapeID="_x0000_i1028" DrawAspect="Content" ObjectID="_1479813476" r:id="rId23"/>
        </w:object>
      </w:r>
    </w:p>
    <w:p w:rsidR="00FB7F0C" w:rsidRPr="00095AB6" w:rsidRDefault="00D460D6" w:rsidP="00FB7F0C">
      <w:pPr>
        <w:rPr>
          <w:rFonts w:ascii="Times New Roman" w:hAnsi="Times New Roman"/>
          <w:szCs w:val="28"/>
        </w:rPr>
      </w:pPr>
      <w:r w:rsidRPr="00D460D6">
        <w:rPr>
          <w:rFonts w:ascii="Times New Roman" w:hAnsi="Times New Roman"/>
          <w:noProof/>
          <w:szCs w:val="28"/>
        </w:rPr>
        <w:drawing>
          <wp:inline distT="0" distB="0" distL="0" distR="0" wp14:anchorId="67C93202" wp14:editId="2C905630">
            <wp:extent cx="5915025" cy="3302127"/>
            <wp:effectExtent l="19050" t="0" r="9525" b="0"/>
            <wp:docPr id="7" name="Picture 5" descr="ECE2300_Exam2_Spring2012_Soln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Exam2_Spring2012_Soln 006.png"/>
                    <pic:cNvPicPr/>
                  </pic:nvPicPr>
                  <pic:blipFill>
                    <a:blip r:embed="rId24" cstate="print"/>
                    <a:srcRect l="3205" t="46716" r="4647" b="13507"/>
                    <a:stretch>
                      <a:fillRect/>
                    </a:stretch>
                  </pic:blipFill>
                  <pic:spPr>
                    <a:xfrm>
                      <a:off x="0" y="0"/>
                      <a:ext cx="5915025" cy="3302127"/>
                    </a:xfrm>
                    <a:prstGeom prst="rect">
                      <a:avLst/>
                    </a:prstGeom>
                  </pic:spPr>
                </pic:pic>
              </a:graphicData>
            </a:graphic>
          </wp:inline>
        </w:drawing>
      </w:r>
    </w:p>
    <w:p w:rsidR="00FB7F0C" w:rsidRPr="00B271EE" w:rsidRDefault="00FB7F0C" w:rsidP="00D460D6">
      <w:pPr>
        <w:rPr>
          <w:rFonts w:ascii="Times New Roman" w:hAnsi="Times New Roman"/>
          <w:sz w:val="28"/>
          <w:szCs w:val="28"/>
        </w:rPr>
      </w:pPr>
    </w:p>
    <w:p w:rsidR="00FB7F0C" w:rsidRDefault="0052451E" w:rsidP="00FB7F0C">
      <w:pPr>
        <w:rPr>
          <w:rFonts w:ascii="Times New Roman" w:hAnsi="Times New Roman"/>
          <w:sz w:val="28"/>
          <w:szCs w:val="28"/>
        </w:rPr>
      </w:pPr>
      <w:r>
        <w:rPr>
          <w:rFonts w:ascii="Times New Roman" w:hAnsi="Times New Roman"/>
          <w:noProof/>
          <w:sz w:val="28"/>
          <w:szCs w:val="28"/>
        </w:rPr>
        <w:lastRenderedPageBreak/>
        <w:drawing>
          <wp:inline distT="0" distB="0" distL="0" distR="0">
            <wp:extent cx="5991225" cy="59567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Spring2012_Soln.png"/>
                    <pic:cNvPicPr/>
                  </pic:nvPicPr>
                  <pic:blipFill rotWithShape="1">
                    <a:blip r:embed="rId25">
                      <a:extLst>
                        <a:ext uri="{28A0092B-C50C-407E-A947-70E740481C1C}">
                          <a14:useLocalDpi xmlns:a14="http://schemas.microsoft.com/office/drawing/2010/main" val="0"/>
                        </a:ext>
                      </a:extLst>
                    </a:blip>
                    <a:srcRect l="9936" t="7182" r="6571" b="28671"/>
                    <a:stretch/>
                  </pic:blipFill>
                  <pic:spPr bwMode="auto">
                    <a:xfrm>
                      <a:off x="0" y="0"/>
                      <a:ext cx="5991225" cy="5956727"/>
                    </a:xfrm>
                    <a:prstGeom prst="rect">
                      <a:avLst/>
                    </a:prstGeom>
                    <a:ln>
                      <a:noFill/>
                    </a:ln>
                    <a:extLst>
                      <a:ext uri="{53640926-AAD7-44D8-BBD7-CCE9431645EC}">
                        <a14:shadowObscured xmlns:a14="http://schemas.microsoft.com/office/drawing/2010/main"/>
                      </a:ext>
                    </a:extLst>
                  </pic:spPr>
                </pic:pic>
              </a:graphicData>
            </a:graphic>
          </wp:inline>
        </w:drawing>
      </w:r>
    </w:p>
    <w:p w:rsidR="0052451E" w:rsidRPr="00B271EE" w:rsidRDefault="0052451E" w:rsidP="00FB7F0C">
      <w:pPr>
        <w:rPr>
          <w:rFonts w:ascii="Times New Roman" w:hAnsi="Times New Roman"/>
          <w:sz w:val="28"/>
          <w:szCs w:val="28"/>
        </w:rPr>
      </w:pPr>
      <w:r>
        <w:rPr>
          <w:rFonts w:ascii="Times New Roman" w:hAnsi="Times New Roman"/>
          <w:noProof/>
          <w:sz w:val="28"/>
          <w:szCs w:val="28"/>
        </w:rPr>
        <w:lastRenderedPageBreak/>
        <w:drawing>
          <wp:inline distT="0" distB="0" distL="0" distR="0">
            <wp:extent cx="5934075" cy="67960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_Spring2012_Soln2.png"/>
                    <pic:cNvPicPr/>
                  </pic:nvPicPr>
                  <pic:blipFill rotWithShape="1">
                    <a:blip r:embed="rId26">
                      <a:extLst>
                        <a:ext uri="{28A0092B-C50C-407E-A947-70E740481C1C}">
                          <a14:useLocalDpi xmlns:a14="http://schemas.microsoft.com/office/drawing/2010/main" val="0"/>
                        </a:ext>
                      </a:extLst>
                    </a:blip>
                    <a:srcRect l="11218" t="8421" r="12660" b="24213"/>
                    <a:stretch/>
                  </pic:blipFill>
                  <pic:spPr bwMode="auto">
                    <a:xfrm>
                      <a:off x="0" y="0"/>
                      <a:ext cx="5934075" cy="6796077"/>
                    </a:xfrm>
                    <a:prstGeom prst="rect">
                      <a:avLst/>
                    </a:prstGeom>
                    <a:ln>
                      <a:noFill/>
                    </a:ln>
                    <a:extLst>
                      <a:ext uri="{53640926-AAD7-44D8-BBD7-CCE9431645EC}">
                        <a14:shadowObscured xmlns:a14="http://schemas.microsoft.com/office/drawing/2010/main"/>
                      </a:ext>
                    </a:extLst>
                  </pic:spPr>
                </pic:pic>
              </a:graphicData>
            </a:graphic>
          </wp:inline>
        </w:drawing>
      </w:r>
    </w:p>
    <w:p w:rsidR="005E6558" w:rsidRPr="00D460D6" w:rsidRDefault="005E6558" w:rsidP="00D460D6">
      <w:pPr>
        <w:jc w:val="center"/>
        <w:rPr>
          <w:rFonts w:ascii="Times New Roman" w:hAnsi="Times New Roman"/>
          <w:sz w:val="28"/>
          <w:szCs w:val="28"/>
        </w:rPr>
      </w:pPr>
      <w:bookmarkStart w:id="1" w:name="_GoBack"/>
      <w:bookmarkEnd w:id="1"/>
    </w:p>
    <w:sectPr w:rsidR="005E6558" w:rsidRPr="00D460D6" w:rsidSect="007C019A">
      <w:footerReference w:type="defaul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89" w:rsidRDefault="00FC4D89" w:rsidP="00FE1CBD">
      <w:r>
        <w:separator/>
      </w:r>
    </w:p>
  </w:endnote>
  <w:endnote w:type="continuationSeparator" w:id="0">
    <w:p w:rsidR="00FC4D89" w:rsidRDefault="00FC4D89" w:rsidP="00FE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57296"/>
      <w:docPartObj>
        <w:docPartGallery w:val="Page Numbers (Bottom of Page)"/>
        <w:docPartUnique/>
      </w:docPartObj>
    </w:sdtPr>
    <w:sdtEndPr>
      <w:rPr>
        <w:noProof/>
      </w:rPr>
    </w:sdtEndPr>
    <w:sdtContent>
      <w:p w:rsidR="00E03516" w:rsidRDefault="00BB55A8">
        <w:pPr>
          <w:pStyle w:val="Footer"/>
          <w:jc w:val="center"/>
        </w:pPr>
        <w:r>
          <w:fldChar w:fldCharType="begin"/>
        </w:r>
        <w:r w:rsidR="00E03516">
          <w:instrText xml:space="preserve"> PAGE   \* MERGEFORMAT </w:instrText>
        </w:r>
        <w:r>
          <w:fldChar w:fldCharType="separate"/>
        </w:r>
        <w:r w:rsidR="00865632">
          <w:rPr>
            <w:noProof/>
          </w:rPr>
          <w:t>6</w:t>
        </w:r>
        <w:r>
          <w:rPr>
            <w:noProof/>
          </w:rPr>
          <w:fldChar w:fldCharType="end"/>
        </w:r>
      </w:p>
    </w:sdtContent>
  </w:sdt>
  <w:p w:rsidR="00FE1CBD" w:rsidRDefault="00FE1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170769"/>
      <w:docPartObj>
        <w:docPartGallery w:val="Page Numbers (Bottom of Page)"/>
        <w:docPartUnique/>
      </w:docPartObj>
    </w:sdtPr>
    <w:sdtEndPr>
      <w:rPr>
        <w:noProof/>
      </w:rPr>
    </w:sdtEndPr>
    <w:sdtContent>
      <w:p w:rsidR="00E03516" w:rsidRDefault="00BB55A8">
        <w:pPr>
          <w:pStyle w:val="Footer"/>
          <w:jc w:val="center"/>
        </w:pPr>
        <w:r>
          <w:fldChar w:fldCharType="begin"/>
        </w:r>
        <w:r w:rsidR="00E03516">
          <w:instrText xml:space="preserve"> PAGE   \* MERGEFORMAT </w:instrText>
        </w:r>
        <w:r>
          <w:fldChar w:fldCharType="separate"/>
        </w:r>
        <w:r w:rsidR="00865632">
          <w:rPr>
            <w:noProof/>
          </w:rPr>
          <w:t>1</w:t>
        </w:r>
        <w:r>
          <w:rPr>
            <w:noProof/>
          </w:rPr>
          <w:fldChar w:fldCharType="end"/>
        </w:r>
      </w:p>
    </w:sdtContent>
  </w:sdt>
  <w:p w:rsidR="00E03516" w:rsidRDefault="00E03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3938"/>
      <w:docPartObj>
        <w:docPartGallery w:val="Page Numbers (Bottom of Page)"/>
        <w:docPartUnique/>
      </w:docPartObj>
    </w:sdtPr>
    <w:sdtEndPr>
      <w:rPr>
        <w:noProof/>
      </w:rPr>
    </w:sdtEndPr>
    <w:sdtContent>
      <w:p w:rsidR="00FB7F0C" w:rsidRDefault="00FC4D89">
        <w:pPr>
          <w:pStyle w:val="Footer"/>
          <w:jc w:val="center"/>
        </w:pPr>
        <w:r>
          <w:fldChar w:fldCharType="begin"/>
        </w:r>
        <w:r>
          <w:instrText xml:space="preserve"> PAGE   \* MERGEFORMAT </w:instrText>
        </w:r>
        <w:r>
          <w:fldChar w:fldCharType="separate"/>
        </w:r>
        <w:r w:rsidR="00865632">
          <w:rPr>
            <w:noProof/>
          </w:rPr>
          <w:t>17</w:t>
        </w:r>
        <w:r>
          <w:rPr>
            <w:noProof/>
          </w:rPr>
          <w:fldChar w:fldCharType="end"/>
        </w:r>
      </w:p>
    </w:sdtContent>
  </w:sdt>
  <w:p w:rsidR="00FB7F0C" w:rsidRDefault="00FB7F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3939"/>
      <w:docPartObj>
        <w:docPartGallery w:val="Page Numbers (Bottom of Page)"/>
        <w:docPartUnique/>
      </w:docPartObj>
    </w:sdtPr>
    <w:sdtEndPr>
      <w:rPr>
        <w:noProof/>
      </w:rPr>
    </w:sdtEndPr>
    <w:sdtContent>
      <w:p w:rsidR="00FB7F0C" w:rsidRDefault="00FC4D89">
        <w:pPr>
          <w:pStyle w:val="Footer"/>
          <w:jc w:val="center"/>
        </w:pPr>
        <w:r>
          <w:fldChar w:fldCharType="begin"/>
        </w:r>
        <w:r>
          <w:instrText xml:space="preserve"> PAGE   \* MERGEFORMAT </w:instrText>
        </w:r>
        <w:r>
          <w:fldChar w:fldCharType="separate"/>
        </w:r>
        <w:r w:rsidR="00865632">
          <w:rPr>
            <w:noProof/>
          </w:rPr>
          <w:t>7</w:t>
        </w:r>
        <w:r>
          <w:rPr>
            <w:noProof/>
          </w:rPr>
          <w:fldChar w:fldCharType="end"/>
        </w:r>
      </w:p>
    </w:sdtContent>
  </w:sdt>
  <w:p w:rsidR="00FB7F0C" w:rsidRDefault="00FB7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89" w:rsidRDefault="00FC4D89" w:rsidP="00FE1CBD">
      <w:r>
        <w:separator/>
      </w:r>
    </w:p>
  </w:footnote>
  <w:footnote w:type="continuationSeparator" w:id="0">
    <w:p w:rsidR="00FC4D89" w:rsidRDefault="00FC4D89" w:rsidP="00FE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4F3EB5"/>
    <w:multiLevelType w:val="hybridMultilevel"/>
    <w:tmpl w:val="53E00B8A"/>
    <w:lvl w:ilvl="0" w:tplc="D7624B4E">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74C7D"/>
    <w:multiLevelType w:val="hybridMultilevel"/>
    <w:tmpl w:val="95E4EF68"/>
    <w:lvl w:ilvl="0" w:tplc="3A9AB6A6">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5"/>
  </w:num>
  <w:num w:numId="4">
    <w:abstractNumId w:val="6"/>
  </w:num>
  <w:num w:numId="5">
    <w:abstractNumId w:val="24"/>
  </w:num>
  <w:num w:numId="6">
    <w:abstractNumId w:val="13"/>
  </w:num>
  <w:num w:numId="7">
    <w:abstractNumId w:val="20"/>
  </w:num>
  <w:num w:numId="8">
    <w:abstractNumId w:val="19"/>
  </w:num>
  <w:num w:numId="9">
    <w:abstractNumId w:val="3"/>
  </w:num>
  <w:num w:numId="10">
    <w:abstractNumId w:val="21"/>
  </w:num>
  <w:num w:numId="11">
    <w:abstractNumId w:val="10"/>
  </w:num>
  <w:num w:numId="12">
    <w:abstractNumId w:val="0"/>
  </w:num>
  <w:num w:numId="13">
    <w:abstractNumId w:val="5"/>
  </w:num>
  <w:num w:numId="14">
    <w:abstractNumId w:val="12"/>
  </w:num>
  <w:num w:numId="15">
    <w:abstractNumId w:val="26"/>
  </w:num>
  <w:num w:numId="16">
    <w:abstractNumId w:val="18"/>
  </w:num>
  <w:num w:numId="17">
    <w:abstractNumId w:val="11"/>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22"/>
  </w:num>
  <w:num w:numId="24">
    <w:abstractNumId w:val="17"/>
  </w:num>
  <w:num w:numId="25">
    <w:abstractNumId w:val="25"/>
  </w:num>
  <w:num w:numId="26">
    <w:abstractNumId w:val="16"/>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041A"/>
    <w:rsid w:val="00042A81"/>
    <w:rsid w:val="000706A1"/>
    <w:rsid w:val="00081DC0"/>
    <w:rsid w:val="00095AB6"/>
    <w:rsid w:val="000A3D51"/>
    <w:rsid w:val="000A4028"/>
    <w:rsid w:val="000E7EA7"/>
    <w:rsid w:val="0011190B"/>
    <w:rsid w:val="00127832"/>
    <w:rsid w:val="00167CFB"/>
    <w:rsid w:val="0017631D"/>
    <w:rsid w:val="001A785D"/>
    <w:rsid w:val="001D23F0"/>
    <w:rsid w:val="001D4964"/>
    <w:rsid w:val="00205227"/>
    <w:rsid w:val="00206C84"/>
    <w:rsid w:val="0022003A"/>
    <w:rsid w:val="002203BA"/>
    <w:rsid w:val="0023713D"/>
    <w:rsid w:val="00243DC2"/>
    <w:rsid w:val="00245CC0"/>
    <w:rsid w:val="002606DD"/>
    <w:rsid w:val="002772F7"/>
    <w:rsid w:val="002A5F20"/>
    <w:rsid w:val="002B2EBA"/>
    <w:rsid w:val="002B2EFB"/>
    <w:rsid w:val="002C4FFA"/>
    <w:rsid w:val="002C58CC"/>
    <w:rsid w:val="002D2F9C"/>
    <w:rsid w:val="002E2C1B"/>
    <w:rsid w:val="00301E65"/>
    <w:rsid w:val="00311934"/>
    <w:rsid w:val="00325A4D"/>
    <w:rsid w:val="00357554"/>
    <w:rsid w:val="00361B00"/>
    <w:rsid w:val="004248A1"/>
    <w:rsid w:val="00441B28"/>
    <w:rsid w:val="004541C0"/>
    <w:rsid w:val="0046221D"/>
    <w:rsid w:val="0049193A"/>
    <w:rsid w:val="004D37DE"/>
    <w:rsid w:val="004E4C78"/>
    <w:rsid w:val="005005A2"/>
    <w:rsid w:val="0052451E"/>
    <w:rsid w:val="00541167"/>
    <w:rsid w:val="00545BF6"/>
    <w:rsid w:val="005634B5"/>
    <w:rsid w:val="00564D3F"/>
    <w:rsid w:val="00590531"/>
    <w:rsid w:val="00591EC1"/>
    <w:rsid w:val="005A35F0"/>
    <w:rsid w:val="005A49C4"/>
    <w:rsid w:val="005B423F"/>
    <w:rsid w:val="005C2079"/>
    <w:rsid w:val="005D0A5F"/>
    <w:rsid w:val="005E6558"/>
    <w:rsid w:val="005E78AC"/>
    <w:rsid w:val="00637AF4"/>
    <w:rsid w:val="0065737B"/>
    <w:rsid w:val="00662C52"/>
    <w:rsid w:val="00665066"/>
    <w:rsid w:val="00670FB2"/>
    <w:rsid w:val="00673601"/>
    <w:rsid w:val="00682BDD"/>
    <w:rsid w:val="00696D0F"/>
    <w:rsid w:val="0070486B"/>
    <w:rsid w:val="00711E83"/>
    <w:rsid w:val="00726DA3"/>
    <w:rsid w:val="00727993"/>
    <w:rsid w:val="00733C44"/>
    <w:rsid w:val="007416C9"/>
    <w:rsid w:val="00782DB8"/>
    <w:rsid w:val="00794C6D"/>
    <w:rsid w:val="007B6325"/>
    <w:rsid w:val="007C019A"/>
    <w:rsid w:val="007E461B"/>
    <w:rsid w:val="007E5C35"/>
    <w:rsid w:val="007F3107"/>
    <w:rsid w:val="008054B9"/>
    <w:rsid w:val="008112DE"/>
    <w:rsid w:val="00826AFE"/>
    <w:rsid w:val="00845059"/>
    <w:rsid w:val="008455DB"/>
    <w:rsid w:val="008500D5"/>
    <w:rsid w:val="00850FDB"/>
    <w:rsid w:val="00856537"/>
    <w:rsid w:val="00865632"/>
    <w:rsid w:val="008811BA"/>
    <w:rsid w:val="008918C2"/>
    <w:rsid w:val="008A5CA8"/>
    <w:rsid w:val="008F3973"/>
    <w:rsid w:val="0092432F"/>
    <w:rsid w:val="009313BC"/>
    <w:rsid w:val="00933D3A"/>
    <w:rsid w:val="009401DC"/>
    <w:rsid w:val="00972255"/>
    <w:rsid w:val="0098528E"/>
    <w:rsid w:val="0099267E"/>
    <w:rsid w:val="009B5BC3"/>
    <w:rsid w:val="009B64BB"/>
    <w:rsid w:val="009E2522"/>
    <w:rsid w:val="009E63DF"/>
    <w:rsid w:val="00A21B8C"/>
    <w:rsid w:val="00A84803"/>
    <w:rsid w:val="00A9003F"/>
    <w:rsid w:val="00AB2B9B"/>
    <w:rsid w:val="00AC517B"/>
    <w:rsid w:val="00AD70C8"/>
    <w:rsid w:val="00AE48C4"/>
    <w:rsid w:val="00B11BE6"/>
    <w:rsid w:val="00B16453"/>
    <w:rsid w:val="00B271EE"/>
    <w:rsid w:val="00B30D9A"/>
    <w:rsid w:val="00B35951"/>
    <w:rsid w:val="00B60630"/>
    <w:rsid w:val="00BB55A8"/>
    <w:rsid w:val="00BC1FE2"/>
    <w:rsid w:val="00BE2939"/>
    <w:rsid w:val="00C40E86"/>
    <w:rsid w:val="00C6214A"/>
    <w:rsid w:val="00C775C6"/>
    <w:rsid w:val="00C90184"/>
    <w:rsid w:val="00C93D2D"/>
    <w:rsid w:val="00CA04F8"/>
    <w:rsid w:val="00CB5BE7"/>
    <w:rsid w:val="00D460D6"/>
    <w:rsid w:val="00D73D6D"/>
    <w:rsid w:val="00D8555E"/>
    <w:rsid w:val="00D934D9"/>
    <w:rsid w:val="00D948AA"/>
    <w:rsid w:val="00DD0CC0"/>
    <w:rsid w:val="00DE2ED7"/>
    <w:rsid w:val="00E03516"/>
    <w:rsid w:val="00E06966"/>
    <w:rsid w:val="00E72C80"/>
    <w:rsid w:val="00E7771D"/>
    <w:rsid w:val="00E80FF0"/>
    <w:rsid w:val="00EE52DD"/>
    <w:rsid w:val="00EF0136"/>
    <w:rsid w:val="00F02EB6"/>
    <w:rsid w:val="00F408BA"/>
    <w:rsid w:val="00F56021"/>
    <w:rsid w:val="00F626A9"/>
    <w:rsid w:val="00F668AF"/>
    <w:rsid w:val="00F8172F"/>
    <w:rsid w:val="00FA0813"/>
    <w:rsid w:val="00FB7F0C"/>
    <w:rsid w:val="00FC4D89"/>
    <w:rsid w:val="00FE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8811BA"/>
    <w:rPr>
      <w:color w:val="808080"/>
    </w:rPr>
  </w:style>
  <w:style w:type="paragraph" w:styleId="Header">
    <w:name w:val="header"/>
    <w:basedOn w:val="Normal"/>
    <w:link w:val="HeaderChar"/>
    <w:rsid w:val="00FE1CBD"/>
    <w:pPr>
      <w:tabs>
        <w:tab w:val="center" w:pos="4680"/>
        <w:tab w:val="right" w:pos="9360"/>
      </w:tabs>
    </w:pPr>
  </w:style>
  <w:style w:type="character" w:customStyle="1" w:styleId="HeaderChar">
    <w:name w:val="Header Char"/>
    <w:basedOn w:val="DefaultParagraphFont"/>
    <w:link w:val="Header"/>
    <w:rsid w:val="00FE1CBD"/>
    <w:rPr>
      <w:rFonts w:ascii="Helvetica" w:hAnsi="Helvetica"/>
      <w:sz w:val="24"/>
    </w:rPr>
  </w:style>
  <w:style w:type="paragraph" w:styleId="Footer">
    <w:name w:val="footer"/>
    <w:basedOn w:val="Normal"/>
    <w:link w:val="FooterChar"/>
    <w:uiPriority w:val="99"/>
    <w:rsid w:val="00FE1CBD"/>
    <w:pPr>
      <w:tabs>
        <w:tab w:val="center" w:pos="4680"/>
        <w:tab w:val="right" w:pos="9360"/>
      </w:tabs>
    </w:pPr>
  </w:style>
  <w:style w:type="character" w:customStyle="1" w:styleId="FooterChar">
    <w:name w:val="Footer Char"/>
    <w:basedOn w:val="DefaultParagraphFont"/>
    <w:link w:val="Footer"/>
    <w:uiPriority w:val="99"/>
    <w:rsid w:val="00FE1CBD"/>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8811BA"/>
    <w:rPr>
      <w:color w:val="808080"/>
    </w:rPr>
  </w:style>
  <w:style w:type="paragraph" w:styleId="Header">
    <w:name w:val="header"/>
    <w:basedOn w:val="Normal"/>
    <w:link w:val="HeaderChar"/>
    <w:rsid w:val="00FE1CBD"/>
    <w:pPr>
      <w:tabs>
        <w:tab w:val="center" w:pos="4680"/>
        <w:tab w:val="right" w:pos="9360"/>
      </w:tabs>
    </w:pPr>
  </w:style>
  <w:style w:type="character" w:customStyle="1" w:styleId="HeaderChar">
    <w:name w:val="Header Char"/>
    <w:basedOn w:val="DefaultParagraphFont"/>
    <w:link w:val="Header"/>
    <w:rsid w:val="00FE1CBD"/>
    <w:rPr>
      <w:rFonts w:ascii="Helvetica" w:hAnsi="Helvetica"/>
      <w:sz w:val="24"/>
    </w:rPr>
  </w:style>
  <w:style w:type="paragraph" w:styleId="Footer">
    <w:name w:val="footer"/>
    <w:basedOn w:val="Normal"/>
    <w:link w:val="FooterChar"/>
    <w:uiPriority w:val="99"/>
    <w:rsid w:val="00FE1CBD"/>
    <w:pPr>
      <w:tabs>
        <w:tab w:val="center" w:pos="4680"/>
        <w:tab w:val="right" w:pos="9360"/>
      </w:tabs>
    </w:pPr>
  </w:style>
  <w:style w:type="character" w:customStyle="1" w:styleId="FooterChar">
    <w:name w:val="Footer Char"/>
    <w:basedOn w:val="DefaultParagraphFont"/>
    <w:link w:val="Footer"/>
    <w:uiPriority w:val="99"/>
    <w:rsid w:val="00FE1CBD"/>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image" Target="media/image10.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creator>Dr. Dave</dc:creator>
  <cp:lastModifiedBy>Shattuck, David P</cp:lastModifiedBy>
  <cp:revision>2</cp:revision>
  <cp:lastPrinted>2014-12-11T20:14:00Z</cp:lastPrinted>
  <dcterms:created xsi:type="dcterms:W3CDTF">2014-12-11T20:30:00Z</dcterms:created>
  <dcterms:modified xsi:type="dcterms:W3CDTF">2014-12-11T20:30:00Z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