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#1</w:t>
      </w:r>
    </w:p>
    <w:p w:rsidR="00711E83" w:rsidRDefault="00A6712E">
      <w:pPr>
        <w:jc w:val="center"/>
        <w:rPr>
          <w:rFonts w:ascii="Arial" w:hAnsi="Arial" w:cs="Arial"/>
          <w:sz w:val="36"/>
        </w:rPr>
      </w:pPr>
      <w:r>
        <w:rPr>
          <w:rFonts w:ascii="Arial" w:hAnsi="Arial" w:cs="Arial"/>
          <w:sz w:val="36"/>
        </w:rPr>
        <w:t>February 4, 2020</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E1CB2" w:rsidRPr="00AE1CB2" w:rsidRDefault="00711E83" w:rsidP="00AE1CB2">
      <w:pPr>
        <w:rPr>
          <w:rFonts w:ascii="Times New Roman" w:hAnsi="Times New Roman"/>
          <w:sz w:val="28"/>
        </w:rPr>
      </w:pPr>
      <w:r>
        <w:rPr>
          <w:rFonts w:ascii="Arial" w:hAnsi="Arial" w:cs="Arial"/>
          <w:sz w:val="28"/>
        </w:rPr>
        <w:br w:type="page"/>
      </w:r>
      <w:bookmarkStart w:id="0" w:name="OLE_LINK1"/>
      <w:r w:rsidR="00DE54E0">
        <w:rPr>
          <w:rFonts w:ascii="Times New Roman" w:hAnsi="Times New Roman"/>
          <w:sz w:val="28"/>
        </w:rPr>
        <w:lastRenderedPageBreak/>
        <w:t>In the circuit shown, four devices are connected together</w:t>
      </w:r>
      <w:r w:rsidR="007C7612">
        <w:rPr>
          <w:rFonts w:ascii="Times New Roman" w:hAnsi="Times New Roman"/>
          <w:sz w:val="28"/>
        </w:rPr>
        <w:t>.</w:t>
      </w:r>
      <w:r w:rsidR="00DE54E0">
        <w:rPr>
          <w:rFonts w:ascii="Times New Roman" w:hAnsi="Times New Roman"/>
          <w:sz w:val="28"/>
        </w:rPr>
        <w:t xml:space="preserve">  The values for some of the voltages and currents are given.  </w:t>
      </w:r>
      <w:r w:rsidR="007C7612">
        <w:rPr>
          <w:rFonts w:ascii="Times New Roman" w:hAnsi="Times New Roman"/>
          <w:sz w:val="28"/>
        </w:rPr>
        <w:t xml:space="preserve">  </w:t>
      </w:r>
    </w:p>
    <w:p w:rsidR="00AE1CB2" w:rsidRPr="00AE1CB2" w:rsidRDefault="00AE1CB2" w:rsidP="00CE4E36">
      <w:pPr>
        <w:pStyle w:val="ListParagraph"/>
        <w:numPr>
          <w:ilvl w:val="0"/>
          <w:numId w:val="1"/>
        </w:numPr>
        <w:rPr>
          <w:rFonts w:ascii="Times New Roman" w:hAnsi="Times New Roman"/>
          <w:sz w:val="28"/>
          <w:szCs w:val="28"/>
        </w:rPr>
      </w:pPr>
      <w:r w:rsidRPr="00AE1CB2">
        <w:rPr>
          <w:rFonts w:ascii="Times New Roman" w:hAnsi="Times New Roman"/>
          <w:sz w:val="28"/>
          <w:szCs w:val="28"/>
        </w:rPr>
        <w:t xml:space="preserve">Find </w:t>
      </w:r>
      <w:r w:rsidR="007C7612" w:rsidRPr="007C7612">
        <w:rPr>
          <w:rFonts w:ascii="Times New Roman" w:hAnsi="Times New Roman"/>
          <w:sz w:val="28"/>
          <w:szCs w:val="28"/>
        </w:rPr>
        <w:t xml:space="preserve">the power delivered by </w:t>
      </w:r>
      <w:r w:rsidR="00B166A2">
        <w:rPr>
          <w:rFonts w:ascii="Times New Roman" w:hAnsi="Times New Roman"/>
          <w:sz w:val="28"/>
          <w:szCs w:val="28"/>
        </w:rPr>
        <w:t>Device 2</w:t>
      </w:r>
      <w:r w:rsidR="007C7612" w:rsidRPr="007C7612">
        <w:rPr>
          <w:rFonts w:ascii="Times New Roman" w:hAnsi="Times New Roman"/>
          <w:sz w:val="28"/>
          <w:szCs w:val="28"/>
        </w:rPr>
        <w:t>.</w:t>
      </w:r>
    </w:p>
    <w:p w:rsidR="00AE1CB2" w:rsidRDefault="000855D6" w:rsidP="00CE4E36">
      <w:pPr>
        <w:pStyle w:val="ListParagraph"/>
        <w:numPr>
          <w:ilvl w:val="0"/>
          <w:numId w:val="1"/>
        </w:numP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150.3pt;width:272.95pt;height:287.35pt;z-index:251659264;mso-position-horizontal-relative:margin;mso-position-vertical-relative:margin">
            <v:imagedata r:id="rId7" o:title=""/>
            <w10:wrap type="square" anchorx="margin" anchory="margin"/>
          </v:shape>
          <o:OLEObject Type="Embed" ProgID="Visio.Drawing.11" ShapeID="_x0000_s1036" DrawAspect="Content" ObjectID="_1642837083" r:id="rId8"/>
        </w:pict>
      </w:r>
      <w:r w:rsidR="00B166A2">
        <w:rPr>
          <w:rFonts w:ascii="Times New Roman" w:hAnsi="Times New Roman"/>
          <w:sz w:val="28"/>
          <w:szCs w:val="28"/>
        </w:rPr>
        <w:t>Assume that the charge carriers are protons.  W</w:t>
      </w:r>
      <w:r w:rsidR="007C7612">
        <w:rPr>
          <w:rFonts w:ascii="Times New Roman" w:hAnsi="Times New Roman"/>
          <w:sz w:val="28"/>
          <w:szCs w:val="28"/>
        </w:rPr>
        <w:t xml:space="preserve">hich way are </w:t>
      </w:r>
      <w:r w:rsidR="00B166A2">
        <w:rPr>
          <w:rFonts w:ascii="Times New Roman" w:hAnsi="Times New Roman"/>
          <w:sz w:val="28"/>
          <w:szCs w:val="28"/>
        </w:rPr>
        <w:t xml:space="preserve">the charge carriers </w:t>
      </w:r>
      <w:r w:rsidR="007C7612">
        <w:rPr>
          <w:rFonts w:ascii="Times New Roman" w:hAnsi="Times New Roman"/>
          <w:sz w:val="28"/>
          <w:szCs w:val="28"/>
        </w:rPr>
        <w:t xml:space="preserve">moving through </w:t>
      </w:r>
      <w:r w:rsidR="00B166A2">
        <w:rPr>
          <w:rFonts w:ascii="Times New Roman" w:hAnsi="Times New Roman"/>
          <w:sz w:val="28"/>
          <w:szCs w:val="28"/>
        </w:rPr>
        <w:t>Device 3</w:t>
      </w:r>
      <w:r w:rsidR="00EF2026">
        <w:rPr>
          <w:rFonts w:ascii="Times New Roman" w:hAnsi="Times New Roman"/>
          <w:sz w:val="28"/>
          <w:szCs w:val="28"/>
        </w:rPr>
        <w:t>?</w:t>
      </w:r>
      <w:r w:rsidR="007C7612">
        <w:rPr>
          <w:rFonts w:ascii="Times New Roman" w:hAnsi="Times New Roman"/>
          <w:sz w:val="28"/>
          <w:szCs w:val="28"/>
        </w:rPr>
        <w:t xml:space="preserve">  Your answer should be either </w:t>
      </w:r>
      <w:r w:rsidR="00B166A2">
        <w:rPr>
          <w:rFonts w:ascii="Times New Roman" w:hAnsi="Times New Roman"/>
          <w:sz w:val="28"/>
          <w:szCs w:val="28"/>
        </w:rPr>
        <w:br/>
      </w:r>
      <w:r w:rsidR="007C7612">
        <w:rPr>
          <w:rFonts w:ascii="Times New Roman" w:hAnsi="Times New Roman"/>
          <w:sz w:val="28"/>
          <w:szCs w:val="28"/>
        </w:rPr>
        <w:t>from-left-to-right, or from-right-to-left.  Explain your answer briefly.</w:t>
      </w:r>
      <w:r w:rsidR="00692BC9" w:rsidRPr="00AE1CB2">
        <w:rPr>
          <w:rFonts w:ascii="Times New Roman" w:hAnsi="Times New Roman"/>
          <w:sz w:val="28"/>
          <w:szCs w:val="28"/>
        </w:rPr>
        <w:t xml:space="preserve">  </w:t>
      </w:r>
      <w:r w:rsidR="00673601" w:rsidRPr="00AE1CB2">
        <w:rPr>
          <w:rFonts w:ascii="Times New Roman" w:hAnsi="Times New Roman"/>
          <w:sz w:val="28"/>
          <w:szCs w:val="28"/>
        </w:rPr>
        <w:t xml:space="preserve"> </w:t>
      </w:r>
    </w:p>
    <w:p w:rsidR="00B166A2" w:rsidRPr="00AE1CB2" w:rsidRDefault="00B166A2" w:rsidP="00CE4E36">
      <w:pPr>
        <w:pStyle w:val="ListParagraph"/>
        <w:numPr>
          <w:ilvl w:val="0"/>
          <w:numId w:val="1"/>
        </w:numPr>
        <w:rPr>
          <w:rFonts w:ascii="Times New Roman" w:hAnsi="Times New Roman"/>
          <w:sz w:val="28"/>
          <w:szCs w:val="28"/>
        </w:rPr>
      </w:pPr>
      <w:r>
        <w:rPr>
          <w:rFonts w:ascii="Times New Roman" w:hAnsi="Times New Roman"/>
          <w:sz w:val="28"/>
          <w:szCs w:val="28"/>
        </w:rPr>
        <w:t>How much energy is absorbed by Device 1 in a 4[</w:t>
      </w:r>
      <w:proofErr w:type="spellStart"/>
      <w:r>
        <w:rPr>
          <w:rFonts w:ascii="Times New Roman" w:hAnsi="Times New Roman"/>
          <w:sz w:val="28"/>
          <w:szCs w:val="28"/>
        </w:rPr>
        <w:t>ms</w:t>
      </w:r>
      <w:proofErr w:type="spellEnd"/>
      <w:r>
        <w:rPr>
          <w:rFonts w:ascii="Times New Roman" w:hAnsi="Times New Roman"/>
          <w:sz w:val="28"/>
          <w:szCs w:val="28"/>
        </w:rPr>
        <w:t>] time period?</w:t>
      </w:r>
    </w:p>
    <w:p w:rsidR="00AE1CB2" w:rsidRDefault="00B166A2" w:rsidP="00CE4E36">
      <w:pPr>
        <w:pStyle w:val="ListParagraph"/>
        <w:numPr>
          <w:ilvl w:val="0"/>
          <w:numId w:val="1"/>
        </w:numPr>
        <w:rPr>
          <w:rFonts w:ascii="Times New Roman" w:hAnsi="Times New Roman"/>
          <w:sz w:val="28"/>
          <w:szCs w:val="28"/>
        </w:rPr>
      </w:pPr>
      <w:r>
        <w:rPr>
          <w:rFonts w:ascii="Times New Roman" w:hAnsi="Times New Roman"/>
          <w:sz w:val="28"/>
          <w:szCs w:val="28"/>
        </w:rPr>
        <w:t xml:space="preserve">Assume that the charge carriers are protons.  </w:t>
      </w:r>
      <w:r w:rsidR="00AE1CB2" w:rsidRPr="00AE1CB2">
        <w:rPr>
          <w:rFonts w:ascii="Times New Roman" w:hAnsi="Times New Roman"/>
          <w:sz w:val="28"/>
          <w:szCs w:val="28"/>
        </w:rPr>
        <w:t xml:space="preserve">Are the charges gaining or losing </w:t>
      </w:r>
      <w:r w:rsidR="007C7612">
        <w:rPr>
          <w:rFonts w:ascii="Times New Roman" w:hAnsi="Times New Roman"/>
          <w:sz w:val="28"/>
          <w:szCs w:val="28"/>
        </w:rPr>
        <w:t xml:space="preserve">energy as they move through </w:t>
      </w:r>
      <w:r>
        <w:rPr>
          <w:rFonts w:ascii="Times New Roman" w:hAnsi="Times New Roman"/>
          <w:sz w:val="28"/>
          <w:szCs w:val="28"/>
        </w:rPr>
        <w:t>Device 3</w:t>
      </w:r>
      <w:r w:rsidR="007C7612">
        <w:rPr>
          <w:rFonts w:ascii="Times New Roman" w:hAnsi="Times New Roman"/>
          <w:sz w:val="28"/>
          <w:szCs w:val="28"/>
        </w:rPr>
        <w:t>?</w:t>
      </w:r>
      <w:r w:rsidR="00AE1CB2" w:rsidRPr="00AE1CB2">
        <w:rPr>
          <w:rFonts w:ascii="Times New Roman" w:hAnsi="Times New Roman"/>
          <w:sz w:val="28"/>
          <w:szCs w:val="28"/>
        </w:rPr>
        <w:t xml:space="preserve">  Explain your answer </w:t>
      </w:r>
      <w:r w:rsidR="007C7612">
        <w:rPr>
          <w:rFonts w:ascii="Times New Roman" w:hAnsi="Times New Roman"/>
          <w:sz w:val="28"/>
          <w:szCs w:val="28"/>
        </w:rPr>
        <w:t>briefly</w:t>
      </w:r>
      <w:r w:rsidR="00AE1CB2" w:rsidRPr="00AE1CB2">
        <w:rPr>
          <w:rFonts w:ascii="Times New Roman" w:hAnsi="Times New Roman"/>
          <w:sz w:val="28"/>
          <w:szCs w:val="28"/>
        </w:rPr>
        <w:t>, showing how you got your answer.</w:t>
      </w:r>
    </w:p>
    <w:p w:rsidR="00B166A2" w:rsidRPr="00B166A2" w:rsidRDefault="00B166A2" w:rsidP="00B166A2">
      <w:pPr>
        <w:rPr>
          <w:rFonts w:ascii="Times New Roman" w:hAnsi="Times New Roman"/>
          <w:sz w:val="28"/>
          <w:szCs w:val="28"/>
        </w:rPr>
      </w:pPr>
    </w:p>
    <w:p w:rsidR="00167CFB" w:rsidRPr="00AE1CB2" w:rsidRDefault="00C2312D" w:rsidP="00AE1CB2">
      <w:pPr>
        <w:rPr>
          <w:rFonts w:ascii="Times New Roman" w:hAnsi="Times New Roman"/>
          <w:sz w:val="28"/>
          <w:szCs w:val="28"/>
        </w:rPr>
      </w:pPr>
      <w:r>
        <w:t xml:space="preserve">    </w:t>
      </w:r>
      <w:r w:rsidR="00106E20" w:rsidRPr="00DE54E0">
        <w:rPr>
          <w:rFonts w:ascii="Times New Roman" w:hAnsi="Times New Roman"/>
          <w:position w:val="-116"/>
          <w:sz w:val="28"/>
          <w:szCs w:val="28"/>
        </w:rPr>
        <w:object w:dxaOrig="1600" w:dyaOrig="2439">
          <v:shape id="_x0000_i1026" type="#_x0000_t75" style="width:98.9pt;height:150.9pt" o:ole="">
            <v:imagedata r:id="rId9" o:title=""/>
          </v:shape>
          <o:OLEObject Type="Embed" ProgID="Equation.DSMT4" ShapeID="_x0000_i1026" DrawAspect="Content" ObjectID="_1642837079" r:id="rId10"/>
        </w:object>
      </w:r>
      <w:r w:rsidR="004F264F">
        <w:rPr>
          <w:rFonts w:ascii="Times New Roman" w:hAnsi="Times New Roman"/>
          <w:sz w:val="28"/>
          <w:szCs w:val="28"/>
        </w:rPr>
        <w:t xml:space="preserve"> </w:t>
      </w:r>
    </w:p>
    <w:p w:rsidR="00692BC9" w:rsidRPr="00BB0E44" w:rsidRDefault="00692BC9" w:rsidP="00692BC9">
      <w:pPr>
        <w:rPr>
          <w:rFonts w:ascii="Times New Roman" w:hAnsi="Times New Roman"/>
          <w:sz w:val="28"/>
          <w:szCs w:val="28"/>
        </w:rPr>
      </w:pPr>
    </w:p>
    <w:p w:rsidR="004E4B59" w:rsidRDefault="004E4B59" w:rsidP="00673601"/>
    <w:bookmarkEnd w:id="0"/>
    <w:p w:rsidR="00794B4A" w:rsidRPr="00070D1B" w:rsidRDefault="00711E83" w:rsidP="002C1C56">
      <w:pPr>
        <w:rPr>
          <w:rFonts w:ascii="Times New Roman" w:hAnsi="Times New Roman"/>
          <w:szCs w:val="24"/>
        </w:rPr>
      </w:pPr>
      <w:r>
        <w:rPr>
          <w:rFonts w:ascii="Times New Roman" w:hAnsi="Times New Roman"/>
          <w:sz w:val="28"/>
        </w:rPr>
        <w:br w:type="page"/>
      </w:r>
    </w:p>
    <w:p w:rsidR="002C1C56" w:rsidRPr="00AE1CB2" w:rsidRDefault="002C1C56" w:rsidP="002C1C56">
      <w:pPr>
        <w:rPr>
          <w:rFonts w:ascii="Times New Roman" w:hAnsi="Times New Roman"/>
          <w:sz w:val="28"/>
        </w:rPr>
      </w:pPr>
      <w:r>
        <w:rPr>
          <w:rFonts w:ascii="Times New Roman" w:hAnsi="Times New Roman"/>
          <w:sz w:val="28"/>
        </w:rPr>
        <w:lastRenderedPageBreak/>
        <w:t xml:space="preserve">In the circuit shown, four devices are connected together.  The values for some of the voltages and currents are given.    </w:t>
      </w:r>
    </w:p>
    <w:p w:rsidR="002C1C56" w:rsidRPr="00AE1CB2" w:rsidRDefault="002C1C56" w:rsidP="00CE4E36">
      <w:pPr>
        <w:pStyle w:val="ListParagraph"/>
        <w:numPr>
          <w:ilvl w:val="0"/>
          <w:numId w:val="3"/>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 xml:space="preserve">the power delivered by </w:t>
      </w:r>
      <w:r>
        <w:rPr>
          <w:rFonts w:ascii="Times New Roman" w:hAnsi="Times New Roman"/>
          <w:sz w:val="28"/>
          <w:szCs w:val="28"/>
        </w:rPr>
        <w:t>Device 2</w:t>
      </w:r>
      <w:r w:rsidRPr="007C7612">
        <w:rPr>
          <w:rFonts w:ascii="Times New Roman" w:hAnsi="Times New Roman"/>
          <w:sz w:val="28"/>
          <w:szCs w:val="28"/>
        </w:rPr>
        <w:t>.</w:t>
      </w:r>
    </w:p>
    <w:p w:rsidR="002C1C56" w:rsidRDefault="000855D6" w:rsidP="00CE4E36">
      <w:pPr>
        <w:pStyle w:val="ListParagraph"/>
        <w:numPr>
          <w:ilvl w:val="0"/>
          <w:numId w:val="3"/>
        </w:numPr>
        <w:rPr>
          <w:rFonts w:ascii="Times New Roman" w:hAnsi="Times New Roman"/>
          <w:sz w:val="28"/>
          <w:szCs w:val="28"/>
        </w:rPr>
      </w:pPr>
      <w:r>
        <w:rPr>
          <w:noProof/>
        </w:rPr>
        <w:pict>
          <v:shape id="_x0000_s1038" type="#_x0000_t75" style="position:absolute;left:0;text-align:left;margin-left:0;margin-top:150.3pt;width:272.95pt;height:287.35pt;z-index:251663360;mso-position-horizontal-relative:margin;mso-position-vertical-relative:margin">
            <v:imagedata r:id="rId7" o:title=""/>
            <w10:wrap type="square" anchorx="margin" anchory="margin"/>
          </v:shape>
          <o:OLEObject Type="Embed" ProgID="Visio.Drawing.11" ShapeID="_x0000_s1038" DrawAspect="Content" ObjectID="_1642837084" r:id="rId11"/>
        </w:pict>
      </w:r>
      <w:r w:rsidR="002C1C56">
        <w:rPr>
          <w:rFonts w:ascii="Times New Roman" w:hAnsi="Times New Roman"/>
          <w:sz w:val="28"/>
          <w:szCs w:val="28"/>
        </w:rPr>
        <w:t>Assume that the charge carriers are protons.  Which way are the charge carriers moving through Device 3</w:t>
      </w:r>
      <w:r w:rsidR="00EF2026">
        <w:rPr>
          <w:rFonts w:ascii="Times New Roman" w:hAnsi="Times New Roman"/>
          <w:sz w:val="28"/>
          <w:szCs w:val="28"/>
        </w:rPr>
        <w:t>?</w:t>
      </w:r>
      <w:r w:rsidR="002C1C56">
        <w:rPr>
          <w:rFonts w:ascii="Times New Roman" w:hAnsi="Times New Roman"/>
          <w:sz w:val="28"/>
          <w:szCs w:val="28"/>
        </w:rPr>
        <w:t xml:space="preserve">  Your answer should be either </w:t>
      </w:r>
      <w:r w:rsidR="002C1C56">
        <w:rPr>
          <w:rFonts w:ascii="Times New Roman" w:hAnsi="Times New Roman"/>
          <w:sz w:val="28"/>
          <w:szCs w:val="28"/>
        </w:rPr>
        <w:br/>
        <w:t>from-left-to-right, or from-right-to-left.  Explain your answer briefly.</w:t>
      </w:r>
      <w:r w:rsidR="002C1C56" w:rsidRPr="00AE1CB2">
        <w:rPr>
          <w:rFonts w:ascii="Times New Roman" w:hAnsi="Times New Roman"/>
          <w:sz w:val="28"/>
          <w:szCs w:val="28"/>
        </w:rPr>
        <w:t xml:space="preserve">   </w:t>
      </w:r>
    </w:p>
    <w:p w:rsidR="002C1C56" w:rsidRPr="00AE1CB2" w:rsidRDefault="002C1C56" w:rsidP="00CE4E36">
      <w:pPr>
        <w:pStyle w:val="ListParagraph"/>
        <w:numPr>
          <w:ilvl w:val="0"/>
          <w:numId w:val="3"/>
        </w:numPr>
        <w:rPr>
          <w:rFonts w:ascii="Times New Roman" w:hAnsi="Times New Roman"/>
          <w:sz w:val="28"/>
          <w:szCs w:val="28"/>
        </w:rPr>
      </w:pPr>
      <w:r>
        <w:rPr>
          <w:rFonts w:ascii="Times New Roman" w:hAnsi="Times New Roman"/>
          <w:sz w:val="28"/>
          <w:szCs w:val="28"/>
        </w:rPr>
        <w:t>How much energy is absorbed by Device 1 in a 4[</w:t>
      </w:r>
      <w:proofErr w:type="spellStart"/>
      <w:r>
        <w:rPr>
          <w:rFonts w:ascii="Times New Roman" w:hAnsi="Times New Roman"/>
          <w:sz w:val="28"/>
          <w:szCs w:val="28"/>
        </w:rPr>
        <w:t>ms</w:t>
      </w:r>
      <w:proofErr w:type="spellEnd"/>
      <w:r>
        <w:rPr>
          <w:rFonts w:ascii="Times New Roman" w:hAnsi="Times New Roman"/>
          <w:sz w:val="28"/>
          <w:szCs w:val="28"/>
        </w:rPr>
        <w:t>] time period?</w:t>
      </w:r>
    </w:p>
    <w:p w:rsidR="002C1C56" w:rsidRDefault="002C1C56" w:rsidP="00CE4E36">
      <w:pPr>
        <w:pStyle w:val="ListParagraph"/>
        <w:numPr>
          <w:ilvl w:val="0"/>
          <w:numId w:val="3"/>
        </w:numPr>
        <w:rPr>
          <w:rFonts w:ascii="Times New Roman" w:hAnsi="Times New Roman"/>
          <w:sz w:val="28"/>
          <w:szCs w:val="28"/>
        </w:rPr>
      </w:pPr>
      <w:r>
        <w:rPr>
          <w:rFonts w:ascii="Times New Roman" w:hAnsi="Times New Roman"/>
          <w:sz w:val="28"/>
          <w:szCs w:val="28"/>
        </w:rPr>
        <w:t xml:space="preserve">Assume that the charge carriers are protons.  </w:t>
      </w:r>
      <w:r w:rsidRPr="00AE1CB2">
        <w:rPr>
          <w:rFonts w:ascii="Times New Roman" w:hAnsi="Times New Roman"/>
          <w:sz w:val="28"/>
          <w:szCs w:val="28"/>
        </w:rPr>
        <w:t xml:space="preserve">Are the charges gaining or losing </w:t>
      </w:r>
      <w:r>
        <w:rPr>
          <w:rFonts w:ascii="Times New Roman" w:hAnsi="Times New Roman"/>
          <w:sz w:val="28"/>
          <w:szCs w:val="28"/>
        </w:rPr>
        <w:t>energy as they move through Device 3?</w:t>
      </w:r>
      <w:r w:rsidRPr="00AE1CB2">
        <w:rPr>
          <w:rFonts w:ascii="Times New Roman" w:hAnsi="Times New Roman"/>
          <w:sz w:val="28"/>
          <w:szCs w:val="28"/>
        </w:rPr>
        <w:t xml:space="preserve">  Explain your answer </w:t>
      </w:r>
      <w:r>
        <w:rPr>
          <w:rFonts w:ascii="Times New Roman" w:hAnsi="Times New Roman"/>
          <w:sz w:val="28"/>
          <w:szCs w:val="28"/>
        </w:rPr>
        <w:t>briefly</w:t>
      </w:r>
      <w:r w:rsidRPr="00AE1CB2">
        <w:rPr>
          <w:rFonts w:ascii="Times New Roman" w:hAnsi="Times New Roman"/>
          <w:sz w:val="28"/>
          <w:szCs w:val="28"/>
        </w:rPr>
        <w:t>, showing how you got your answer.</w:t>
      </w:r>
    </w:p>
    <w:p w:rsidR="002C1C56" w:rsidRPr="00B166A2" w:rsidRDefault="002C1C56" w:rsidP="002C1C56">
      <w:pPr>
        <w:rPr>
          <w:rFonts w:ascii="Times New Roman" w:hAnsi="Times New Roman"/>
          <w:sz w:val="28"/>
          <w:szCs w:val="28"/>
        </w:rPr>
      </w:pPr>
    </w:p>
    <w:p w:rsidR="002C1C56" w:rsidRPr="00AE1CB2" w:rsidRDefault="002C1C56" w:rsidP="002C1C56">
      <w:pPr>
        <w:rPr>
          <w:rFonts w:ascii="Times New Roman" w:hAnsi="Times New Roman"/>
          <w:sz w:val="28"/>
          <w:szCs w:val="28"/>
        </w:rPr>
      </w:pPr>
      <w:r>
        <w:t xml:space="preserve">    </w:t>
      </w:r>
      <w:r w:rsidR="00EC048A" w:rsidRPr="00DE54E0">
        <w:rPr>
          <w:rFonts w:ascii="Times New Roman" w:hAnsi="Times New Roman"/>
          <w:position w:val="-116"/>
          <w:sz w:val="28"/>
          <w:szCs w:val="28"/>
        </w:rPr>
        <w:object w:dxaOrig="1600" w:dyaOrig="2439">
          <v:shape id="_x0000_i1028" type="#_x0000_t75" style="width:98.9pt;height:150.9pt" o:ole="">
            <v:imagedata r:id="rId12" o:title=""/>
          </v:shape>
          <o:OLEObject Type="Embed" ProgID="Equation.DSMT4" ShapeID="_x0000_i1028" DrawAspect="Content" ObjectID="_1642837080" r:id="rId13"/>
        </w:object>
      </w:r>
      <w:r>
        <w:rPr>
          <w:rFonts w:ascii="Times New Roman" w:hAnsi="Times New Roman"/>
          <w:sz w:val="28"/>
          <w:szCs w:val="28"/>
        </w:rPr>
        <w:t xml:space="preserve"> </w:t>
      </w:r>
    </w:p>
    <w:p w:rsidR="002C1C56" w:rsidRPr="00BB0E44" w:rsidRDefault="002C1C56" w:rsidP="002C1C56">
      <w:pPr>
        <w:rPr>
          <w:rFonts w:ascii="Times New Roman" w:hAnsi="Times New Roman"/>
          <w:sz w:val="28"/>
          <w:szCs w:val="28"/>
        </w:rPr>
      </w:pPr>
    </w:p>
    <w:p w:rsidR="002C1C56" w:rsidRDefault="002C1C56" w:rsidP="002C1C56"/>
    <w:p w:rsidR="00853A34" w:rsidRPr="00BB0E44" w:rsidRDefault="002C1C56" w:rsidP="002C1C56">
      <w:pPr>
        <w:rPr>
          <w:rFonts w:ascii="Times New Roman" w:hAnsi="Times New Roman"/>
          <w:sz w:val="28"/>
          <w:szCs w:val="28"/>
        </w:rPr>
      </w:pPr>
      <w:r>
        <w:rPr>
          <w:rFonts w:ascii="Times New Roman" w:hAnsi="Times New Roman"/>
          <w:sz w:val="28"/>
        </w:rPr>
        <w:br w:type="page"/>
      </w:r>
    </w:p>
    <w:p w:rsidR="002C1C56" w:rsidRPr="00AE1CB2" w:rsidRDefault="002C1C56" w:rsidP="002C1C56">
      <w:pPr>
        <w:rPr>
          <w:rFonts w:ascii="Times New Roman" w:hAnsi="Times New Roman"/>
          <w:sz w:val="28"/>
        </w:rPr>
      </w:pPr>
      <w:r>
        <w:rPr>
          <w:rFonts w:ascii="Times New Roman" w:hAnsi="Times New Roman"/>
          <w:sz w:val="28"/>
        </w:rPr>
        <w:lastRenderedPageBreak/>
        <w:t xml:space="preserve">In the circuit shown, four devices are connected together.  The values for some of the voltages and currents are given.    </w:t>
      </w:r>
    </w:p>
    <w:p w:rsidR="002C1C56" w:rsidRPr="00AE1CB2" w:rsidRDefault="002C1C56" w:rsidP="00CE4E36">
      <w:pPr>
        <w:pStyle w:val="ListParagraph"/>
        <w:numPr>
          <w:ilvl w:val="0"/>
          <w:numId w:val="5"/>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 xml:space="preserve">the power delivered by </w:t>
      </w:r>
      <w:r>
        <w:rPr>
          <w:rFonts w:ascii="Times New Roman" w:hAnsi="Times New Roman"/>
          <w:sz w:val="28"/>
          <w:szCs w:val="28"/>
        </w:rPr>
        <w:t>Device 2</w:t>
      </w:r>
      <w:r w:rsidRPr="007C7612">
        <w:rPr>
          <w:rFonts w:ascii="Times New Roman" w:hAnsi="Times New Roman"/>
          <w:sz w:val="28"/>
          <w:szCs w:val="28"/>
        </w:rPr>
        <w:t>.</w:t>
      </w:r>
    </w:p>
    <w:p w:rsidR="002C1C56" w:rsidRDefault="002C1C56" w:rsidP="00CE4E36">
      <w:pPr>
        <w:pStyle w:val="ListParagraph"/>
        <w:numPr>
          <w:ilvl w:val="0"/>
          <w:numId w:val="5"/>
        </w:numPr>
        <w:rPr>
          <w:rFonts w:ascii="Times New Roman" w:hAnsi="Times New Roman"/>
          <w:sz w:val="28"/>
          <w:szCs w:val="28"/>
        </w:rPr>
      </w:pPr>
      <w:r>
        <w:rPr>
          <w:rFonts w:ascii="Times New Roman" w:hAnsi="Times New Roman"/>
          <w:sz w:val="28"/>
          <w:szCs w:val="28"/>
        </w:rPr>
        <w:t>Assume that the charge carriers are protons.  Which way are the charge carriers moving through Device 3</w:t>
      </w:r>
      <w:r w:rsidR="00EF2026">
        <w:rPr>
          <w:rFonts w:ascii="Times New Roman" w:hAnsi="Times New Roman"/>
          <w:sz w:val="28"/>
          <w:szCs w:val="28"/>
        </w:rPr>
        <w:t>?</w:t>
      </w:r>
      <w:r>
        <w:rPr>
          <w:rFonts w:ascii="Times New Roman" w:hAnsi="Times New Roman"/>
          <w:sz w:val="28"/>
          <w:szCs w:val="28"/>
        </w:rPr>
        <w:t xml:space="preserve">  Your answer should be either </w:t>
      </w:r>
      <w:r>
        <w:rPr>
          <w:rFonts w:ascii="Times New Roman" w:hAnsi="Times New Roman"/>
          <w:sz w:val="28"/>
          <w:szCs w:val="28"/>
        </w:rPr>
        <w:br/>
        <w:t>from-left-to-right, or from-right-to-left.  Explain your answer briefly.</w:t>
      </w:r>
      <w:r w:rsidRPr="00AE1CB2">
        <w:rPr>
          <w:rFonts w:ascii="Times New Roman" w:hAnsi="Times New Roman"/>
          <w:sz w:val="28"/>
          <w:szCs w:val="28"/>
        </w:rPr>
        <w:t xml:space="preserve">   </w:t>
      </w:r>
    </w:p>
    <w:p w:rsidR="002C1C56" w:rsidRPr="00AE1CB2" w:rsidRDefault="002C1C56" w:rsidP="00CE4E36">
      <w:pPr>
        <w:pStyle w:val="ListParagraph"/>
        <w:numPr>
          <w:ilvl w:val="0"/>
          <w:numId w:val="5"/>
        </w:numPr>
        <w:rPr>
          <w:rFonts w:ascii="Times New Roman" w:hAnsi="Times New Roman"/>
          <w:sz w:val="28"/>
          <w:szCs w:val="28"/>
        </w:rPr>
      </w:pPr>
      <w:r>
        <w:rPr>
          <w:rFonts w:ascii="Times New Roman" w:hAnsi="Times New Roman"/>
          <w:sz w:val="28"/>
          <w:szCs w:val="28"/>
        </w:rPr>
        <w:t>How much energy is absorbed by Device 1 in a 4[</w:t>
      </w:r>
      <w:proofErr w:type="spellStart"/>
      <w:r>
        <w:rPr>
          <w:rFonts w:ascii="Times New Roman" w:hAnsi="Times New Roman"/>
          <w:sz w:val="28"/>
          <w:szCs w:val="28"/>
        </w:rPr>
        <w:t>ms</w:t>
      </w:r>
      <w:proofErr w:type="spellEnd"/>
      <w:r>
        <w:rPr>
          <w:rFonts w:ascii="Times New Roman" w:hAnsi="Times New Roman"/>
          <w:sz w:val="28"/>
          <w:szCs w:val="28"/>
        </w:rPr>
        <w:t>] time period?</w:t>
      </w:r>
    </w:p>
    <w:p w:rsidR="002C1C56" w:rsidRDefault="000855D6" w:rsidP="00CE4E36">
      <w:pPr>
        <w:pStyle w:val="ListParagraph"/>
        <w:numPr>
          <w:ilvl w:val="0"/>
          <w:numId w:val="5"/>
        </w:numPr>
        <w:rPr>
          <w:rFonts w:ascii="Times New Roman" w:hAnsi="Times New Roman"/>
          <w:sz w:val="28"/>
          <w:szCs w:val="28"/>
        </w:rPr>
      </w:pPr>
      <w:r>
        <w:rPr>
          <w:noProof/>
        </w:rPr>
        <w:pict>
          <v:shape id="_x0000_s1041" type="#_x0000_t75" style="position:absolute;left:0;text-align:left;margin-left:-.55pt;margin-top:147.9pt;width:272.85pt;height:287.45pt;z-index:251667456;mso-position-horizontal-relative:margin;mso-position-vertical-relative:margin">
            <v:imagedata r:id="rId14" o:title=""/>
            <w10:wrap type="square" anchorx="margin" anchory="margin"/>
          </v:shape>
          <o:OLEObject Type="Embed" ProgID="Visio.Drawing.11" ShapeID="_x0000_s1041" DrawAspect="Content" ObjectID="_1642837085" r:id="rId15"/>
        </w:pict>
      </w:r>
      <w:r w:rsidR="002C1C56">
        <w:rPr>
          <w:rFonts w:ascii="Times New Roman" w:hAnsi="Times New Roman"/>
          <w:sz w:val="28"/>
          <w:szCs w:val="28"/>
        </w:rPr>
        <w:t xml:space="preserve">Assume that the charge carriers are protons.  </w:t>
      </w:r>
      <w:r w:rsidR="002C1C56" w:rsidRPr="00AE1CB2">
        <w:rPr>
          <w:rFonts w:ascii="Times New Roman" w:hAnsi="Times New Roman"/>
          <w:sz w:val="28"/>
          <w:szCs w:val="28"/>
        </w:rPr>
        <w:t xml:space="preserve">Are the charges gaining or losing </w:t>
      </w:r>
      <w:r w:rsidR="002C1C56">
        <w:rPr>
          <w:rFonts w:ascii="Times New Roman" w:hAnsi="Times New Roman"/>
          <w:sz w:val="28"/>
          <w:szCs w:val="28"/>
        </w:rPr>
        <w:t>energy as they move through Device 3?</w:t>
      </w:r>
      <w:r w:rsidR="002C1C56" w:rsidRPr="00AE1CB2">
        <w:rPr>
          <w:rFonts w:ascii="Times New Roman" w:hAnsi="Times New Roman"/>
          <w:sz w:val="28"/>
          <w:szCs w:val="28"/>
        </w:rPr>
        <w:t xml:space="preserve">  Explain your answer </w:t>
      </w:r>
      <w:r w:rsidR="002C1C56">
        <w:rPr>
          <w:rFonts w:ascii="Times New Roman" w:hAnsi="Times New Roman"/>
          <w:sz w:val="28"/>
          <w:szCs w:val="28"/>
        </w:rPr>
        <w:t>briefly</w:t>
      </w:r>
      <w:r w:rsidR="002C1C56" w:rsidRPr="00AE1CB2">
        <w:rPr>
          <w:rFonts w:ascii="Times New Roman" w:hAnsi="Times New Roman"/>
          <w:sz w:val="28"/>
          <w:szCs w:val="28"/>
        </w:rPr>
        <w:t>, showing how you got your answer.</w:t>
      </w:r>
    </w:p>
    <w:p w:rsidR="002C1C56" w:rsidRPr="00B166A2" w:rsidRDefault="002C1C56" w:rsidP="002C1C56">
      <w:pPr>
        <w:rPr>
          <w:rFonts w:ascii="Times New Roman" w:hAnsi="Times New Roman"/>
          <w:sz w:val="28"/>
          <w:szCs w:val="28"/>
        </w:rPr>
      </w:pPr>
    </w:p>
    <w:p w:rsidR="002C1C56" w:rsidRPr="00AE1CB2" w:rsidRDefault="002C1C56" w:rsidP="002C1C56">
      <w:pPr>
        <w:rPr>
          <w:rFonts w:ascii="Times New Roman" w:hAnsi="Times New Roman"/>
          <w:sz w:val="28"/>
          <w:szCs w:val="28"/>
        </w:rPr>
      </w:pPr>
      <w:r>
        <w:t xml:space="preserve">    </w:t>
      </w:r>
      <w:r w:rsidR="00EC048A" w:rsidRPr="00DE54E0">
        <w:rPr>
          <w:rFonts w:ascii="Times New Roman" w:hAnsi="Times New Roman"/>
          <w:position w:val="-116"/>
          <w:sz w:val="28"/>
          <w:szCs w:val="28"/>
        </w:rPr>
        <w:object w:dxaOrig="1600" w:dyaOrig="2439">
          <v:shape id="_x0000_i1030" type="#_x0000_t75" style="width:98.9pt;height:150.9pt" o:ole="">
            <v:imagedata r:id="rId16" o:title=""/>
          </v:shape>
          <o:OLEObject Type="Embed" ProgID="Equation.DSMT4" ShapeID="_x0000_i1030" DrawAspect="Content" ObjectID="_1642837081" r:id="rId17"/>
        </w:object>
      </w:r>
      <w:r>
        <w:rPr>
          <w:rFonts w:ascii="Times New Roman" w:hAnsi="Times New Roman"/>
          <w:sz w:val="28"/>
          <w:szCs w:val="28"/>
        </w:rPr>
        <w:t xml:space="preserve"> </w:t>
      </w:r>
    </w:p>
    <w:p w:rsidR="002C1C56" w:rsidRPr="00BB0E44" w:rsidRDefault="002C1C56" w:rsidP="002C1C56">
      <w:pPr>
        <w:rPr>
          <w:rFonts w:ascii="Times New Roman" w:hAnsi="Times New Roman"/>
          <w:sz w:val="28"/>
          <w:szCs w:val="28"/>
        </w:rPr>
      </w:pPr>
    </w:p>
    <w:p w:rsidR="002C1C56" w:rsidRDefault="002C1C56" w:rsidP="002C1C56"/>
    <w:p w:rsidR="002C1C56" w:rsidRPr="00070D1B" w:rsidRDefault="002C1C56" w:rsidP="002C1C56">
      <w:pPr>
        <w:rPr>
          <w:rFonts w:ascii="Times New Roman" w:hAnsi="Times New Roman"/>
          <w:szCs w:val="24"/>
        </w:rPr>
      </w:pPr>
      <w:r>
        <w:rPr>
          <w:rFonts w:ascii="Times New Roman" w:hAnsi="Times New Roman"/>
          <w:sz w:val="28"/>
        </w:rPr>
        <w:br w:type="page"/>
      </w:r>
    </w:p>
    <w:p w:rsidR="002C1C56" w:rsidRPr="00AE1CB2" w:rsidRDefault="002C1C56" w:rsidP="002C1C56">
      <w:pPr>
        <w:rPr>
          <w:rFonts w:ascii="Times New Roman" w:hAnsi="Times New Roman"/>
          <w:sz w:val="28"/>
        </w:rPr>
      </w:pPr>
      <w:r>
        <w:rPr>
          <w:rFonts w:ascii="Times New Roman" w:hAnsi="Times New Roman"/>
          <w:sz w:val="28"/>
        </w:rPr>
        <w:lastRenderedPageBreak/>
        <w:t xml:space="preserve">In the circuit shown, four devices are connected together.  The values for some of the voltages and currents are given.    </w:t>
      </w:r>
    </w:p>
    <w:p w:rsidR="002C1C56" w:rsidRPr="00AE1CB2" w:rsidRDefault="002C1C56" w:rsidP="00CE4E36">
      <w:pPr>
        <w:pStyle w:val="ListParagraph"/>
        <w:numPr>
          <w:ilvl w:val="0"/>
          <w:numId w:val="4"/>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 xml:space="preserve">the power delivered by </w:t>
      </w:r>
      <w:r>
        <w:rPr>
          <w:rFonts w:ascii="Times New Roman" w:hAnsi="Times New Roman"/>
          <w:sz w:val="28"/>
          <w:szCs w:val="28"/>
        </w:rPr>
        <w:t>Device 2</w:t>
      </w:r>
      <w:r w:rsidRPr="007C7612">
        <w:rPr>
          <w:rFonts w:ascii="Times New Roman" w:hAnsi="Times New Roman"/>
          <w:sz w:val="28"/>
          <w:szCs w:val="28"/>
        </w:rPr>
        <w:t>.</w:t>
      </w:r>
    </w:p>
    <w:p w:rsidR="002C1C56" w:rsidRDefault="000855D6" w:rsidP="00CE4E36">
      <w:pPr>
        <w:pStyle w:val="ListParagraph"/>
        <w:numPr>
          <w:ilvl w:val="0"/>
          <w:numId w:val="4"/>
        </w:numPr>
        <w:rPr>
          <w:rFonts w:ascii="Times New Roman" w:hAnsi="Times New Roman"/>
          <w:sz w:val="28"/>
          <w:szCs w:val="28"/>
        </w:rPr>
      </w:pPr>
      <w:r>
        <w:rPr>
          <w:noProof/>
        </w:rPr>
        <w:pict>
          <v:shape id="_x0000_s1040" type="#_x0000_t75" style="position:absolute;left:0;text-align:left;margin-left:0;margin-top:150.3pt;width:272.85pt;height:287.45pt;z-index:251666432;mso-position-horizontal-relative:margin;mso-position-vertical-relative:margin">
            <v:imagedata r:id="rId14" o:title=""/>
            <w10:wrap type="square" anchorx="margin" anchory="margin"/>
          </v:shape>
          <o:OLEObject Type="Embed" ProgID="Visio.Drawing.11" ShapeID="_x0000_s1040" DrawAspect="Content" ObjectID="_1642837086" r:id="rId18"/>
        </w:pict>
      </w:r>
      <w:r w:rsidR="002C1C56">
        <w:rPr>
          <w:rFonts w:ascii="Times New Roman" w:hAnsi="Times New Roman"/>
          <w:sz w:val="28"/>
          <w:szCs w:val="28"/>
        </w:rPr>
        <w:t>Assume that the charge carriers are protons.  Which way are the charge carriers moving through Device 3</w:t>
      </w:r>
      <w:r w:rsidR="00EF2026">
        <w:rPr>
          <w:rFonts w:ascii="Times New Roman" w:hAnsi="Times New Roman"/>
          <w:sz w:val="28"/>
          <w:szCs w:val="28"/>
        </w:rPr>
        <w:t>?</w:t>
      </w:r>
      <w:r w:rsidR="002C1C56">
        <w:rPr>
          <w:rFonts w:ascii="Times New Roman" w:hAnsi="Times New Roman"/>
          <w:sz w:val="28"/>
          <w:szCs w:val="28"/>
        </w:rPr>
        <w:t xml:space="preserve">  Your answer should be either </w:t>
      </w:r>
      <w:r w:rsidR="002C1C56">
        <w:rPr>
          <w:rFonts w:ascii="Times New Roman" w:hAnsi="Times New Roman"/>
          <w:sz w:val="28"/>
          <w:szCs w:val="28"/>
        </w:rPr>
        <w:br/>
        <w:t>from-left-to-right, or from-right-to-left.  Explain your answer briefly.</w:t>
      </w:r>
      <w:r w:rsidR="002C1C56" w:rsidRPr="00AE1CB2">
        <w:rPr>
          <w:rFonts w:ascii="Times New Roman" w:hAnsi="Times New Roman"/>
          <w:sz w:val="28"/>
          <w:szCs w:val="28"/>
        </w:rPr>
        <w:t xml:space="preserve">   </w:t>
      </w:r>
    </w:p>
    <w:p w:rsidR="002C1C56" w:rsidRPr="00AE1CB2" w:rsidRDefault="002C1C56" w:rsidP="00CE4E36">
      <w:pPr>
        <w:pStyle w:val="ListParagraph"/>
        <w:numPr>
          <w:ilvl w:val="0"/>
          <w:numId w:val="4"/>
        </w:numPr>
        <w:rPr>
          <w:rFonts w:ascii="Times New Roman" w:hAnsi="Times New Roman"/>
          <w:sz w:val="28"/>
          <w:szCs w:val="28"/>
        </w:rPr>
      </w:pPr>
      <w:r>
        <w:rPr>
          <w:rFonts w:ascii="Times New Roman" w:hAnsi="Times New Roman"/>
          <w:sz w:val="28"/>
          <w:szCs w:val="28"/>
        </w:rPr>
        <w:t>How much energy is absorbed by Device 1 in a 4[</w:t>
      </w:r>
      <w:proofErr w:type="spellStart"/>
      <w:r>
        <w:rPr>
          <w:rFonts w:ascii="Times New Roman" w:hAnsi="Times New Roman"/>
          <w:sz w:val="28"/>
          <w:szCs w:val="28"/>
        </w:rPr>
        <w:t>ms</w:t>
      </w:r>
      <w:proofErr w:type="spellEnd"/>
      <w:r>
        <w:rPr>
          <w:rFonts w:ascii="Times New Roman" w:hAnsi="Times New Roman"/>
          <w:sz w:val="28"/>
          <w:szCs w:val="28"/>
        </w:rPr>
        <w:t>] time period?</w:t>
      </w:r>
    </w:p>
    <w:p w:rsidR="002C1C56" w:rsidRDefault="002C1C56" w:rsidP="00CE4E36">
      <w:pPr>
        <w:pStyle w:val="ListParagraph"/>
        <w:numPr>
          <w:ilvl w:val="0"/>
          <w:numId w:val="4"/>
        </w:numPr>
        <w:rPr>
          <w:rFonts w:ascii="Times New Roman" w:hAnsi="Times New Roman"/>
          <w:sz w:val="28"/>
          <w:szCs w:val="28"/>
        </w:rPr>
      </w:pPr>
      <w:r>
        <w:rPr>
          <w:rFonts w:ascii="Times New Roman" w:hAnsi="Times New Roman"/>
          <w:sz w:val="28"/>
          <w:szCs w:val="28"/>
        </w:rPr>
        <w:t xml:space="preserve">Assume that the charge carriers are protons.  </w:t>
      </w:r>
      <w:r w:rsidRPr="00AE1CB2">
        <w:rPr>
          <w:rFonts w:ascii="Times New Roman" w:hAnsi="Times New Roman"/>
          <w:sz w:val="28"/>
          <w:szCs w:val="28"/>
        </w:rPr>
        <w:t xml:space="preserve">Are the charges gaining or losing </w:t>
      </w:r>
      <w:r>
        <w:rPr>
          <w:rFonts w:ascii="Times New Roman" w:hAnsi="Times New Roman"/>
          <w:sz w:val="28"/>
          <w:szCs w:val="28"/>
        </w:rPr>
        <w:t>energy as they move through Device 3?</w:t>
      </w:r>
      <w:r w:rsidRPr="00AE1CB2">
        <w:rPr>
          <w:rFonts w:ascii="Times New Roman" w:hAnsi="Times New Roman"/>
          <w:sz w:val="28"/>
          <w:szCs w:val="28"/>
        </w:rPr>
        <w:t xml:space="preserve">  Explain your answer </w:t>
      </w:r>
      <w:r>
        <w:rPr>
          <w:rFonts w:ascii="Times New Roman" w:hAnsi="Times New Roman"/>
          <w:sz w:val="28"/>
          <w:szCs w:val="28"/>
        </w:rPr>
        <w:t>briefly</w:t>
      </w:r>
      <w:r w:rsidRPr="00AE1CB2">
        <w:rPr>
          <w:rFonts w:ascii="Times New Roman" w:hAnsi="Times New Roman"/>
          <w:sz w:val="28"/>
          <w:szCs w:val="28"/>
        </w:rPr>
        <w:t>, showing how you got your answer.</w:t>
      </w:r>
    </w:p>
    <w:p w:rsidR="002C1C56" w:rsidRPr="00B166A2" w:rsidRDefault="002C1C56" w:rsidP="002C1C56">
      <w:pPr>
        <w:rPr>
          <w:rFonts w:ascii="Times New Roman" w:hAnsi="Times New Roman"/>
          <w:sz w:val="28"/>
          <w:szCs w:val="28"/>
        </w:rPr>
      </w:pPr>
    </w:p>
    <w:p w:rsidR="002C1C56" w:rsidRPr="00AE1CB2" w:rsidRDefault="002C1C56" w:rsidP="002C1C56">
      <w:pPr>
        <w:rPr>
          <w:rFonts w:ascii="Times New Roman" w:hAnsi="Times New Roman"/>
          <w:sz w:val="28"/>
          <w:szCs w:val="28"/>
        </w:rPr>
      </w:pPr>
      <w:r>
        <w:t xml:space="preserve">    </w:t>
      </w:r>
      <w:r w:rsidR="00EC048A" w:rsidRPr="00DE54E0">
        <w:rPr>
          <w:rFonts w:ascii="Times New Roman" w:hAnsi="Times New Roman"/>
          <w:position w:val="-116"/>
          <w:sz w:val="28"/>
          <w:szCs w:val="28"/>
        </w:rPr>
        <w:object w:dxaOrig="1600" w:dyaOrig="2439">
          <v:shape id="_x0000_i1032" type="#_x0000_t75" style="width:98.9pt;height:150.9pt" o:ole="">
            <v:imagedata r:id="rId19" o:title=""/>
          </v:shape>
          <o:OLEObject Type="Embed" ProgID="Equation.DSMT4" ShapeID="_x0000_i1032" DrawAspect="Content" ObjectID="_1642837082" r:id="rId20"/>
        </w:object>
      </w:r>
      <w:r>
        <w:rPr>
          <w:rFonts w:ascii="Times New Roman" w:hAnsi="Times New Roman"/>
          <w:sz w:val="28"/>
          <w:szCs w:val="28"/>
        </w:rPr>
        <w:t xml:space="preserve"> </w:t>
      </w:r>
    </w:p>
    <w:p w:rsidR="002C1C56" w:rsidRPr="00BB0E44" w:rsidRDefault="002C1C56" w:rsidP="002C1C56">
      <w:pPr>
        <w:rPr>
          <w:rFonts w:ascii="Times New Roman" w:hAnsi="Times New Roman"/>
          <w:sz w:val="28"/>
          <w:szCs w:val="28"/>
        </w:rPr>
      </w:pPr>
    </w:p>
    <w:p w:rsidR="002C1C56" w:rsidRDefault="002C1C56" w:rsidP="002C1C56"/>
    <w:p w:rsidR="00853A34" w:rsidRDefault="002C1C56" w:rsidP="002C1C56">
      <w:r>
        <w:rPr>
          <w:rFonts w:ascii="Times New Roman" w:hAnsi="Times New Roman"/>
          <w:sz w:val="28"/>
        </w:rPr>
        <w:br w:type="page"/>
      </w:r>
    </w:p>
    <w:p w:rsidR="00853A34" w:rsidRPr="00BB0E44" w:rsidRDefault="00EC048A" w:rsidP="002C1C56">
      <w:pPr>
        <w:rPr>
          <w:rFonts w:ascii="Times New Roman" w:hAnsi="Times New Roman"/>
          <w:sz w:val="28"/>
          <w:szCs w:val="28"/>
        </w:rPr>
      </w:pPr>
      <w:r>
        <w:rPr>
          <w:rFonts w:ascii="Times New Roman" w:hAnsi="Times New Roman"/>
          <w:sz w:val="28"/>
          <w:szCs w:val="28"/>
        </w:rPr>
        <w:lastRenderedPageBreak/>
        <w:t>Room for extra work</w:t>
      </w:r>
    </w:p>
    <w:p w:rsidR="00853A34" w:rsidRDefault="00853A34" w:rsidP="00853A34"/>
    <w:p w:rsidR="00711E83" w:rsidRDefault="00853A34" w:rsidP="00853A34">
      <w:pPr>
        <w:rPr>
          <w:rFonts w:ascii="Times New Roman" w:hAnsi="Times New Roman"/>
          <w:szCs w:val="24"/>
        </w:rPr>
      </w:pPr>
      <w:r>
        <w:rPr>
          <w:rFonts w:ascii="Times New Roman" w:hAnsi="Times New Roman"/>
          <w:sz w:val="28"/>
        </w:rPr>
        <w:br w:type="page"/>
      </w:r>
      <w:r w:rsidR="00711E83" w:rsidRPr="002C1C56">
        <w:rPr>
          <w:rFonts w:ascii="Times New Roman" w:hAnsi="Times New Roman"/>
          <w:szCs w:val="24"/>
        </w:rPr>
        <w:lastRenderedPageBreak/>
        <w:t>ECE 2</w:t>
      </w:r>
      <w:r w:rsidRPr="002C1C56">
        <w:rPr>
          <w:rFonts w:ascii="Times New Roman" w:hAnsi="Times New Roman"/>
          <w:szCs w:val="24"/>
        </w:rPr>
        <w:t>201</w:t>
      </w:r>
      <w:r w:rsidR="00711E83" w:rsidRPr="002C1C56">
        <w:rPr>
          <w:rFonts w:ascii="Times New Roman" w:hAnsi="Times New Roman"/>
          <w:szCs w:val="24"/>
        </w:rPr>
        <w:t xml:space="preserve"> </w:t>
      </w:r>
      <w:proofErr w:type="gramStart"/>
      <w:r w:rsidR="00EC048A">
        <w:rPr>
          <w:rFonts w:ascii="Times New Roman" w:hAnsi="Times New Roman"/>
          <w:szCs w:val="24"/>
        </w:rPr>
        <w:t xml:space="preserve">– </w:t>
      </w:r>
      <w:r w:rsidR="00711E83" w:rsidRPr="002C1C56">
        <w:rPr>
          <w:rFonts w:ascii="Times New Roman" w:hAnsi="Times New Roman"/>
          <w:szCs w:val="24"/>
        </w:rPr>
        <w:t xml:space="preserve"> Quiz</w:t>
      </w:r>
      <w:proofErr w:type="gramEnd"/>
      <w:r w:rsidR="00711E83" w:rsidRPr="002C1C56">
        <w:rPr>
          <w:rFonts w:ascii="Times New Roman" w:hAnsi="Times New Roman"/>
          <w:szCs w:val="24"/>
        </w:rPr>
        <w:t xml:space="preserve"> #1 – </w:t>
      </w:r>
      <w:r w:rsidR="002C1C56" w:rsidRPr="002C1C56">
        <w:rPr>
          <w:rFonts w:ascii="Times New Roman" w:hAnsi="Times New Roman"/>
          <w:szCs w:val="24"/>
        </w:rPr>
        <w:t>Shattuck Section – February 4, 2020</w:t>
      </w:r>
      <w:r w:rsidR="00EC048A">
        <w:rPr>
          <w:rFonts w:ascii="Times New Roman" w:hAnsi="Times New Roman"/>
          <w:szCs w:val="24"/>
        </w:rPr>
        <w:t xml:space="preserve"> – Solution </w:t>
      </w:r>
    </w:p>
    <w:p w:rsidR="00EB2FDC" w:rsidRDefault="00EB2FDC" w:rsidP="00853A34">
      <w:pPr>
        <w:rPr>
          <w:rFonts w:ascii="Times New Roman" w:hAnsi="Times New Roman"/>
          <w:szCs w:val="24"/>
        </w:rPr>
      </w:pPr>
      <w:r>
        <w:rPr>
          <w:rFonts w:ascii="Times New Roman" w:hAnsi="Times New Roman"/>
          <w:noProof/>
          <w:szCs w:val="24"/>
        </w:rPr>
        <w:drawing>
          <wp:inline distT="0" distB="0" distL="0" distR="0">
            <wp:extent cx="5943600" cy="724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1_Quiz1_Spring_2020_soln00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7242810"/>
                    </a:xfrm>
                    <a:prstGeom prst="rect">
                      <a:avLst/>
                    </a:prstGeom>
                  </pic:spPr>
                </pic:pic>
              </a:graphicData>
            </a:graphic>
          </wp:inline>
        </w:drawing>
      </w:r>
    </w:p>
    <w:p w:rsidR="00EB2FDC" w:rsidRDefault="00EB2FDC" w:rsidP="00853A34">
      <w:pPr>
        <w:rPr>
          <w:rFonts w:ascii="Times New Roman" w:hAnsi="Times New Roman"/>
          <w:szCs w:val="24"/>
        </w:rPr>
      </w:pPr>
      <w:r>
        <w:rPr>
          <w:rFonts w:ascii="Times New Roman" w:hAnsi="Times New Roman"/>
          <w:noProof/>
          <w:szCs w:val="24"/>
        </w:rPr>
        <w:lastRenderedPageBreak/>
        <w:drawing>
          <wp:inline distT="0" distB="0" distL="0" distR="0">
            <wp:extent cx="5943600" cy="229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1_Quiz1_Spring_2020_soln000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2290445"/>
                    </a:xfrm>
                    <a:prstGeom prst="rect">
                      <a:avLst/>
                    </a:prstGeom>
                  </pic:spPr>
                </pic:pic>
              </a:graphicData>
            </a:graphic>
          </wp:inline>
        </w:drawing>
      </w:r>
    </w:p>
    <w:p w:rsidR="00EB2FDC" w:rsidRDefault="00EB2FDC" w:rsidP="00853A34">
      <w:pPr>
        <w:rPr>
          <w:rFonts w:ascii="Times New Roman" w:hAnsi="Times New Roman"/>
          <w:szCs w:val="24"/>
        </w:rPr>
      </w:pPr>
    </w:p>
    <w:p w:rsidR="00EB2FDC" w:rsidRDefault="00EB2FDC" w:rsidP="00853A34">
      <w:pPr>
        <w:rPr>
          <w:rFonts w:ascii="Times New Roman" w:hAnsi="Times New Roman"/>
          <w:szCs w:val="24"/>
        </w:rPr>
      </w:pPr>
      <w:r>
        <w:rPr>
          <w:rFonts w:ascii="Times New Roman" w:hAnsi="Times New Roman"/>
          <w:szCs w:val="24"/>
        </w:rPr>
        <w:t xml:space="preserve">This is the solution for one of the four versions of this quiz.  The abbreviated solutions for the other three versions are on the pages that follow.  Those solutions do not have the same level of detail, but follow the approach given here in this solution.  For some cases, the written explanations would not be considered sufficient as a student submission, since the explanations are given in the above solution.  </w:t>
      </w:r>
    </w:p>
    <w:p w:rsidR="00EB2FDC" w:rsidRDefault="00EB2FDC">
      <w:pPr>
        <w:rPr>
          <w:rFonts w:ascii="Times New Roman" w:hAnsi="Times New Roman"/>
          <w:szCs w:val="24"/>
        </w:rPr>
      </w:pPr>
      <w:r>
        <w:rPr>
          <w:rFonts w:ascii="Times New Roman" w:hAnsi="Times New Roman"/>
          <w:szCs w:val="24"/>
        </w:rPr>
        <w:br w:type="page"/>
      </w:r>
    </w:p>
    <w:p w:rsidR="00EB2FDC" w:rsidRDefault="00EB2FDC" w:rsidP="00853A34">
      <w:pPr>
        <w:rPr>
          <w:rFonts w:ascii="Times New Roman" w:hAnsi="Times New Roman"/>
          <w:szCs w:val="24"/>
        </w:rPr>
      </w:pPr>
      <w:r>
        <w:rPr>
          <w:rFonts w:ascii="Times New Roman" w:hAnsi="Times New Roman"/>
          <w:noProof/>
          <w:szCs w:val="24"/>
        </w:rPr>
        <w:lastRenderedPageBreak/>
        <w:drawing>
          <wp:inline distT="0" distB="0" distL="0" distR="0">
            <wp:extent cx="5943600" cy="8220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1_Quiz1_Spring_2020_soln000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8220710"/>
                    </a:xfrm>
                    <a:prstGeom prst="rect">
                      <a:avLst/>
                    </a:prstGeom>
                  </pic:spPr>
                </pic:pic>
              </a:graphicData>
            </a:graphic>
          </wp:inline>
        </w:drawing>
      </w:r>
    </w:p>
    <w:p w:rsidR="00EB2FDC" w:rsidRDefault="00EB2FDC" w:rsidP="00853A34">
      <w:pPr>
        <w:rPr>
          <w:rFonts w:ascii="Times New Roman" w:hAnsi="Times New Roman"/>
          <w:szCs w:val="24"/>
        </w:rPr>
      </w:pPr>
      <w:r>
        <w:rPr>
          <w:rFonts w:ascii="Times New Roman" w:hAnsi="Times New Roman"/>
          <w:noProof/>
          <w:szCs w:val="24"/>
        </w:rPr>
        <w:lastRenderedPageBreak/>
        <w:drawing>
          <wp:inline distT="0" distB="0" distL="0" distR="0">
            <wp:extent cx="5943600" cy="7783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1_Quiz1_Spring_2020_soln000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7783195"/>
                    </a:xfrm>
                    <a:prstGeom prst="rect">
                      <a:avLst/>
                    </a:prstGeom>
                  </pic:spPr>
                </pic:pic>
              </a:graphicData>
            </a:graphic>
          </wp:inline>
        </w:drawing>
      </w:r>
    </w:p>
    <w:p w:rsidR="00EB2FDC" w:rsidRDefault="00EB2FDC" w:rsidP="00853A34">
      <w:pPr>
        <w:rPr>
          <w:rFonts w:ascii="Times New Roman" w:hAnsi="Times New Roman"/>
          <w:szCs w:val="24"/>
        </w:rPr>
      </w:pPr>
      <w:r>
        <w:rPr>
          <w:rFonts w:ascii="Times New Roman" w:hAnsi="Times New Roman"/>
          <w:noProof/>
          <w:szCs w:val="24"/>
        </w:rPr>
        <w:lastRenderedPageBreak/>
        <w:drawing>
          <wp:inline distT="0" distB="0" distL="0" distR="0">
            <wp:extent cx="5943600" cy="6958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1_Quiz1_Spring_2020_soln0005.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6958965"/>
                    </a:xfrm>
                    <a:prstGeom prst="rect">
                      <a:avLst/>
                    </a:prstGeom>
                  </pic:spPr>
                </pic:pic>
              </a:graphicData>
            </a:graphic>
          </wp:inline>
        </w:drawing>
      </w:r>
    </w:p>
    <w:p w:rsidR="00EB2FDC" w:rsidRPr="002C1C56" w:rsidRDefault="00EB2FDC" w:rsidP="00853A34">
      <w:pPr>
        <w:rPr>
          <w:rFonts w:ascii="Times New Roman" w:hAnsi="Times New Roman"/>
          <w:szCs w:val="24"/>
        </w:rPr>
      </w:pPr>
      <w:bookmarkStart w:id="1" w:name="_GoBack"/>
      <w:bookmarkEnd w:id="1"/>
    </w:p>
    <w:sectPr w:rsidR="00EB2FDC" w:rsidRPr="002C1C56"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8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CD332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40D1B2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3252D38"/>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106E20"/>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72398"/>
    <w:rsid w:val="00272C72"/>
    <w:rsid w:val="002A5F20"/>
    <w:rsid w:val="002C1C56"/>
    <w:rsid w:val="002C4FFA"/>
    <w:rsid w:val="002C58CC"/>
    <w:rsid w:val="002D2CE4"/>
    <w:rsid w:val="002D2F9C"/>
    <w:rsid w:val="002D4ABD"/>
    <w:rsid w:val="002E229E"/>
    <w:rsid w:val="002E2C1B"/>
    <w:rsid w:val="00301E65"/>
    <w:rsid w:val="00325A4D"/>
    <w:rsid w:val="00352D88"/>
    <w:rsid w:val="004053C9"/>
    <w:rsid w:val="004248A1"/>
    <w:rsid w:val="004541C0"/>
    <w:rsid w:val="0049193A"/>
    <w:rsid w:val="004941CF"/>
    <w:rsid w:val="004A20B2"/>
    <w:rsid w:val="004B03CE"/>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C5549"/>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416C9"/>
    <w:rsid w:val="00746DF3"/>
    <w:rsid w:val="00750A40"/>
    <w:rsid w:val="00782DB8"/>
    <w:rsid w:val="00794B4A"/>
    <w:rsid w:val="007B03FD"/>
    <w:rsid w:val="007B6325"/>
    <w:rsid w:val="007C2967"/>
    <w:rsid w:val="007C7612"/>
    <w:rsid w:val="007D26FB"/>
    <w:rsid w:val="007E5C35"/>
    <w:rsid w:val="00803EDC"/>
    <w:rsid w:val="00845059"/>
    <w:rsid w:val="008455DB"/>
    <w:rsid w:val="008471DC"/>
    <w:rsid w:val="00850FDB"/>
    <w:rsid w:val="00853A34"/>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6712E"/>
    <w:rsid w:val="00A84C24"/>
    <w:rsid w:val="00AB2B9B"/>
    <w:rsid w:val="00AC06A1"/>
    <w:rsid w:val="00AC517B"/>
    <w:rsid w:val="00AC56E9"/>
    <w:rsid w:val="00AE1CB2"/>
    <w:rsid w:val="00AE48C4"/>
    <w:rsid w:val="00B11BE6"/>
    <w:rsid w:val="00B16453"/>
    <w:rsid w:val="00B166A2"/>
    <w:rsid w:val="00B22702"/>
    <w:rsid w:val="00B271EE"/>
    <w:rsid w:val="00B35951"/>
    <w:rsid w:val="00B42446"/>
    <w:rsid w:val="00B5234A"/>
    <w:rsid w:val="00B60630"/>
    <w:rsid w:val="00B87FBD"/>
    <w:rsid w:val="00B92C57"/>
    <w:rsid w:val="00BB0E44"/>
    <w:rsid w:val="00BC1FE2"/>
    <w:rsid w:val="00BC3277"/>
    <w:rsid w:val="00BE2939"/>
    <w:rsid w:val="00C2312D"/>
    <w:rsid w:val="00C250B9"/>
    <w:rsid w:val="00C44557"/>
    <w:rsid w:val="00C538A6"/>
    <w:rsid w:val="00C775C6"/>
    <w:rsid w:val="00C90184"/>
    <w:rsid w:val="00CA04F8"/>
    <w:rsid w:val="00CB2EE1"/>
    <w:rsid w:val="00CB5BE7"/>
    <w:rsid w:val="00CE4E36"/>
    <w:rsid w:val="00CF2EC8"/>
    <w:rsid w:val="00CF6412"/>
    <w:rsid w:val="00D73D6D"/>
    <w:rsid w:val="00D948AA"/>
    <w:rsid w:val="00DA1AB0"/>
    <w:rsid w:val="00DD0CC0"/>
    <w:rsid w:val="00DE54E0"/>
    <w:rsid w:val="00DF0861"/>
    <w:rsid w:val="00E06966"/>
    <w:rsid w:val="00E46C42"/>
    <w:rsid w:val="00E623BB"/>
    <w:rsid w:val="00E72C80"/>
    <w:rsid w:val="00E72E48"/>
    <w:rsid w:val="00E7771D"/>
    <w:rsid w:val="00E80FF0"/>
    <w:rsid w:val="00EA43B1"/>
    <w:rsid w:val="00EB2FDC"/>
    <w:rsid w:val="00EC048A"/>
    <w:rsid w:val="00EE52DD"/>
    <w:rsid w:val="00EF2026"/>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9.png"/><Relationship Id="rId10" Type="http://schemas.openxmlformats.org/officeDocument/2006/relationships/oleObject" Target="embeddings/oleObject2.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8756-8FAC-46A6-9C20-60EB7110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705</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2201 Quiz 1 Spring 2020</vt:lpstr>
    </vt:vector>
  </TitlesOfParts>
  <Company>ECE Dept., College of Engineering, U of H</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1 Spring 2020</dc:title>
  <dc:creator>Dr. Dave</dc:creator>
  <cp:lastModifiedBy>Shattuck, David P</cp:lastModifiedBy>
  <cp:revision>2</cp:revision>
  <cp:lastPrinted>2020-01-24T21:09:00Z</cp:lastPrinted>
  <dcterms:created xsi:type="dcterms:W3CDTF">2020-02-10T16:51:00Z</dcterms:created>
  <dcterms:modified xsi:type="dcterms:W3CDTF">2020-02-10T16:51:00Z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