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BE2939">
      <w:pPr>
        <w:jc w:val="center"/>
        <w:rPr>
          <w:rFonts w:ascii="Arial" w:hAnsi="Arial" w:cs="Arial"/>
          <w:sz w:val="36"/>
        </w:rPr>
      </w:pPr>
      <w:r>
        <w:rPr>
          <w:rFonts w:ascii="Arial" w:hAnsi="Arial" w:cs="Arial"/>
          <w:sz w:val="36"/>
        </w:rPr>
        <w:t xml:space="preserve">September </w:t>
      </w:r>
      <w:r w:rsidR="00972255">
        <w:rPr>
          <w:rFonts w:ascii="Arial" w:hAnsi="Arial" w:cs="Arial"/>
          <w:sz w:val="36"/>
        </w:rPr>
        <w:t>9</w:t>
      </w:r>
      <w:r w:rsidR="002A5F20">
        <w:rPr>
          <w:rFonts w:ascii="Arial" w:hAnsi="Arial" w:cs="Arial"/>
          <w:sz w:val="36"/>
        </w:rPr>
        <w:t>, 20</w:t>
      </w:r>
      <w:r w:rsidR="00972255">
        <w:rPr>
          <w:rFonts w:ascii="Arial" w:hAnsi="Arial" w:cs="Arial"/>
          <w:sz w:val="36"/>
        </w:rPr>
        <w:t>10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167CFB">
      <w:pPr>
        <w:ind w:firstLine="720"/>
        <w:rPr>
          <w:rFonts w:ascii="Times New Roman" w:hAnsi="Times New Roman"/>
          <w:sz w:val="28"/>
          <w:szCs w:val="28"/>
        </w:rPr>
      </w:pPr>
      <w:r>
        <w:rPr>
          <w:rFonts w:ascii="Arial" w:hAnsi="Arial" w:cs="Arial"/>
          <w:sz w:val="28"/>
        </w:rPr>
        <w:br w:type="page"/>
      </w:r>
      <w:bookmarkStart w:id="0" w:name="OLE_LINK1"/>
      <w:r w:rsidR="00BE2939" w:rsidRPr="00B271EE">
        <w:rPr>
          <w:rFonts w:ascii="Times New Roman" w:hAnsi="Times New Roman"/>
          <w:sz w:val="28"/>
          <w:szCs w:val="28"/>
        </w:rPr>
        <w:lastRenderedPageBreak/>
        <w:t xml:space="preserve">A </w:t>
      </w:r>
      <w:r w:rsidR="00972255">
        <w:rPr>
          <w:rFonts w:ascii="Times New Roman" w:hAnsi="Times New Roman"/>
          <w:sz w:val="28"/>
          <w:szCs w:val="28"/>
        </w:rPr>
        <w:t>device can be modeled as a voltage source in series with a resistance</w:t>
      </w:r>
      <w:r w:rsidR="00BE2939" w:rsidRPr="00B271EE">
        <w:rPr>
          <w:rFonts w:ascii="Times New Roman" w:hAnsi="Times New Roman"/>
          <w:sz w:val="28"/>
          <w:szCs w:val="28"/>
        </w:rPr>
        <w:t>.</w:t>
      </w:r>
      <w:r w:rsidR="00972255">
        <w:rPr>
          <w:rFonts w:ascii="Times New Roman" w:hAnsi="Times New Roman"/>
          <w:sz w:val="28"/>
          <w:szCs w:val="28"/>
        </w:rPr>
        <w:t xml:space="preserve">  The device is shown in Figure 1, and its voltage </w:t>
      </w:r>
      <w:proofErr w:type="spellStart"/>
      <w:r w:rsidR="00972255">
        <w:rPr>
          <w:rFonts w:ascii="Times New Roman" w:hAnsi="Times New Roman"/>
          <w:sz w:val="28"/>
          <w:szCs w:val="28"/>
        </w:rPr>
        <w:t>vs</w:t>
      </w:r>
      <w:proofErr w:type="spellEnd"/>
      <w:r w:rsidR="00972255">
        <w:rPr>
          <w:rFonts w:ascii="Times New Roman" w:hAnsi="Times New Roman"/>
          <w:sz w:val="28"/>
          <w:szCs w:val="28"/>
        </w:rPr>
        <w:t xml:space="preserve"> current relationship is shown in Figure 2.  The device is then connected to a 7[V] voltage source, as shown in Figure 3.  Note that the connections are shown by the terminal labels </w:t>
      </w:r>
      <w:proofErr w:type="gramStart"/>
      <w:r w:rsidR="00972255">
        <w:rPr>
          <w:rFonts w:ascii="Times New Roman" w:hAnsi="Times New Roman"/>
          <w:sz w:val="28"/>
          <w:szCs w:val="28"/>
        </w:rPr>
        <w:t>a and</w:t>
      </w:r>
      <w:proofErr w:type="gramEnd"/>
      <w:r w:rsidR="00972255">
        <w:rPr>
          <w:rFonts w:ascii="Times New Roman" w:hAnsi="Times New Roman"/>
          <w:sz w:val="28"/>
          <w:szCs w:val="28"/>
        </w:rPr>
        <w:t xml:space="preserve"> b.</w:t>
      </w:r>
      <w:r w:rsidR="00BE2939" w:rsidRPr="00B271EE">
        <w:rPr>
          <w:rFonts w:ascii="Times New Roman" w:hAnsi="Times New Roman"/>
          <w:sz w:val="28"/>
          <w:szCs w:val="28"/>
        </w:rPr>
        <w:t xml:space="preserve">  </w:t>
      </w:r>
    </w:p>
    <w:p w:rsidR="00167CFB" w:rsidRPr="00B271EE" w:rsidRDefault="00972255" w:rsidP="00167CFB">
      <w:pPr>
        <w:numPr>
          <w:ilvl w:val="0"/>
          <w:numId w:val="20"/>
        </w:numPr>
        <w:rPr>
          <w:rFonts w:ascii="Times New Roman" w:hAnsi="Times New Roman"/>
          <w:sz w:val="28"/>
          <w:szCs w:val="28"/>
        </w:rPr>
      </w:pPr>
      <w:r>
        <w:rPr>
          <w:rFonts w:ascii="Times New Roman" w:hAnsi="Times New Roman"/>
          <w:sz w:val="28"/>
          <w:szCs w:val="28"/>
        </w:rPr>
        <w:t>Find the power delivered by the 7[V] voltage source in Figure 3</w:t>
      </w:r>
      <w:r w:rsidR="00B271EE" w:rsidRPr="00B271EE">
        <w:rPr>
          <w:rFonts w:ascii="Times New Roman" w:hAnsi="Times New Roman"/>
          <w:sz w:val="28"/>
          <w:szCs w:val="28"/>
        </w:rPr>
        <w:t>.</w:t>
      </w:r>
    </w:p>
    <w:p w:rsidR="002A5F20" w:rsidRPr="00B271EE" w:rsidRDefault="00972255" w:rsidP="002A5F20">
      <w:pPr>
        <w:numPr>
          <w:ilvl w:val="0"/>
          <w:numId w:val="20"/>
        </w:numPr>
        <w:rPr>
          <w:rFonts w:ascii="Times New Roman" w:hAnsi="Times New Roman"/>
          <w:sz w:val="28"/>
          <w:szCs w:val="28"/>
        </w:rPr>
      </w:pPr>
      <w:r>
        <w:rPr>
          <w:rFonts w:ascii="Times New Roman" w:hAnsi="Times New Roman"/>
          <w:sz w:val="28"/>
          <w:szCs w:val="28"/>
        </w:rPr>
        <w:t>Assume that the charge carriers in this circuit are electrons</w:t>
      </w:r>
      <w:r w:rsidR="00AE48C4" w:rsidRPr="00B271EE">
        <w:rPr>
          <w:rFonts w:ascii="Times New Roman" w:hAnsi="Times New Roman"/>
          <w:sz w:val="28"/>
          <w:szCs w:val="28"/>
        </w:rPr>
        <w:t>.</w:t>
      </w:r>
      <w:r>
        <w:rPr>
          <w:rFonts w:ascii="Times New Roman" w:hAnsi="Times New Roman"/>
          <w:sz w:val="28"/>
          <w:szCs w:val="28"/>
        </w:rPr>
        <w:t xml:space="preserve">  Which way are the electrons moving through the device in Figure 3?</w:t>
      </w:r>
      <w:r w:rsidR="002A5F20" w:rsidRPr="00B271EE">
        <w:rPr>
          <w:rFonts w:ascii="Times New Roman" w:hAnsi="Times New Roman"/>
          <w:sz w:val="28"/>
          <w:szCs w:val="28"/>
        </w:rPr>
        <w:t xml:space="preserve"> </w:t>
      </w:r>
    </w:p>
    <w:p w:rsidR="00167CFB" w:rsidRPr="00B271EE" w:rsidRDefault="00972255" w:rsidP="00167CFB">
      <w:pPr>
        <w:numPr>
          <w:ilvl w:val="0"/>
          <w:numId w:val="20"/>
        </w:numPr>
        <w:rPr>
          <w:rFonts w:ascii="Times New Roman" w:hAnsi="Times New Roman"/>
          <w:sz w:val="28"/>
          <w:szCs w:val="28"/>
        </w:rPr>
      </w:pPr>
      <w:r>
        <w:rPr>
          <w:rFonts w:ascii="Times New Roman" w:hAnsi="Times New Roman"/>
          <w:sz w:val="28"/>
          <w:szCs w:val="28"/>
        </w:rPr>
        <w:t>Assume that the charge carriers in this circuit are electrons</w:t>
      </w:r>
      <w:r w:rsidRPr="00B271EE">
        <w:rPr>
          <w:rFonts w:ascii="Times New Roman" w:hAnsi="Times New Roman"/>
          <w:sz w:val="28"/>
          <w:szCs w:val="28"/>
        </w:rPr>
        <w:t>.</w:t>
      </w:r>
      <w:r>
        <w:rPr>
          <w:rFonts w:ascii="Times New Roman" w:hAnsi="Times New Roman"/>
          <w:sz w:val="28"/>
          <w:szCs w:val="28"/>
        </w:rPr>
        <w:t xml:space="preserve">  Are the electrons gaining or losing energy as they move through the device in Figure 3?  Explain your answer.</w:t>
      </w:r>
    </w:p>
    <w:p w:rsidR="00711E83" w:rsidRPr="00B271EE" w:rsidRDefault="00FA0813">
      <w:pPr>
        <w:rPr>
          <w:rFonts w:ascii="Times New Roman" w:hAnsi="Times New Roman"/>
          <w:sz w:val="28"/>
          <w:szCs w:val="28"/>
        </w:rPr>
      </w:pPr>
      <w:r>
        <w:object w:dxaOrig="1571" w:dyaOrig="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74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45562674" r:id="rId6"/>
        </w:object>
      </w:r>
      <w:r>
        <w:t xml:space="preserve">  </w:t>
      </w:r>
      <w:r w:rsidR="004248A1">
        <w:object w:dxaOrig="5411" w:dyaOrig="5445">
          <v:shape id="_x0000_i1026" type="#_x0000_t75" style="width:198.75pt;height:199.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45562675" r:id="rId8"/>
        </w:object>
      </w:r>
      <w:r w:rsidR="005C2079">
        <w:t xml:space="preserve">  </w:t>
      </w:r>
      <w:r w:rsidR="004248A1">
        <w:object w:dxaOrig="4865" w:dyaOrig="3934">
          <v:shape id="_x0000_i1027" type="#_x0000_t75" style="width:181.5pt;height:147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45562676" r:id="rId10"/>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 xml:space="preserve">ECE 2300 -- Quiz #1 – </w:t>
      </w:r>
      <w:r w:rsidR="005A49C4" w:rsidRPr="004248A1">
        <w:rPr>
          <w:rFonts w:ascii="Times New Roman" w:hAnsi="Times New Roman"/>
          <w:szCs w:val="24"/>
        </w:rPr>
        <w:t xml:space="preserve">September </w:t>
      </w:r>
      <w:r w:rsidR="004248A1" w:rsidRPr="004248A1">
        <w:rPr>
          <w:rFonts w:ascii="Times New Roman" w:hAnsi="Times New Roman"/>
          <w:szCs w:val="24"/>
        </w:rPr>
        <w:t>9</w:t>
      </w:r>
      <w:r w:rsidR="00D948AA" w:rsidRPr="004248A1">
        <w:rPr>
          <w:rFonts w:ascii="Times New Roman" w:hAnsi="Times New Roman"/>
          <w:szCs w:val="24"/>
        </w:rPr>
        <w:t>, 20</w:t>
      </w:r>
      <w:r w:rsidR="004248A1" w:rsidRPr="004248A1">
        <w:rPr>
          <w:rFonts w:ascii="Times New Roman" w:hAnsi="Times New Roman"/>
          <w:szCs w:val="24"/>
        </w:rPr>
        <w:t>10</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4248A1" w:rsidRDefault="00CB5BE7" w:rsidP="00D948AA">
      <w:pPr>
        <w:rPr>
          <w:rFonts w:ascii="Times New Roman" w:hAnsi="Times New Roman"/>
          <w:szCs w:val="24"/>
        </w:rPr>
      </w:pPr>
    </w:p>
    <w:p w:rsidR="004248A1" w:rsidRPr="004248A1" w:rsidRDefault="004248A1" w:rsidP="004248A1">
      <w:pPr>
        <w:ind w:firstLine="720"/>
        <w:rPr>
          <w:rFonts w:ascii="Times New Roman" w:hAnsi="Times New Roman"/>
          <w:szCs w:val="24"/>
        </w:rPr>
      </w:pPr>
      <w:r w:rsidRPr="004248A1">
        <w:rPr>
          <w:rFonts w:ascii="Times New Roman" w:hAnsi="Times New Roman"/>
          <w:szCs w:val="24"/>
        </w:rPr>
        <w:t xml:space="preserve">A device can be modeled as a voltage source in series with a resistance.  The device is shown in Figure 1, and its voltage </w:t>
      </w:r>
      <w:proofErr w:type="spellStart"/>
      <w:r w:rsidRPr="004248A1">
        <w:rPr>
          <w:rFonts w:ascii="Times New Roman" w:hAnsi="Times New Roman"/>
          <w:szCs w:val="24"/>
        </w:rPr>
        <w:t>vs</w:t>
      </w:r>
      <w:proofErr w:type="spellEnd"/>
      <w:r w:rsidRPr="004248A1">
        <w:rPr>
          <w:rFonts w:ascii="Times New Roman" w:hAnsi="Times New Roman"/>
          <w:szCs w:val="24"/>
        </w:rPr>
        <w:t xml:space="preserve"> current relationship is shown in Figure 2.  The device is then connected to a 7[V] voltage source, as shown in Figure 3.  Note that the connections are shown by the terminal labels </w:t>
      </w:r>
      <w:proofErr w:type="gramStart"/>
      <w:r w:rsidRPr="004248A1">
        <w:rPr>
          <w:rFonts w:ascii="Times New Roman" w:hAnsi="Times New Roman"/>
          <w:szCs w:val="24"/>
        </w:rPr>
        <w:t>a and</w:t>
      </w:r>
      <w:proofErr w:type="gramEnd"/>
      <w:r w:rsidRPr="004248A1">
        <w:rPr>
          <w:rFonts w:ascii="Times New Roman" w:hAnsi="Times New Roman"/>
          <w:szCs w:val="24"/>
        </w:rPr>
        <w:t xml:space="preserve"> b.  </w:t>
      </w:r>
    </w:p>
    <w:p w:rsidR="004248A1" w:rsidRPr="004248A1" w:rsidRDefault="004248A1" w:rsidP="004248A1">
      <w:pPr>
        <w:numPr>
          <w:ilvl w:val="0"/>
          <w:numId w:val="24"/>
        </w:numPr>
        <w:rPr>
          <w:rFonts w:ascii="Times New Roman" w:hAnsi="Times New Roman"/>
          <w:szCs w:val="24"/>
        </w:rPr>
      </w:pPr>
      <w:r w:rsidRPr="004248A1">
        <w:rPr>
          <w:rFonts w:ascii="Times New Roman" w:hAnsi="Times New Roman"/>
          <w:szCs w:val="24"/>
        </w:rPr>
        <w:t>Find the power delivered by the 7[V] voltage source in Figure 3.</w:t>
      </w:r>
    </w:p>
    <w:p w:rsidR="004248A1" w:rsidRPr="004248A1" w:rsidRDefault="004248A1" w:rsidP="004248A1">
      <w:pPr>
        <w:numPr>
          <w:ilvl w:val="0"/>
          <w:numId w:val="24"/>
        </w:numPr>
        <w:rPr>
          <w:rFonts w:ascii="Times New Roman" w:hAnsi="Times New Roman"/>
          <w:szCs w:val="24"/>
        </w:rPr>
      </w:pPr>
      <w:r w:rsidRPr="004248A1">
        <w:rPr>
          <w:rFonts w:ascii="Times New Roman" w:hAnsi="Times New Roman"/>
          <w:szCs w:val="24"/>
        </w:rPr>
        <w:t xml:space="preserve">Assume that the charge carriers in this circuit are electrons.  Which way are the electrons moving through the device in Figure 3? </w:t>
      </w:r>
    </w:p>
    <w:p w:rsidR="004248A1" w:rsidRPr="004248A1" w:rsidRDefault="004248A1" w:rsidP="004248A1">
      <w:pPr>
        <w:numPr>
          <w:ilvl w:val="0"/>
          <w:numId w:val="24"/>
        </w:numPr>
        <w:rPr>
          <w:rFonts w:ascii="Times New Roman" w:hAnsi="Times New Roman"/>
          <w:szCs w:val="24"/>
        </w:rPr>
      </w:pPr>
      <w:r w:rsidRPr="004248A1">
        <w:rPr>
          <w:rFonts w:ascii="Times New Roman" w:hAnsi="Times New Roman"/>
          <w:szCs w:val="24"/>
        </w:rPr>
        <w:t>Assume that the charge carriers in this circuit are electrons.  Are the electrons gaining or losing energy as they move through the device in Figure 3?  Explain your answer.</w:t>
      </w:r>
    </w:p>
    <w:p w:rsidR="004248A1" w:rsidRPr="004248A1" w:rsidRDefault="004248A1" w:rsidP="004248A1">
      <w:pPr>
        <w:rPr>
          <w:rFonts w:ascii="Times New Roman" w:hAnsi="Times New Roman"/>
          <w:szCs w:val="24"/>
        </w:rPr>
      </w:pPr>
      <w:r w:rsidRPr="004248A1">
        <w:rPr>
          <w:szCs w:val="24"/>
        </w:rPr>
        <w:t xml:space="preserve">    </w:t>
      </w:r>
    </w:p>
    <w:p w:rsidR="00CB5BE7" w:rsidRDefault="008455DB" w:rsidP="00D948AA">
      <w:pPr>
        <w:rPr>
          <w:rFonts w:ascii="Times New Roman" w:hAnsi="Times New Roman"/>
          <w:szCs w:val="24"/>
        </w:rPr>
      </w:pPr>
      <w:r>
        <w:rPr>
          <w:rFonts w:ascii="Times New Roman" w:hAnsi="Times New Roman"/>
          <w:szCs w:val="24"/>
        </w:rPr>
        <w:pict>
          <v:shape id="_x0000_i1031" type="#_x0000_t75" style="width:441pt;height:473.25pt">
            <v:imagedata r:id="rId11" o:title="ECE2300_Quiz1_Fall2010_soln 001" croptop="17460f" cropbottom="3162f" cropleft="4936f" cropright="6407f"/>
          </v:shape>
        </w:pict>
      </w:r>
    </w:p>
    <w:p w:rsidR="008455DB" w:rsidRDefault="008455DB" w:rsidP="00D948AA">
      <w:pPr>
        <w:rPr>
          <w:rFonts w:ascii="Times New Roman" w:hAnsi="Times New Roman"/>
          <w:szCs w:val="24"/>
        </w:rPr>
      </w:pPr>
      <w:r>
        <w:rPr>
          <w:rFonts w:ascii="Times New Roman" w:hAnsi="Times New Roman"/>
          <w:szCs w:val="24"/>
        </w:rPr>
        <w:lastRenderedPageBreak/>
        <w:pict>
          <v:shape id="_x0000_i1040" type="#_x0000_t75" style="width:464.25pt;height:479.25pt">
            <v:imagedata r:id="rId12" o:title="ECE2300_Quiz1_Fall2010_soln 002" croptop="2441f" cropbottom="18922f" cropleft="6617f" cropright="3676f"/>
          </v:shape>
        </w:pict>
      </w: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5"/>
  </w:num>
  <w:num w:numId="5">
    <w:abstractNumId w:val="21"/>
  </w:num>
  <w:num w:numId="6">
    <w:abstractNumId w:val="11"/>
  </w:num>
  <w:num w:numId="7">
    <w:abstractNumId w:val="17"/>
  </w:num>
  <w:num w:numId="8">
    <w:abstractNumId w:val="16"/>
  </w:num>
  <w:num w:numId="9">
    <w:abstractNumId w:val="3"/>
  </w:num>
  <w:num w:numId="10">
    <w:abstractNumId w:val="18"/>
  </w:num>
  <w:num w:numId="11">
    <w:abstractNumId w:val="8"/>
  </w:num>
  <w:num w:numId="12">
    <w:abstractNumId w:val="0"/>
  </w:num>
  <w:num w:numId="13">
    <w:abstractNumId w:val="4"/>
  </w:num>
  <w:num w:numId="14">
    <w:abstractNumId w:val="10"/>
  </w:num>
  <w:num w:numId="15">
    <w:abstractNumId w:val="22"/>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27832"/>
    <w:rsid w:val="00167CFB"/>
    <w:rsid w:val="001A785D"/>
    <w:rsid w:val="001D23F0"/>
    <w:rsid w:val="00206C84"/>
    <w:rsid w:val="00243DC2"/>
    <w:rsid w:val="00245CC0"/>
    <w:rsid w:val="002606DD"/>
    <w:rsid w:val="002A5F20"/>
    <w:rsid w:val="002C4FFA"/>
    <w:rsid w:val="002C58CC"/>
    <w:rsid w:val="002D2F9C"/>
    <w:rsid w:val="002E2C1B"/>
    <w:rsid w:val="00301E65"/>
    <w:rsid w:val="00325A4D"/>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70486B"/>
    <w:rsid w:val="00711E83"/>
    <w:rsid w:val="00727993"/>
    <w:rsid w:val="00733C44"/>
    <w:rsid w:val="007416C9"/>
    <w:rsid w:val="00782DB8"/>
    <w:rsid w:val="007B6325"/>
    <w:rsid w:val="00845059"/>
    <w:rsid w:val="008455DB"/>
    <w:rsid w:val="00850FDB"/>
    <w:rsid w:val="00856537"/>
    <w:rsid w:val="008918C2"/>
    <w:rsid w:val="008A5CA8"/>
    <w:rsid w:val="008F3973"/>
    <w:rsid w:val="009313BC"/>
    <w:rsid w:val="009401DC"/>
    <w:rsid w:val="00972255"/>
    <w:rsid w:val="009B5BC3"/>
    <w:rsid w:val="009B64BB"/>
    <w:rsid w:val="00AB2B9B"/>
    <w:rsid w:val="00AC517B"/>
    <w:rsid w:val="00AE48C4"/>
    <w:rsid w:val="00B11BE6"/>
    <w:rsid w:val="00B271EE"/>
    <w:rsid w:val="00B35951"/>
    <w:rsid w:val="00BC1FE2"/>
    <w:rsid w:val="00BE2939"/>
    <w:rsid w:val="00C90184"/>
    <w:rsid w:val="00CA04F8"/>
    <w:rsid w:val="00CB5BE7"/>
    <w:rsid w:val="00D73D6D"/>
    <w:rsid w:val="00D948AA"/>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474</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2010-09-09T17:27:00Z</cp:lastPrinted>
  <dcterms:created xsi:type="dcterms:W3CDTF">2010-09-09T23:37:00Z</dcterms:created>
  <dcterms:modified xsi:type="dcterms:W3CDTF">2010-09-09T23:37:00Z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