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7D42E8">
        <w:rPr>
          <w:rFonts w:ascii="Arial" w:hAnsi="Arial" w:cs="Arial"/>
          <w:sz w:val="36"/>
        </w:rPr>
        <w:t>1</w:t>
      </w:r>
      <w:r w:rsidR="008044A6">
        <w:rPr>
          <w:rFonts w:ascii="Arial" w:hAnsi="Arial" w:cs="Arial"/>
          <w:sz w:val="36"/>
        </w:rPr>
        <w:t>A</w:t>
      </w:r>
    </w:p>
    <w:p w:rsidR="00711E83" w:rsidRDefault="00667DCA">
      <w:pPr>
        <w:jc w:val="center"/>
        <w:rPr>
          <w:rFonts w:ascii="Arial" w:hAnsi="Arial" w:cs="Arial"/>
          <w:sz w:val="36"/>
        </w:rPr>
      </w:pPr>
      <w:r>
        <w:rPr>
          <w:rFonts w:ascii="Arial" w:hAnsi="Arial" w:cs="Arial"/>
          <w:sz w:val="36"/>
        </w:rPr>
        <w:t xml:space="preserve">September </w:t>
      </w:r>
      <w:r w:rsidR="00A227D1">
        <w:rPr>
          <w:rFonts w:ascii="Arial" w:hAnsi="Arial" w:cs="Arial"/>
          <w:sz w:val="36"/>
        </w:rPr>
        <w:t>5</w:t>
      </w:r>
      <w:r w:rsidR="007D42E8">
        <w:rPr>
          <w:rFonts w:ascii="Arial" w:hAnsi="Arial" w:cs="Arial"/>
          <w:sz w:val="36"/>
        </w:rPr>
        <w:t>, 201</w:t>
      </w:r>
      <w:r w:rsidR="00A227D1">
        <w:rPr>
          <w:rFonts w:ascii="Arial" w:hAnsi="Arial" w:cs="Arial"/>
          <w:sz w:val="36"/>
        </w:rPr>
        <w:t>9</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A227D1">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7D42E8">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r w:rsidR="00A227D1">
        <w:rPr>
          <w:rFonts w:ascii="Times New Roman" w:hAnsi="Times New Roman"/>
          <w:sz w:val="28"/>
        </w:rPr>
        <w:t>Find the Norton equivalent resistance as s</w:t>
      </w:r>
      <w:r w:rsidR="001906B1">
        <w:rPr>
          <w:rFonts w:ascii="Times New Roman" w:hAnsi="Times New Roman"/>
          <w:sz w:val="28"/>
        </w:rPr>
        <w:t>ee</w:t>
      </w:r>
      <w:r w:rsidR="00A227D1">
        <w:rPr>
          <w:rFonts w:ascii="Times New Roman" w:hAnsi="Times New Roman"/>
          <w:sz w:val="28"/>
        </w:rPr>
        <w:t xml:space="preserve">n by the 5.6[mA] current source.  </w:t>
      </w:r>
    </w:p>
    <w:p w:rsidR="00A853D9" w:rsidRPr="00A853D9" w:rsidRDefault="001906B1" w:rsidP="00667DCA">
      <w:pPr>
        <w:pStyle w:val="ListParagraph"/>
        <w:ind w:left="0"/>
        <w:rPr>
          <w:rFonts w:ascii="Times New Roman" w:hAnsi="Times New Roman"/>
          <w:sz w:val="28"/>
        </w:rPr>
      </w:pPr>
      <w:r>
        <w:object w:dxaOrig="15706" w:dyaOrig="7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31pt" o:ole="">
            <v:imagedata r:id="rId6" o:title=""/>
          </v:shape>
          <o:OLEObject Type="Embed" ProgID="Visio.Drawing.11" ShapeID="_x0000_i1025" DrawAspect="Content" ObjectID="_1629210479" r:id="rId7"/>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0"/>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667DCA" w:rsidRDefault="00930E3C" w:rsidP="00F612AD">
      <w:pPr>
        <w:rPr>
          <w:rFonts w:ascii="Times New Roman" w:hAnsi="Times New Roman"/>
          <w:szCs w:val="24"/>
        </w:rPr>
      </w:pPr>
      <w:r>
        <w:rPr>
          <w:rFonts w:ascii="Times New Roman" w:hAnsi="Times New Roman"/>
          <w:szCs w:val="24"/>
        </w:rPr>
        <w:br w:type="page"/>
      </w:r>
    </w:p>
    <w:p w:rsidR="00667DCA" w:rsidRPr="001906B1" w:rsidRDefault="00371761" w:rsidP="00667DCA">
      <w:pPr>
        <w:rPr>
          <w:rFonts w:ascii="Times New Roman" w:hAnsi="Times New Roman"/>
          <w:szCs w:val="24"/>
        </w:rPr>
      </w:pPr>
      <w:r w:rsidRPr="001906B1">
        <w:rPr>
          <w:rFonts w:ascii="Times New Roman" w:hAnsi="Times New Roman"/>
          <w:szCs w:val="24"/>
        </w:rPr>
        <w:lastRenderedPageBreak/>
        <w:t xml:space="preserve">Solution:  </w:t>
      </w:r>
    </w:p>
    <w:p w:rsidR="001906B1" w:rsidRDefault="001906B1" w:rsidP="001906B1">
      <w:pPr>
        <w:rPr>
          <w:rFonts w:ascii="Times New Roman" w:hAnsi="Times New Roman"/>
          <w:szCs w:val="24"/>
        </w:rPr>
      </w:pPr>
      <w:r w:rsidRPr="001906B1">
        <w:rPr>
          <w:rFonts w:ascii="Times New Roman" w:hAnsi="Times New Roman"/>
          <w:szCs w:val="24"/>
        </w:rPr>
        <w:t xml:space="preserve">Use the circuit below to solve.  Find the Norton equivalent resistance as seen by the 5.6[mA] current source.  </w:t>
      </w:r>
    </w:p>
    <w:p w:rsidR="008044A6" w:rsidRPr="001906B1" w:rsidRDefault="006736F4" w:rsidP="001906B1">
      <w:pPr>
        <w:rPr>
          <w:rFonts w:ascii="Times New Roman" w:hAnsi="Times New Roman"/>
          <w:szCs w:val="24"/>
        </w:rPr>
      </w:pPr>
      <w:r>
        <w:rPr>
          <w:rFonts w:ascii="Times New Roman" w:hAnsi="Times New Roman"/>
          <w:noProof/>
          <w:szCs w:val="24"/>
        </w:rPr>
        <w:drawing>
          <wp:inline distT="0" distB="0" distL="0" distR="0">
            <wp:extent cx="5943600" cy="7141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A_Fall_2019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141845"/>
                    </a:xfrm>
                    <a:prstGeom prst="rect">
                      <a:avLst/>
                    </a:prstGeom>
                  </pic:spPr>
                </pic:pic>
              </a:graphicData>
            </a:graphic>
          </wp:inline>
        </w:drawing>
      </w:r>
    </w:p>
    <w:p w:rsidR="00BE3133" w:rsidRPr="001906B1" w:rsidRDefault="006736F4" w:rsidP="00371761">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5819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A_Fall_2019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819140"/>
                    </a:xfrm>
                    <a:prstGeom prst="rect">
                      <a:avLst/>
                    </a:prstGeom>
                  </pic:spPr>
                </pic:pic>
              </a:graphicData>
            </a:graphic>
          </wp:inline>
        </w:drawing>
      </w:r>
    </w:p>
    <w:p w:rsidR="00BE3133" w:rsidRPr="001906B1" w:rsidRDefault="00BE3133" w:rsidP="00371761">
      <w:pPr>
        <w:pStyle w:val="ListParagraph"/>
        <w:ind w:left="0"/>
        <w:rPr>
          <w:rFonts w:ascii="Times New Roman" w:hAnsi="Times New Roman"/>
          <w:szCs w:val="24"/>
        </w:rPr>
      </w:pPr>
    </w:p>
    <w:p w:rsidR="00667DCA" w:rsidRPr="00371761" w:rsidRDefault="00667DCA" w:rsidP="00667DCA">
      <w:pPr>
        <w:rPr>
          <w:rFonts w:ascii="Times New Roman" w:hAnsi="Times New Roman"/>
          <w:szCs w:val="24"/>
        </w:rPr>
      </w:pPr>
      <w:bookmarkStart w:id="1" w:name="_GoBack"/>
      <w:bookmarkEnd w:id="1"/>
    </w:p>
    <w:sectPr w:rsidR="00667DCA" w:rsidRPr="00371761"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57E97"/>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51083E"/>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5"/>
  </w:num>
  <w:num w:numId="4">
    <w:abstractNumId w:val="13"/>
  </w:num>
  <w:num w:numId="5">
    <w:abstractNumId w:val="37"/>
  </w:num>
  <w:num w:numId="6">
    <w:abstractNumId w:val="22"/>
  </w:num>
  <w:num w:numId="7">
    <w:abstractNumId w:val="31"/>
  </w:num>
  <w:num w:numId="8">
    <w:abstractNumId w:val="30"/>
  </w:num>
  <w:num w:numId="9">
    <w:abstractNumId w:val="11"/>
  </w:num>
  <w:num w:numId="10">
    <w:abstractNumId w:val="32"/>
  </w:num>
  <w:num w:numId="11">
    <w:abstractNumId w:val="17"/>
  </w:num>
  <w:num w:numId="12">
    <w:abstractNumId w:val="0"/>
  </w:num>
  <w:num w:numId="13">
    <w:abstractNumId w:val="12"/>
  </w:num>
  <w:num w:numId="14">
    <w:abstractNumId w:val="21"/>
  </w:num>
  <w:num w:numId="15">
    <w:abstractNumId w:val="38"/>
  </w:num>
  <w:num w:numId="16">
    <w:abstractNumId w:val="27"/>
  </w:num>
  <w:num w:numId="17">
    <w:abstractNumId w:val="19"/>
  </w:num>
  <w:num w:numId="18">
    <w:abstractNumId w:val="16"/>
  </w:num>
  <w:num w:numId="19">
    <w:abstractNumId w:val="3"/>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3"/>
  </w:num>
  <w:num w:numId="24">
    <w:abstractNumId w:val="26"/>
  </w:num>
  <w:num w:numId="25">
    <w:abstractNumId w:val="28"/>
  </w:num>
  <w:num w:numId="26">
    <w:abstractNumId w:val="10"/>
  </w:num>
  <w:num w:numId="27">
    <w:abstractNumId w:val="9"/>
  </w:num>
  <w:num w:numId="28">
    <w:abstractNumId w:val="8"/>
  </w:num>
  <w:num w:numId="29">
    <w:abstractNumId w:val="20"/>
  </w:num>
  <w:num w:numId="30">
    <w:abstractNumId w:val="24"/>
  </w:num>
  <w:num w:numId="31">
    <w:abstractNumId w:val="29"/>
  </w:num>
  <w:num w:numId="32">
    <w:abstractNumId w:val="18"/>
  </w:num>
  <w:num w:numId="33">
    <w:abstractNumId w:val="5"/>
  </w:num>
  <w:num w:numId="34">
    <w:abstractNumId w:val="4"/>
  </w:num>
  <w:num w:numId="35">
    <w:abstractNumId w:val="7"/>
  </w:num>
  <w:num w:numId="36">
    <w:abstractNumId w:val="35"/>
  </w:num>
  <w:num w:numId="37">
    <w:abstractNumId w:val="15"/>
  </w:num>
  <w:num w:numId="38">
    <w:abstractNumId w:val="6"/>
  </w:num>
  <w:num w:numId="39">
    <w:abstractNumId w:val="3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0C7BF9"/>
    <w:rsid w:val="00127832"/>
    <w:rsid w:val="00146865"/>
    <w:rsid w:val="00167CFB"/>
    <w:rsid w:val="00170186"/>
    <w:rsid w:val="001906B1"/>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D7F6A"/>
    <w:rsid w:val="002E2C1B"/>
    <w:rsid w:val="00301E65"/>
    <w:rsid w:val="00325A4D"/>
    <w:rsid w:val="00350AC3"/>
    <w:rsid w:val="00371761"/>
    <w:rsid w:val="003C6088"/>
    <w:rsid w:val="003E135B"/>
    <w:rsid w:val="004205C3"/>
    <w:rsid w:val="004248A1"/>
    <w:rsid w:val="004541C0"/>
    <w:rsid w:val="004663FD"/>
    <w:rsid w:val="0049193A"/>
    <w:rsid w:val="004C5607"/>
    <w:rsid w:val="00537DA7"/>
    <w:rsid w:val="00545BF6"/>
    <w:rsid w:val="005634B5"/>
    <w:rsid w:val="00564D3F"/>
    <w:rsid w:val="0058579F"/>
    <w:rsid w:val="00590531"/>
    <w:rsid w:val="00591EC1"/>
    <w:rsid w:val="005A49C4"/>
    <w:rsid w:val="005A71A2"/>
    <w:rsid w:val="005B423F"/>
    <w:rsid w:val="005C2079"/>
    <w:rsid w:val="005D0A5F"/>
    <w:rsid w:val="00631464"/>
    <w:rsid w:val="0065737B"/>
    <w:rsid w:val="00662C52"/>
    <w:rsid w:val="00665066"/>
    <w:rsid w:val="00667DCA"/>
    <w:rsid w:val="006736F4"/>
    <w:rsid w:val="00682BDD"/>
    <w:rsid w:val="00685D65"/>
    <w:rsid w:val="006A48BB"/>
    <w:rsid w:val="006E246A"/>
    <w:rsid w:val="006E2772"/>
    <w:rsid w:val="0070486B"/>
    <w:rsid w:val="00711E83"/>
    <w:rsid w:val="00721C98"/>
    <w:rsid w:val="00727993"/>
    <w:rsid w:val="00733C44"/>
    <w:rsid w:val="007416C9"/>
    <w:rsid w:val="0074188D"/>
    <w:rsid w:val="00776CC7"/>
    <w:rsid w:val="00782DB8"/>
    <w:rsid w:val="00795A42"/>
    <w:rsid w:val="007B6325"/>
    <w:rsid w:val="007D42E8"/>
    <w:rsid w:val="007F1859"/>
    <w:rsid w:val="008044A6"/>
    <w:rsid w:val="00823A3A"/>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227D1"/>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C1FE2"/>
    <w:rsid w:val="00BE2939"/>
    <w:rsid w:val="00BE3133"/>
    <w:rsid w:val="00C03024"/>
    <w:rsid w:val="00C32B77"/>
    <w:rsid w:val="00C33DC4"/>
    <w:rsid w:val="00C52F4A"/>
    <w:rsid w:val="00C57092"/>
    <w:rsid w:val="00C8386F"/>
    <w:rsid w:val="00C84831"/>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D674D"/>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Words>
  <Characters>1265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2202 Quiz 1 Fall 2019</vt:lpstr>
    </vt:vector>
  </TitlesOfParts>
  <Company>ECE Dept., College of Engineering, U of H</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1A Fall 2019</dc:title>
  <dc:creator>Dr. Dave</dc:creator>
  <cp:lastModifiedBy>Shattuck, David P</cp:lastModifiedBy>
  <cp:revision>2</cp:revision>
  <cp:lastPrinted>2010-10-26T17:25:00Z</cp:lastPrinted>
  <dcterms:created xsi:type="dcterms:W3CDTF">2019-09-05T22:41:00Z</dcterms:created>
  <dcterms:modified xsi:type="dcterms:W3CDTF">2019-09-05T22:41:00Z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