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66CA" w:rsidRDefault="000466CA" w:rsidP="000466CA">
      <w:pPr>
        <w:spacing w:line="480" w:lineRule="atLeast"/>
        <w:rPr>
          <w:rFonts w:ascii="Arial" w:hAnsi="Arial" w:cs="Arial"/>
          <w:sz w:val="28"/>
        </w:rPr>
      </w:pPr>
      <w:r>
        <w:rPr>
          <w:rFonts w:ascii="Arial" w:hAnsi="Arial" w:cs="Arial"/>
          <w:sz w:val="28"/>
        </w:rPr>
        <w:t>Name:  _____________________________ (please print)</w:t>
      </w:r>
    </w:p>
    <w:p w:rsidR="000466CA" w:rsidRDefault="000466CA" w:rsidP="000466CA">
      <w:pPr>
        <w:spacing w:line="480" w:lineRule="atLeast"/>
        <w:rPr>
          <w:rFonts w:ascii="Arial" w:hAnsi="Arial" w:cs="Arial"/>
          <w:sz w:val="28"/>
        </w:rPr>
      </w:pPr>
      <w:r w:rsidRPr="008C7D15">
        <w:rPr>
          <w:rFonts w:ascii="Arial" w:hAnsi="Arial" w:cs="Arial"/>
          <w:sz w:val="28"/>
        </w:rPr>
        <w:t>Signature: __________________________</w:t>
      </w:r>
    </w:p>
    <w:p w:rsidR="000466CA" w:rsidRPr="008C7D15" w:rsidRDefault="000466CA" w:rsidP="000466CA">
      <w:pPr>
        <w:jc w:val="center"/>
        <w:rPr>
          <w:rFonts w:ascii="Arial" w:hAnsi="Arial" w:cs="Arial"/>
          <w:sz w:val="36"/>
        </w:rPr>
      </w:pPr>
    </w:p>
    <w:p w:rsidR="000466CA" w:rsidRPr="006473D0" w:rsidRDefault="009A1E49" w:rsidP="000466CA">
      <w:pPr>
        <w:jc w:val="center"/>
        <w:rPr>
          <w:rFonts w:ascii="Arial" w:hAnsi="Arial" w:cs="Arial"/>
          <w:sz w:val="56"/>
          <w:szCs w:val="56"/>
        </w:rPr>
      </w:pPr>
      <w:r w:rsidRPr="006473D0">
        <w:rPr>
          <w:rFonts w:ascii="Arial" w:hAnsi="Arial" w:cs="Arial"/>
          <w:sz w:val="56"/>
          <w:szCs w:val="56"/>
        </w:rPr>
        <w:t>ECE 2202</w:t>
      </w:r>
      <w:r w:rsidR="000466CA" w:rsidRPr="006473D0">
        <w:rPr>
          <w:rFonts w:ascii="Arial" w:hAnsi="Arial" w:cs="Arial"/>
          <w:sz w:val="56"/>
          <w:szCs w:val="56"/>
        </w:rPr>
        <w:t xml:space="preserve"> </w:t>
      </w:r>
      <w:r w:rsidRPr="006473D0">
        <w:rPr>
          <w:rFonts w:ascii="Arial" w:hAnsi="Arial" w:cs="Arial"/>
          <w:sz w:val="56"/>
          <w:szCs w:val="56"/>
        </w:rPr>
        <w:t>–</w:t>
      </w:r>
      <w:r w:rsidR="00250DE2" w:rsidRPr="006473D0">
        <w:rPr>
          <w:rFonts w:ascii="Arial" w:hAnsi="Arial" w:cs="Arial"/>
          <w:sz w:val="56"/>
          <w:szCs w:val="56"/>
        </w:rPr>
        <w:t xml:space="preserve"> </w:t>
      </w:r>
      <w:r w:rsidR="00175D40" w:rsidRPr="006473D0">
        <w:rPr>
          <w:rFonts w:ascii="Arial" w:hAnsi="Arial" w:cs="Arial"/>
          <w:sz w:val="56"/>
          <w:szCs w:val="56"/>
        </w:rPr>
        <w:t>Exam</w:t>
      </w:r>
      <w:r w:rsidR="007D79E3">
        <w:rPr>
          <w:rFonts w:ascii="Arial" w:hAnsi="Arial" w:cs="Arial"/>
          <w:sz w:val="56"/>
          <w:szCs w:val="56"/>
        </w:rPr>
        <w:t xml:space="preserve"> 2</w:t>
      </w:r>
    </w:p>
    <w:p w:rsidR="000466CA" w:rsidRPr="006473D0" w:rsidRDefault="007D79E3" w:rsidP="000466CA">
      <w:pPr>
        <w:jc w:val="center"/>
        <w:rPr>
          <w:rFonts w:ascii="Arial" w:hAnsi="Arial" w:cs="Arial"/>
          <w:sz w:val="56"/>
          <w:szCs w:val="56"/>
        </w:rPr>
      </w:pPr>
      <w:r>
        <w:rPr>
          <w:rFonts w:ascii="Arial" w:hAnsi="Arial" w:cs="Arial"/>
          <w:sz w:val="56"/>
          <w:szCs w:val="56"/>
        </w:rPr>
        <w:t>November 6</w:t>
      </w:r>
      <w:r w:rsidR="00ED4817">
        <w:rPr>
          <w:rFonts w:ascii="Arial" w:hAnsi="Arial" w:cs="Arial"/>
          <w:sz w:val="56"/>
          <w:szCs w:val="56"/>
        </w:rPr>
        <w:t>, 2021</w:t>
      </w:r>
    </w:p>
    <w:p w:rsidR="000466CA" w:rsidRPr="006473D0" w:rsidRDefault="000466CA" w:rsidP="000466CA">
      <w:pPr>
        <w:pStyle w:val="BodyText"/>
        <w:rPr>
          <w:rFonts w:ascii="Times New Roman" w:hAnsi="Times New Roman" w:cs="Times New Roman"/>
          <w:szCs w:val="72"/>
        </w:rPr>
      </w:pPr>
      <w:r w:rsidRPr="006473D0">
        <w:rPr>
          <w:rFonts w:ascii="Times New Roman" w:hAnsi="Times New Roman" w:cs="Times New Roman"/>
          <w:szCs w:val="72"/>
        </w:rPr>
        <w:t>Keep this exam closed until you are told to begin.</w:t>
      </w:r>
    </w:p>
    <w:p w:rsidR="000466CA" w:rsidRDefault="000466CA" w:rsidP="000466CA">
      <w:pPr>
        <w:rPr>
          <w:rFonts w:ascii="Arial" w:hAnsi="Arial" w:cs="Arial"/>
        </w:rPr>
      </w:pPr>
    </w:p>
    <w:p w:rsidR="000466CA" w:rsidRDefault="000466CA" w:rsidP="000466CA">
      <w:pPr>
        <w:rPr>
          <w:rFonts w:ascii="Arial" w:hAnsi="Arial" w:cs="Arial"/>
          <w:sz w:val="28"/>
        </w:rPr>
      </w:pPr>
      <w:r>
        <w:rPr>
          <w:rFonts w:ascii="Arial" w:hAnsi="Arial" w:cs="Arial"/>
          <w:sz w:val="28"/>
        </w:rPr>
        <w:t>1.  This exam is closed book, closed notes.  You may use one 8.5” x 11” crib sheet, or its equivalent.</w:t>
      </w:r>
      <w:r w:rsidR="00ED4817">
        <w:rPr>
          <w:rFonts w:ascii="Arial" w:hAnsi="Arial" w:cs="Arial"/>
          <w:sz w:val="28"/>
        </w:rPr>
        <w:t xml:space="preserve">  You may use a calculator.  You should </w:t>
      </w:r>
      <w:r w:rsidR="00ED4817" w:rsidRPr="00ED4817">
        <w:rPr>
          <w:rFonts w:ascii="Arial" w:hAnsi="Arial" w:cs="Arial"/>
          <w:b/>
          <w:sz w:val="28"/>
          <w:u w:val="single"/>
        </w:rPr>
        <w:t>not</w:t>
      </w:r>
      <w:r w:rsidR="00ED4817">
        <w:rPr>
          <w:rFonts w:ascii="Arial" w:hAnsi="Arial" w:cs="Arial"/>
          <w:sz w:val="28"/>
        </w:rPr>
        <w:t xml:space="preserve"> use a cell phone, tablet computer, or laptop computer, as you work on this exam.</w:t>
      </w:r>
    </w:p>
    <w:p w:rsidR="000466CA" w:rsidRDefault="000466CA" w:rsidP="000466CA">
      <w:pPr>
        <w:rPr>
          <w:rFonts w:ascii="Arial" w:hAnsi="Arial" w:cs="Arial"/>
          <w:sz w:val="28"/>
        </w:rPr>
      </w:pPr>
      <w:r>
        <w:rPr>
          <w:rFonts w:ascii="Arial" w:hAnsi="Arial" w:cs="Arial"/>
          <w:sz w:val="28"/>
        </w:rPr>
        <w:t xml:space="preserve">2.  Show all work on these pages.  </w:t>
      </w:r>
      <w:r w:rsidR="00ED4817">
        <w:rPr>
          <w:rFonts w:ascii="Arial" w:hAnsi="Arial" w:cs="Arial"/>
          <w:sz w:val="28"/>
        </w:rPr>
        <w:t xml:space="preserve">You may use both sides of each page.  You may separate the pages as you work.  </w:t>
      </w:r>
      <w:r>
        <w:rPr>
          <w:rFonts w:ascii="Arial" w:hAnsi="Arial" w:cs="Arial"/>
          <w:sz w:val="28"/>
        </w:rPr>
        <w:t>Show all work necessary to complete the problem.  A solution without the appropriate work shown will receive no credit.  A solution that is not given in a reasonable order will lose credit.  Clearly indicate your answer (for example by enclosing it in a box).</w:t>
      </w:r>
    </w:p>
    <w:p w:rsidR="000466CA" w:rsidRDefault="000466CA" w:rsidP="000466CA">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p>
    <w:p w:rsidR="000466CA" w:rsidRDefault="000466CA" w:rsidP="000466CA">
      <w:pPr>
        <w:rPr>
          <w:rFonts w:ascii="Arial" w:hAnsi="Arial" w:cs="Arial"/>
          <w:sz w:val="28"/>
        </w:rPr>
      </w:pPr>
      <w:r>
        <w:rPr>
          <w:rFonts w:ascii="Arial" w:hAnsi="Arial" w:cs="Arial"/>
          <w:sz w:val="28"/>
        </w:rPr>
        <w:t>4.  Show all units in solutions, intermediate results, and figures.  Units in the exam will be included between square brackets.</w:t>
      </w:r>
    </w:p>
    <w:p w:rsidR="000466CA" w:rsidRDefault="000466CA" w:rsidP="000466CA">
      <w:pPr>
        <w:rPr>
          <w:rFonts w:ascii="Arial" w:hAnsi="Arial" w:cs="Arial"/>
          <w:sz w:val="28"/>
        </w:rPr>
      </w:pPr>
      <w:r>
        <w:rPr>
          <w:rFonts w:ascii="Arial" w:hAnsi="Arial" w:cs="Arial"/>
          <w:sz w:val="28"/>
        </w:rPr>
        <w:t>5.  Do not use red ink.  Do not use red pencil.</w:t>
      </w:r>
    </w:p>
    <w:p w:rsidR="000466CA" w:rsidRDefault="000466CA" w:rsidP="000466CA">
      <w:pPr>
        <w:rPr>
          <w:rFonts w:ascii="Arial" w:hAnsi="Arial" w:cs="Arial"/>
          <w:sz w:val="28"/>
        </w:rPr>
      </w:pPr>
      <w:r>
        <w:rPr>
          <w:rFonts w:ascii="Arial" w:hAnsi="Arial" w:cs="Arial"/>
          <w:sz w:val="28"/>
        </w:rPr>
        <w:t xml:space="preserve">6.  You will have </w:t>
      </w:r>
      <w:r w:rsidR="004436EB">
        <w:rPr>
          <w:rFonts w:ascii="Arial" w:hAnsi="Arial" w:cs="Arial"/>
          <w:sz w:val="28"/>
        </w:rPr>
        <w:t>9</w:t>
      </w:r>
      <w:r>
        <w:rPr>
          <w:rFonts w:ascii="Arial" w:hAnsi="Arial" w:cs="Arial"/>
          <w:sz w:val="28"/>
        </w:rPr>
        <w:t>0 minutes to work on this exam.</w:t>
      </w:r>
    </w:p>
    <w:p w:rsidR="000466CA" w:rsidRDefault="000466CA" w:rsidP="000466CA">
      <w:pPr>
        <w:rPr>
          <w:rFonts w:ascii="Arial" w:hAnsi="Arial" w:cs="Arial"/>
          <w:sz w:val="28"/>
        </w:rPr>
      </w:pPr>
    </w:p>
    <w:p w:rsidR="000466CA" w:rsidRDefault="000466CA" w:rsidP="000466CA">
      <w:pPr>
        <w:spacing w:line="360" w:lineRule="auto"/>
        <w:jc w:val="center"/>
        <w:rPr>
          <w:rFonts w:ascii="Times New Roman" w:hAnsi="Times New Roman"/>
          <w:sz w:val="28"/>
        </w:rPr>
      </w:pPr>
      <w:r>
        <w:rPr>
          <w:rFonts w:ascii="Times New Roman" w:hAnsi="Times New Roman"/>
          <w:sz w:val="28"/>
        </w:rPr>
        <w:t>1.  ________________/</w:t>
      </w:r>
      <w:r w:rsidR="00ED4817">
        <w:rPr>
          <w:rFonts w:ascii="Times New Roman" w:hAnsi="Times New Roman"/>
          <w:sz w:val="28"/>
        </w:rPr>
        <w:t>4</w:t>
      </w:r>
      <w:r w:rsidR="004967DA">
        <w:rPr>
          <w:rFonts w:ascii="Times New Roman" w:hAnsi="Times New Roman"/>
          <w:sz w:val="28"/>
        </w:rPr>
        <w:t>0</w:t>
      </w:r>
    </w:p>
    <w:p w:rsidR="000466CA" w:rsidRDefault="000466CA" w:rsidP="000466CA">
      <w:pPr>
        <w:spacing w:line="360" w:lineRule="auto"/>
        <w:jc w:val="center"/>
        <w:rPr>
          <w:rFonts w:ascii="Times New Roman" w:hAnsi="Times New Roman"/>
          <w:sz w:val="28"/>
        </w:rPr>
      </w:pPr>
      <w:r>
        <w:rPr>
          <w:rFonts w:ascii="Times New Roman" w:hAnsi="Times New Roman"/>
          <w:sz w:val="28"/>
        </w:rPr>
        <w:t>2.  ________________/</w:t>
      </w:r>
      <w:r w:rsidR="00ED4817">
        <w:rPr>
          <w:rFonts w:ascii="Times New Roman" w:hAnsi="Times New Roman"/>
          <w:sz w:val="28"/>
        </w:rPr>
        <w:t>2</w:t>
      </w:r>
      <w:r w:rsidR="007D79E3">
        <w:rPr>
          <w:rFonts w:ascii="Times New Roman" w:hAnsi="Times New Roman"/>
          <w:sz w:val="28"/>
        </w:rPr>
        <w:t>0</w:t>
      </w:r>
    </w:p>
    <w:p w:rsidR="000466CA" w:rsidRDefault="000466CA" w:rsidP="000466CA">
      <w:pPr>
        <w:spacing w:line="360" w:lineRule="auto"/>
        <w:jc w:val="center"/>
        <w:rPr>
          <w:rFonts w:ascii="Times New Roman" w:hAnsi="Times New Roman"/>
          <w:sz w:val="28"/>
        </w:rPr>
      </w:pPr>
      <w:r>
        <w:rPr>
          <w:rFonts w:ascii="Times New Roman" w:hAnsi="Times New Roman"/>
          <w:sz w:val="28"/>
        </w:rPr>
        <w:t>3.  ________________/</w:t>
      </w:r>
      <w:r w:rsidR="007D79E3">
        <w:rPr>
          <w:rFonts w:ascii="Times New Roman" w:hAnsi="Times New Roman"/>
          <w:sz w:val="28"/>
        </w:rPr>
        <w:t>40</w:t>
      </w:r>
    </w:p>
    <w:p w:rsidR="000466CA" w:rsidRDefault="000466CA" w:rsidP="000466CA">
      <w:pPr>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Total = 100</w:t>
      </w:r>
    </w:p>
    <w:p w:rsidR="000466CA" w:rsidRPr="00C83280" w:rsidRDefault="000466CA" w:rsidP="000466CA">
      <w:pPr>
        <w:ind w:left="-15"/>
        <w:rPr>
          <w:rFonts w:ascii="Times New Roman" w:hAnsi="Times New Roman"/>
          <w:sz w:val="28"/>
        </w:rPr>
      </w:pPr>
      <w:r>
        <w:rPr>
          <w:rFonts w:ascii="Arial" w:hAnsi="Arial" w:cs="Arial"/>
          <w:sz w:val="28"/>
        </w:rPr>
        <w:br w:type="page"/>
      </w:r>
      <w:r w:rsidRPr="00C83280">
        <w:rPr>
          <w:rFonts w:ascii="Times New Roman" w:hAnsi="Times New Roman"/>
          <w:sz w:val="28"/>
        </w:rPr>
        <w:lastRenderedPageBreak/>
        <w:t>Room for extra work</w:t>
      </w:r>
    </w:p>
    <w:p w:rsidR="00005736" w:rsidRDefault="000466CA" w:rsidP="000466CA">
      <w:pPr>
        <w:rPr>
          <w:rFonts w:ascii="Times New Roman" w:hAnsi="Times New Roman"/>
          <w:sz w:val="28"/>
        </w:rPr>
      </w:pPr>
      <w:r>
        <w:rPr>
          <w:rFonts w:ascii="Arial" w:hAnsi="Arial" w:cs="Arial"/>
          <w:sz w:val="28"/>
        </w:rPr>
        <w:br w:type="page"/>
      </w:r>
      <w:r>
        <w:rPr>
          <w:rFonts w:ascii="Times New Roman" w:hAnsi="Times New Roman"/>
          <w:sz w:val="28"/>
        </w:rPr>
        <w:lastRenderedPageBreak/>
        <w:t>1.  {</w:t>
      </w:r>
      <w:r w:rsidR="00ED4817">
        <w:rPr>
          <w:rFonts w:ascii="Times New Roman" w:hAnsi="Times New Roman"/>
          <w:sz w:val="28"/>
        </w:rPr>
        <w:t>4</w:t>
      </w:r>
      <w:r w:rsidR="00355DC5">
        <w:rPr>
          <w:rFonts w:ascii="Times New Roman" w:hAnsi="Times New Roman"/>
          <w:sz w:val="28"/>
        </w:rPr>
        <w:t>0</w:t>
      </w:r>
      <w:r>
        <w:rPr>
          <w:rFonts w:ascii="Times New Roman" w:hAnsi="Times New Roman"/>
          <w:sz w:val="28"/>
        </w:rPr>
        <w:t xml:space="preserve"> Points} </w:t>
      </w:r>
      <w:r w:rsidR="004436EB">
        <w:rPr>
          <w:rFonts w:ascii="Times New Roman" w:hAnsi="Times New Roman"/>
          <w:sz w:val="28"/>
        </w:rPr>
        <w:t>Use</w:t>
      </w:r>
      <w:r w:rsidR="00F33717">
        <w:rPr>
          <w:rFonts w:ascii="Times New Roman" w:hAnsi="Times New Roman"/>
          <w:sz w:val="28"/>
        </w:rPr>
        <w:t xml:space="preserve"> t</w:t>
      </w:r>
      <w:r w:rsidR="002D0C39">
        <w:rPr>
          <w:rFonts w:ascii="Times New Roman" w:hAnsi="Times New Roman"/>
          <w:sz w:val="28"/>
        </w:rPr>
        <w:t>he circuit show</w:t>
      </w:r>
      <w:r w:rsidR="004F5DA7">
        <w:rPr>
          <w:rFonts w:ascii="Times New Roman" w:hAnsi="Times New Roman"/>
          <w:sz w:val="28"/>
        </w:rPr>
        <w:t>n</w:t>
      </w:r>
      <w:r w:rsidR="002D0C39">
        <w:rPr>
          <w:rFonts w:ascii="Times New Roman" w:hAnsi="Times New Roman"/>
          <w:sz w:val="28"/>
        </w:rPr>
        <w:t xml:space="preserve"> below</w:t>
      </w:r>
      <w:r w:rsidR="004436EB">
        <w:rPr>
          <w:rFonts w:ascii="Times New Roman" w:hAnsi="Times New Roman"/>
          <w:sz w:val="28"/>
        </w:rPr>
        <w:t xml:space="preserve"> to solve.  </w:t>
      </w:r>
    </w:p>
    <w:p w:rsidR="00005736" w:rsidRDefault="007D79E3" w:rsidP="000466CA">
      <w:pPr>
        <w:rPr>
          <w:rFonts w:ascii="Times New Roman" w:hAnsi="Times New Roman"/>
          <w:sz w:val="28"/>
        </w:rPr>
      </w:pPr>
      <w:r>
        <w:rPr>
          <w:rFonts w:ascii="Times New Roman" w:hAnsi="Times New Roman"/>
          <w:sz w:val="28"/>
        </w:rPr>
        <w:t xml:space="preserve">Switches SWA and SWB were open for a long time before </w:t>
      </w:r>
      <w:r w:rsidRPr="007D79E3">
        <w:rPr>
          <w:rFonts w:ascii="Times New Roman" w:hAnsi="Times New Roman"/>
          <w:i/>
          <w:sz w:val="28"/>
        </w:rPr>
        <w:t>t</w:t>
      </w:r>
      <w:r>
        <w:rPr>
          <w:rFonts w:ascii="Times New Roman" w:hAnsi="Times New Roman"/>
          <w:sz w:val="28"/>
        </w:rPr>
        <w:t xml:space="preserve"> = 0.  At </w:t>
      </w:r>
      <w:r w:rsidRPr="007D79E3">
        <w:rPr>
          <w:rFonts w:ascii="Times New Roman" w:hAnsi="Times New Roman"/>
          <w:i/>
          <w:sz w:val="28"/>
        </w:rPr>
        <w:t>t</w:t>
      </w:r>
      <w:r w:rsidR="00231F97">
        <w:rPr>
          <w:rFonts w:ascii="Times New Roman" w:hAnsi="Times New Roman"/>
          <w:sz w:val="28"/>
        </w:rPr>
        <w:t xml:space="preserve"> = 0, both switches closed.</w:t>
      </w:r>
      <w:r>
        <w:rPr>
          <w:rFonts w:ascii="Times New Roman" w:hAnsi="Times New Roman"/>
          <w:sz w:val="28"/>
        </w:rPr>
        <w:t xml:space="preserve"> </w:t>
      </w:r>
      <w:r w:rsidR="00231F97">
        <w:rPr>
          <w:rFonts w:ascii="Times New Roman" w:hAnsi="Times New Roman"/>
          <w:sz w:val="28"/>
        </w:rPr>
        <w:t>Then, switch SWB opened</w:t>
      </w:r>
      <w:r>
        <w:rPr>
          <w:rFonts w:ascii="Times New Roman" w:hAnsi="Times New Roman"/>
          <w:sz w:val="28"/>
        </w:rPr>
        <w:t xml:space="preserve"> again at </w:t>
      </w:r>
      <w:r w:rsidRPr="007D79E3">
        <w:rPr>
          <w:rFonts w:ascii="Times New Roman" w:hAnsi="Times New Roman"/>
          <w:i/>
          <w:sz w:val="28"/>
        </w:rPr>
        <w:t>t</w:t>
      </w:r>
      <w:r>
        <w:rPr>
          <w:rFonts w:ascii="Times New Roman" w:hAnsi="Times New Roman"/>
          <w:sz w:val="28"/>
        </w:rPr>
        <w:t xml:space="preserve"> = 2[s].  </w:t>
      </w:r>
    </w:p>
    <w:p w:rsidR="007D79E3" w:rsidRDefault="007D79E3" w:rsidP="007D79E3">
      <w:pPr>
        <w:pStyle w:val="ListParagraph"/>
        <w:numPr>
          <w:ilvl w:val="0"/>
          <w:numId w:val="11"/>
        </w:numPr>
        <w:rPr>
          <w:rFonts w:ascii="Times New Roman" w:hAnsi="Times New Roman"/>
          <w:sz w:val="28"/>
        </w:rPr>
      </w:pPr>
      <w:r>
        <w:rPr>
          <w:rFonts w:ascii="Times New Roman" w:hAnsi="Times New Roman"/>
          <w:sz w:val="28"/>
        </w:rPr>
        <w:t xml:space="preserve">Find </w:t>
      </w:r>
      <w:r w:rsidRPr="007D79E3">
        <w:rPr>
          <w:rFonts w:ascii="Times New Roman" w:hAnsi="Times New Roman"/>
          <w:i/>
          <w:sz w:val="28"/>
        </w:rPr>
        <w:t>v</w:t>
      </w:r>
      <w:r w:rsidRPr="007D79E3">
        <w:rPr>
          <w:rFonts w:ascii="Times New Roman" w:hAnsi="Times New Roman"/>
          <w:i/>
          <w:sz w:val="28"/>
          <w:vertAlign w:val="subscript"/>
        </w:rPr>
        <w:t>A</w:t>
      </w:r>
      <w:r>
        <w:rPr>
          <w:rFonts w:ascii="Times New Roman" w:hAnsi="Times New Roman"/>
          <w:sz w:val="28"/>
        </w:rPr>
        <w:t xml:space="preserve">(1[s]).  </w:t>
      </w:r>
    </w:p>
    <w:p w:rsidR="007D79E3" w:rsidRPr="007D79E3" w:rsidRDefault="007D79E3" w:rsidP="007D79E3">
      <w:pPr>
        <w:pStyle w:val="ListParagraph"/>
        <w:numPr>
          <w:ilvl w:val="0"/>
          <w:numId w:val="11"/>
        </w:numPr>
        <w:rPr>
          <w:rFonts w:ascii="Times New Roman" w:hAnsi="Times New Roman"/>
          <w:sz w:val="28"/>
        </w:rPr>
      </w:pPr>
      <w:r>
        <w:rPr>
          <w:rFonts w:ascii="Times New Roman" w:hAnsi="Times New Roman"/>
          <w:sz w:val="28"/>
        </w:rPr>
        <w:t xml:space="preserve">Find the energy stored in inductor </w:t>
      </w:r>
      <w:r w:rsidRPr="007D79E3">
        <w:rPr>
          <w:rFonts w:ascii="Times New Roman" w:hAnsi="Times New Roman"/>
          <w:i/>
          <w:sz w:val="28"/>
        </w:rPr>
        <w:t>L</w:t>
      </w:r>
      <w:r w:rsidRPr="007D79E3">
        <w:rPr>
          <w:rFonts w:ascii="Times New Roman" w:hAnsi="Times New Roman"/>
          <w:i/>
          <w:sz w:val="28"/>
          <w:vertAlign w:val="subscript"/>
        </w:rPr>
        <w:t>A</w:t>
      </w:r>
      <w:r>
        <w:rPr>
          <w:rFonts w:ascii="Times New Roman" w:hAnsi="Times New Roman"/>
          <w:sz w:val="28"/>
        </w:rPr>
        <w:t xml:space="preserve"> at </w:t>
      </w:r>
      <w:r w:rsidRPr="007D79E3">
        <w:rPr>
          <w:rFonts w:ascii="Times New Roman" w:hAnsi="Times New Roman"/>
          <w:i/>
          <w:sz w:val="28"/>
        </w:rPr>
        <w:t>t</w:t>
      </w:r>
      <w:r>
        <w:rPr>
          <w:rFonts w:ascii="Times New Roman" w:hAnsi="Times New Roman"/>
          <w:sz w:val="28"/>
        </w:rPr>
        <w:t xml:space="preserve"> = 1[s].  </w:t>
      </w:r>
    </w:p>
    <w:p w:rsidR="00EC3311" w:rsidRDefault="00231F97" w:rsidP="000466CA">
      <w:pPr>
        <w:rPr>
          <w:rFonts w:ascii="Times New Roman" w:hAnsi="Times New Roman"/>
          <w:sz w:val="28"/>
        </w:rPr>
      </w:pPr>
      <w:r>
        <w:object w:dxaOrig="11129" w:dyaOrig="99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9pt;height:305.3pt" o:ole="">
            <v:imagedata r:id="rId8" o:title=""/>
          </v:shape>
          <o:OLEObject Type="Embed" ProgID="Visio.Drawing.11" ShapeID="_x0000_i1025" DrawAspect="Content" ObjectID="_1697955642" r:id="rId9"/>
        </w:object>
      </w:r>
    </w:p>
    <w:p w:rsidR="0064555C" w:rsidRDefault="0064555C" w:rsidP="000466CA">
      <w:pPr>
        <w:rPr>
          <w:rFonts w:ascii="Times New Roman" w:hAnsi="Times New Roman"/>
          <w:sz w:val="28"/>
        </w:rPr>
      </w:pPr>
    </w:p>
    <w:p w:rsidR="000466CA" w:rsidRDefault="000466CA" w:rsidP="000466CA">
      <w:pPr>
        <w:autoSpaceDE w:val="0"/>
        <w:autoSpaceDN w:val="0"/>
        <w:adjustRightInd w:val="0"/>
        <w:rPr>
          <w:rFonts w:ascii="Times New Roman" w:hAnsi="Times New Roman"/>
          <w:sz w:val="28"/>
        </w:rPr>
      </w:pPr>
    </w:p>
    <w:p w:rsidR="000466CA" w:rsidRDefault="000466CA" w:rsidP="000466CA">
      <w:pPr>
        <w:autoSpaceDE w:val="0"/>
        <w:autoSpaceDN w:val="0"/>
        <w:adjustRightInd w:val="0"/>
        <w:rPr>
          <w:rFonts w:ascii="Times New Roman" w:hAnsi="Times New Roman"/>
          <w:sz w:val="28"/>
        </w:rPr>
      </w:pPr>
    </w:p>
    <w:p w:rsidR="009A1E49" w:rsidRDefault="009A1E49">
      <w:pPr>
        <w:spacing w:after="200" w:line="276" w:lineRule="auto"/>
        <w:rPr>
          <w:rFonts w:ascii="Times New Roman" w:hAnsi="Times New Roman"/>
          <w:sz w:val="28"/>
        </w:rPr>
      </w:pPr>
      <w:r>
        <w:rPr>
          <w:rFonts w:ascii="Times New Roman" w:hAnsi="Times New Roman"/>
        </w:rPr>
        <w:br w:type="page"/>
      </w:r>
    </w:p>
    <w:p w:rsidR="001A5499" w:rsidRDefault="001A5499" w:rsidP="001A5499">
      <w:pPr>
        <w:pStyle w:val="Heading1"/>
        <w:rPr>
          <w:rFonts w:ascii="Times New Roman" w:hAnsi="Times New Roman"/>
        </w:rPr>
      </w:pPr>
      <w:r>
        <w:rPr>
          <w:rFonts w:ascii="Times New Roman" w:hAnsi="Times New Roman"/>
        </w:rPr>
        <w:lastRenderedPageBreak/>
        <w:t>Room for extra work</w:t>
      </w:r>
    </w:p>
    <w:p w:rsidR="001A5499" w:rsidRDefault="001A5499" w:rsidP="001A5499">
      <w:pPr>
        <w:rPr>
          <w:rFonts w:ascii="Times New Roman" w:hAnsi="Times New Roman"/>
          <w:sz w:val="28"/>
        </w:rPr>
      </w:pPr>
    </w:p>
    <w:p w:rsidR="001A5499" w:rsidRDefault="001A5499" w:rsidP="001A5499">
      <w:pPr>
        <w:rPr>
          <w:rFonts w:ascii="Times New Roman" w:hAnsi="Times New Roman"/>
          <w:sz w:val="28"/>
        </w:rPr>
      </w:pPr>
      <w:r>
        <w:rPr>
          <w:rFonts w:ascii="Times New Roman" w:hAnsi="Times New Roman"/>
          <w:sz w:val="28"/>
        </w:rPr>
        <w:br w:type="page"/>
      </w:r>
    </w:p>
    <w:p w:rsidR="00046097" w:rsidRDefault="000466CA" w:rsidP="00004944">
      <w:pPr>
        <w:rPr>
          <w:rFonts w:ascii="Times New Roman" w:hAnsi="Times New Roman"/>
          <w:sz w:val="28"/>
        </w:rPr>
      </w:pPr>
      <w:r>
        <w:rPr>
          <w:rFonts w:ascii="Times New Roman" w:hAnsi="Times New Roman"/>
          <w:sz w:val="28"/>
        </w:rPr>
        <w:lastRenderedPageBreak/>
        <w:t>2.  {</w:t>
      </w:r>
      <w:r w:rsidR="00ED4817">
        <w:rPr>
          <w:rFonts w:ascii="Times New Roman" w:hAnsi="Times New Roman"/>
          <w:sz w:val="28"/>
        </w:rPr>
        <w:t>2</w:t>
      </w:r>
      <w:r w:rsidR="00046097">
        <w:rPr>
          <w:rFonts w:ascii="Times New Roman" w:hAnsi="Times New Roman"/>
          <w:sz w:val="28"/>
        </w:rPr>
        <w:t>0</w:t>
      </w:r>
      <w:r>
        <w:rPr>
          <w:rFonts w:ascii="Times New Roman" w:hAnsi="Times New Roman"/>
          <w:sz w:val="28"/>
        </w:rPr>
        <w:t xml:space="preserve"> Points} </w:t>
      </w:r>
      <w:r w:rsidR="00046097">
        <w:rPr>
          <w:rFonts w:ascii="Times New Roman" w:hAnsi="Times New Roman"/>
          <w:sz w:val="28"/>
        </w:rPr>
        <w:t>Given that</w:t>
      </w:r>
    </w:p>
    <w:p w:rsidR="00DE79CF" w:rsidRDefault="00046097" w:rsidP="00004944">
      <w:pPr>
        <w:rPr>
          <w:rFonts w:ascii="Times New Roman" w:hAnsi="Times New Roman"/>
          <w:sz w:val="28"/>
        </w:rPr>
      </w:pPr>
      <w:r w:rsidRPr="00046097">
        <w:rPr>
          <w:rFonts w:ascii="Times New Roman" w:hAnsi="Times New Roman"/>
          <w:position w:val="-10"/>
          <w:sz w:val="28"/>
        </w:rPr>
        <w:object w:dxaOrig="1480" w:dyaOrig="320">
          <v:shape id="_x0000_i1026" type="#_x0000_t75" style="width:115.5pt;height:24.8pt" o:ole="">
            <v:imagedata r:id="rId10" o:title=""/>
          </v:shape>
          <o:OLEObject Type="Embed" ProgID="Equation.DSMT4" ShapeID="_x0000_i1026" DrawAspect="Content" ObjectID="_1697955643" r:id="rId11"/>
        </w:object>
      </w:r>
      <w:r>
        <w:rPr>
          <w:rFonts w:ascii="Times New Roman" w:hAnsi="Times New Roman"/>
          <w:sz w:val="28"/>
        </w:rPr>
        <w:t xml:space="preserve"> </w:t>
      </w:r>
      <w:r w:rsidR="00004944">
        <w:rPr>
          <w:rFonts w:ascii="Times New Roman" w:hAnsi="Times New Roman"/>
          <w:sz w:val="28"/>
        </w:rPr>
        <w:t xml:space="preserve">  </w:t>
      </w:r>
    </w:p>
    <w:p w:rsidR="00046097" w:rsidRDefault="00046097" w:rsidP="00004944">
      <w:pPr>
        <w:rPr>
          <w:rFonts w:ascii="Times New Roman" w:hAnsi="Times New Roman"/>
          <w:sz w:val="28"/>
        </w:rPr>
      </w:pPr>
      <w:r>
        <w:rPr>
          <w:rFonts w:ascii="Times New Roman" w:hAnsi="Times New Roman"/>
          <w:sz w:val="28"/>
        </w:rPr>
        <w:t>and</w:t>
      </w:r>
    </w:p>
    <w:p w:rsidR="00046097" w:rsidRDefault="00046097" w:rsidP="00046097">
      <w:pPr>
        <w:rPr>
          <w:rFonts w:ascii="Times New Roman" w:hAnsi="Times New Roman"/>
          <w:sz w:val="28"/>
        </w:rPr>
      </w:pPr>
      <w:r w:rsidRPr="00046097">
        <w:rPr>
          <w:rFonts w:ascii="Times New Roman" w:hAnsi="Times New Roman"/>
          <w:position w:val="-6"/>
          <w:sz w:val="28"/>
        </w:rPr>
        <w:object w:dxaOrig="1579" w:dyaOrig="279">
          <v:shape id="_x0000_i1027" type="#_x0000_t75" style="width:122.95pt;height:21.5pt" o:ole="">
            <v:imagedata r:id="rId12" o:title=""/>
          </v:shape>
          <o:OLEObject Type="Embed" ProgID="Equation.DSMT4" ShapeID="_x0000_i1027" DrawAspect="Content" ObjectID="_1697955644" r:id="rId13"/>
        </w:object>
      </w:r>
      <w:r>
        <w:rPr>
          <w:rFonts w:ascii="Times New Roman" w:hAnsi="Times New Roman"/>
          <w:sz w:val="28"/>
        </w:rPr>
        <w:t xml:space="preserve">   </w:t>
      </w:r>
    </w:p>
    <w:p w:rsidR="00046097" w:rsidRDefault="00046097" w:rsidP="00046097">
      <w:pPr>
        <w:pStyle w:val="ListParagraph"/>
        <w:numPr>
          <w:ilvl w:val="0"/>
          <w:numId w:val="12"/>
        </w:numPr>
        <w:rPr>
          <w:rFonts w:ascii="Times New Roman" w:hAnsi="Times New Roman"/>
          <w:sz w:val="28"/>
        </w:rPr>
      </w:pPr>
      <w:r>
        <w:rPr>
          <w:rFonts w:ascii="Times New Roman" w:hAnsi="Times New Roman"/>
          <w:sz w:val="28"/>
        </w:rPr>
        <w:t xml:space="preserve">Find the phase of </w:t>
      </w:r>
      <w:r w:rsidRPr="00046097">
        <w:rPr>
          <w:rFonts w:ascii="Times New Roman" w:hAnsi="Times New Roman"/>
          <w:i/>
          <w:sz w:val="28"/>
        </w:rPr>
        <w:t>A</w:t>
      </w:r>
      <w:r>
        <w:rPr>
          <w:rFonts w:ascii="Times New Roman" w:hAnsi="Times New Roman"/>
          <w:sz w:val="28"/>
        </w:rPr>
        <w:t xml:space="preserve">.  </w:t>
      </w:r>
    </w:p>
    <w:p w:rsidR="00046097" w:rsidRDefault="00046097" w:rsidP="00046097">
      <w:pPr>
        <w:pStyle w:val="ListParagraph"/>
        <w:numPr>
          <w:ilvl w:val="0"/>
          <w:numId w:val="12"/>
        </w:numPr>
        <w:rPr>
          <w:rFonts w:ascii="Times New Roman" w:hAnsi="Times New Roman"/>
          <w:sz w:val="28"/>
        </w:rPr>
      </w:pPr>
      <w:r>
        <w:rPr>
          <w:rFonts w:ascii="Times New Roman" w:hAnsi="Times New Roman"/>
          <w:sz w:val="28"/>
        </w:rPr>
        <w:t xml:space="preserve">Find </w:t>
      </w:r>
      <w:r w:rsidRPr="00046097">
        <w:rPr>
          <w:rFonts w:ascii="Times New Roman" w:hAnsi="Times New Roman"/>
          <w:i/>
          <w:sz w:val="28"/>
        </w:rPr>
        <w:t>A / B</w:t>
      </w:r>
      <w:r>
        <w:rPr>
          <w:rFonts w:ascii="Times New Roman" w:hAnsi="Times New Roman"/>
          <w:sz w:val="28"/>
        </w:rPr>
        <w:t>.</w:t>
      </w:r>
    </w:p>
    <w:p w:rsidR="00046097" w:rsidRDefault="00046097" w:rsidP="00046097">
      <w:pPr>
        <w:pStyle w:val="ListParagraph"/>
        <w:numPr>
          <w:ilvl w:val="0"/>
          <w:numId w:val="12"/>
        </w:numPr>
        <w:rPr>
          <w:rFonts w:ascii="Times New Roman" w:hAnsi="Times New Roman"/>
          <w:sz w:val="28"/>
        </w:rPr>
      </w:pPr>
      <w:r>
        <w:rPr>
          <w:rFonts w:ascii="Times New Roman" w:hAnsi="Times New Roman"/>
          <w:sz w:val="28"/>
        </w:rPr>
        <w:t>Find (</w:t>
      </w:r>
      <w:r w:rsidRPr="00046097">
        <w:rPr>
          <w:rFonts w:ascii="Times New Roman" w:hAnsi="Times New Roman"/>
          <w:i/>
          <w:sz w:val="28"/>
        </w:rPr>
        <w:t>A – B</w:t>
      </w:r>
      <w:r>
        <w:rPr>
          <w:rFonts w:ascii="Times New Roman" w:hAnsi="Times New Roman"/>
          <w:sz w:val="28"/>
        </w:rPr>
        <w:t>)*.</w:t>
      </w:r>
    </w:p>
    <w:p w:rsidR="00046097" w:rsidRDefault="00046097" w:rsidP="00046097">
      <w:pPr>
        <w:pStyle w:val="ListParagraph"/>
        <w:numPr>
          <w:ilvl w:val="0"/>
          <w:numId w:val="12"/>
        </w:numPr>
        <w:rPr>
          <w:rFonts w:ascii="Times New Roman" w:hAnsi="Times New Roman"/>
          <w:sz w:val="28"/>
        </w:rPr>
      </w:pPr>
      <w:r>
        <w:rPr>
          <w:rFonts w:ascii="Times New Roman" w:hAnsi="Times New Roman"/>
          <w:sz w:val="28"/>
        </w:rPr>
        <w:t xml:space="preserve">Find the real part of </w:t>
      </w:r>
      <w:r w:rsidRPr="00046097">
        <w:rPr>
          <w:rFonts w:ascii="Times New Roman" w:hAnsi="Times New Roman"/>
          <w:i/>
          <w:sz w:val="28"/>
        </w:rPr>
        <w:t>(A)(B*)</w:t>
      </w:r>
      <w:r>
        <w:rPr>
          <w:rFonts w:ascii="Times New Roman" w:hAnsi="Times New Roman"/>
          <w:sz w:val="28"/>
        </w:rPr>
        <w:t>.</w:t>
      </w:r>
    </w:p>
    <w:p w:rsidR="00046097" w:rsidRPr="00046097" w:rsidRDefault="00046097" w:rsidP="00046097">
      <w:pPr>
        <w:pStyle w:val="ListParagraph"/>
        <w:numPr>
          <w:ilvl w:val="0"/>
          <w:numId w:val="12"/>
        </w:numPr>
        <w:rPr>
          <w:rFonts w:ascii="Times New Roman" w:hAnsi="Times New Roman"/>
          <w:sz w:val="28"/>
        </w:rPr>
      </w:pPr>
      <w:r>
        <w:rPr>
          <w:rFonts w:ascii="Times New Roman" w:hAnsi="Times New Roman"/>
          <w:sz w:val="28"/>
        </w:rPr>
        <w:t xml:space="preserve">Find the imaginary part of </w:t>
      </w:r>
      <w:r w:rsidRPr="00046097">
        <w:rPr>
          <w:rFonts w:ascii="Times New Roman" w:hAnsi="Times New Roman"/>
          <w:i/>
          <w:sz w:val="28"/>
        </w:rPr>
        <w:t>B</w:t>
      </w:r>
      <w:r>
        <w:rPr>
          <w:rFonts w:ascii="Times New Roman" w:hAnsi="Times New Roman"/>
          <w:sz w:val="28"/>
        </w:rPr>
        <w:t xml:space="preserve">.  </w:t>
      </w:r>
    </w:p>
    <w:p w:rsidR="00046097" w:rsidRPr="00046097" w:rsidRDefault="00046097" w:rsidP="00004944">
      <w:pPr>
        <w:rPr>
          <w:rFonts w:ascii="Times New Roman" w:hAnsi="Times New Roman"/>
          <w:b/>
          <w:sz w:val="28"/>
        </w:rPr>
      </w:pPr>
    </w:p>
    <w:p w:rsidR="00004944" w:rsidRDefault="00004944" w:rsidP="00004944">
      <w:pPr>
        <w:rPr>
          <w:rFonts w:ascii="Times New Roman" w:hAnsi="Times New Roman"/>
          <w:sz w:val="28"/>
        </w:rPr>
      </w:pPr>
    </w:p>
    <w:p w:rsidR="000466CA" w:rsidRDefault="005623FB" w:rsidP="00DE79CF">
      <w:r>
        <w:t xml:space="preserve">  </w:t>
      </w:r>
    </w:p>
    <w:p w:rsidR="005623FB" w:rsidRPr="007C1402" w:rsidRDefault="005623FB" w:rsidP="00DE79CF">
      <w:pPr>
        <w:rPr>
          <w:rFonts w:ascii="Times New Roman" w:hAnsi="Times New Roman"/>
          <w:sz w:val="28"/>
          <w:szCs w:val="28"/>
        </w:rPr>
      </w:pPr>
    </w:p>
    <w:p w:rsidR="00E87488" w:rsidRDefault="00E87488">
      <w:pPr>
        <w:spacing w:after="200" w:line="276" w:lineRule="auto"/>
        <w:rPr>
          <w:rFonts w:ascii="Times New Roman" w:hAnsi="Times New Roman"/>
          <w:sz w:val="28"/>
        </w:rPr>
      </w:pPr>
      <w:r>
        <w:rPr>
          <w:rFonts w:ascii="Times New Roman" w:hAnsi="Times New Roman"/>
          <w:sz w:val="28"/>
        </w:rPr>
        <w:br w:type="page"/>
      </w:r>
    </w:p>
    <w:p w:rsidR="000466CA" w:rsidRDefault="000466CA" w:rsidP="000466CA">
      <w:pPr>
        <w:rPr>
          <w:rFonts w:ascii="Times New Roman" w:hAnsi="Times New Roman"/>
          <w:sz w:val="28"/>
        </w:rPr>
      </w:pPr>
      <w:r>
        <w:rPr>
          <w:rFonts w:ascii="Times New Roman" w:hAnsi="Times New Roman"/>
          <w:sz w:val="28"/>
        </w:rPr>
        <w:lastRenderedPageBreak/>
        <w:t>Room for extra work</w:t>
      </w: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Pr="006835D5" w:rsidRDefault="000466CA" w:rsidP="000466CA">
      <w:pPr>
        <w:rPr>
          <w:rFonts w:ascii="Times New Roman" w:hAnsi="Times New Roman"/>
          <w:sz w:val="28"/>
        </w:rPr>
      </w:pPr>
    </w:p>
    <w:p w:rsidR="00E87488" w:rsidRDefault="00E87488">
      <w:pPr>
        <w:spacing w:after="200" w:line="276" w:lineRule="auto"/>
        <w:rPr>
          <w:rFonts w:ascii="Times New Roman" w:hAnsi="Times New Roman"/>
          <w:sz w:val="28"/>
          <w:szCs w:val="28"/>
        </w:rPr>
      </w:pPr>
      <w:r>
        <w:rPr>
          <w:rFonts w:ascii="Times New Roman" w:hAnsi="Times New Roman"/>
          <w:sz w:val="28"/>
          <w:szCs w:val="28"/>
        </w:rPr>
        <w:br w:type="page"/>
      </w:r>
    </w:p>
    <w:p w:rsidR="00004944" w:rsidRDefault="000466CA" w:rsidP="00A97F71">
      <w:pPr>
        <w:rPr>
          <w:rFonts w:ascii="Times New Roman" w:hAnsi="Times New Roman"/>
          <w:sz w:val="28"/>
        </w:rPr>
      </w:pPr>
      <w:r w:rsidRPr="00F41557">
        <w:rPr>
          <w:rFonts w:ascii="Times New Roman" w:hAnsi="Times New Roman"/>
          <w:sz w:val="28"/>
          <w:szCs w:val="28"/>
        </w:rPr>
        <w:lastRenderedPageBreak/>
        <w:t>3.  {</w:t>
      </w:r>
      <w:r w:rsidR="00046097">
        <w:rPr>
          <w:rFonts w:ascii="Times New Roman" w:hAnsi="Times New Roman"/>
          <w:sz w:val="28"/>
          <w:szCs w:val="28"/>
        </w:rPr>
        <w:t>40</w:t>
      </w:r>
      <w:r w:rsidRPr="00F41557">
        <w:rPr>
          <w:rFonts w:ascii="Times New Roman" w:hAnsi="Times New Roman"/>
          <w:sz w:val="28"/>
          <w:szCs w:val="28"/>
        </w:rPr>
        <w:t xml:space="preserve"> Points} </w:t>
      </w:r>
      <w:r w:rsidR="00046097">
        <w:rPr>
          <w:rFonts w:ascii="Times New Roman" w:hAnsi="Times New Roman"/>
          <w:sz w:val="28"/>
        </w:rPr>
        <w:t xml:space="preserve">The circuit shown is in steady state.  Find the numerical expression for </w:t>
      </w:r>
      <w:r w:rsidR="00046097" w:rsidRPr="00046097">
        <w:rPr>
          <w:rFonts w:ascii="Times New Roman" w:hAnsi="Times New Roman"/>
          <w:i/>
          <w:sz w:val="28"/>
        </w:rPr>
        <w:t>v</w:t>
      </w:r>
      <w:r w:rsidR="00046097" w:rsidRPr="00046097">
        <w:rPr>
          <w:rFonts w:ascii="Times New Roman" w:hAnsi="Times New Roman"/>
          <w:i/>
          <w:sz w:val="28"/>
          <w:vertAlign w:val="subscript"/>
        </w:rPr>
        <w:t>B</w:t>
      </w:r>
      <w:r w:rsidR="00046097" w:rsidRPr="00046097">
        <w:rPr>
          <w:rFonts w:ascii="Times New Roman" w:hAnsi="Times New Roman"/>
          <w:i/>
          <w:sz w:val="28"/>
        </w:rPr>
        <w:t>(t)</w:t>
      </w:r>
      <w:r w:rsidR="00046097">
        <w:rPr>
          <w:rFonts w:ascii="Times New Roman" w:hAnsi="Times New Roman"/>
          <w:sz w:val="28"/>
        </w:rPr>
        <w:t xml:space="preserve">.  </w:t>
      </w:r>
    </w:p>
    <w:p w:rsidR="00046097" w:rsidRDefault="00046097" w:rsidP="00046097">
      <w:pPr>
        <w:rPr>
          <w:rFonts w:ascii="Times New Roman" w:hAnsi="Times New Roman"/>
          <w:sz w:val="28"/>
        </w:rPr>
      </w:pPr>
      <w:r w:rsidRPr="00046097">
        <w:rPr>
          <w:rFonts w:ascii="Times New Roman" w:hAnsi="Times New Roman"/>
          <w:position w:val="-68"/>
          <w:sz w:val="28"/>
        </w:rPr>
        <w:object w:dxaOrig="3580" w:dyaOrig="1480">
          <v:shape id="_x0000_i1028" type="#_x0000_t75" style="width:200.1pt;height:83.2pt" o:ole="">
            <v:imagedata r:id="rId14" o:title=""/>
          </v:shape>
          <o:OLEObject Type="Embed" ProgID="Equation.DSMT4" ShapeID="_x0000_i1028" DrawAspect="Content" ObjectID="_1697955645" r:id="rId15"/>
        </w:object>
      </w:r>
      <w:r>
        <w:rPr>
          <w:rFonts w:ascii="Times New Roman" w:hAnsi="Times New Roman"/>
          <w:sz w:val="28"/>
        </w:rPr>
        <w:t xml:space="preserve"> </w:t>
      </w:r>
    </w:p>
    <w:p w:rsidR="00046097" w:rsidRDefault="00046097" w:rsidP="00A97F71">
      <w:pPr>
        <w:rPr>
          <w:rFonts w:ascii="Times New Roman" w:hAnsi="Times New Roman"/>
          <w:sz w:val="28"/>
        </w:rPr>
      </w:pPr>
    </w:p>
    <w:p w:rsidR="00A97F71" w:rsidRPr="00A97F71" w:rsidRDefault="00046097" w:rsidP="00A97F71">
      <w:pPr>
        <w:rPr>
          <w:rFonts w:ascii="Times New Roman" w:hAnsi="Times New Roman"/>
          <w:sz w:val="28"/>
        </w:rPr>
      </w:pPr>
      <w:r>
        <w:object w:dxaOrig="20115" w:dyaOrig="7648">
          <v:shape id="_x0000_i1029" type="#_x0000_t75" style="width:467.55pt;height:177.65pt" o:ole="">
            <v:imagedata r:id="rId16" o:title=""/>
          </v:shape>
          <o:OLEObject Type="Embed" ProgID="Visio.Drawing.11" ShapeID="_x0000_i1029" DrawAspect="Content" ObjectID="_1697955646" r:id="rId17"/>
        </w:object>
      </w:r>
    </w:p>
    <w:p w:rsidR="006834BA" w:rsidRDefault="00DE79CF" w:rsidP="006834BA">
      <w:pPr>
        <w:autoSpaceDE w:val="0"/>
        <w:autoSpaceDN w:val="0"/>
        <w:adjustRightInd w:val="0"/>
        <w:rPr>
          <w:rFonts w:ascii="Times New Roman" w:hAnsi="Times New Roman"/>
          <w:sz w:val="28"/>
          <w:szCs w:val="28"/>
        </w:rPr>
      </w:pPr>
      <w:r>
        <w:rPr>
          <w:rFonts w:ascii="Times New Roman" w:hAnsi="Times New Roman"/>
          <w:sz w:val="28"/>
          <w:szCs w:val="28"/>
        </w:rPr>
        <w:t xml:space="preserve">  </w:t>
      </w:r>
    </w:p>
    <w:p w:rsidR="00175D40" w:rsidRPr="006834BA" w:rsidRDefault="00175D40" w:rsidP="006834BA">
      <w:pPr>
        <w:autoSpaceDE w:val="0"/>
        <w:autoSpaceDN w:val="0"/>
        <w:adjustRightInd w:val="0"/>
        <w:rPr>
          <w:rFonts w:ascii="Times New Roman" w:hAnsi="Times New Roman"/>
          <w:sz w:val="28"/>
          <w:szCs w:val="28"/>
        </w:rPr>
      </w:pPr>
    </w:p>
    <w:p w:rsidR="00083BE1" w:rsidRPr="00046097" w:rsidRDefault="00E87488" w:rsidP="00083BE1">
      <w:pPr>
        <w:spacing w:after="200" w:line="276" w:lineRule="auto"/>
        <w:rPr>
          <w:rFonts w:ascii="Times New Roman" w:hAnsi="Times New Roman"/>
          <w:sz w:val="28"/>
        </w:rPr>
      </w:pPr>
      <w:r>
        <w:rPr>
          <w:rFonts w:ascii="Times New Roman" w:hAnsi="Times New Roman"/>
          <w:sz w:val="28"/>
          <w:u w:val="single"/>
        </w:rPr>
        <w:br w:type="page"/>
      </w:r>
    </w:p>
    <w:p w:rsidR="00046097" w:rsidRDefault="00083BE1">
      <w:pPr>
        <w:spacing w:after="200" w:line="276" w:lineRule="auto"/>
        <w:rPr>
          <w:rFonts w:ascii="Times New Roman" w:hAnsi="Times New Roman"/>
          <w:sz w:val="28"/>
        </w:rPr>
      </w:pPr>
      <w:r>
        <w:rPr>
          <w:rFonts w:ascii="Times New Roman" w:hAnsi="Times New Roman"/>
          <w:noProof/>
          <w:sz w:val="28"/>
        </w:rPr>
        <w:lastRenderedPageBreak/>
        <w:drawing>
          <wp:inline distT="0" distB="0" distL="0" distR="0">
            <wp:extent cx="5943600" cy="71431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 2 Solutions Fall 202100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143115"/>
                    </a:xfrm>
                    <a:prstGeom prst="rect">
                      <a:avLst/>
                    </a:prstGeom>
                  </pic:spPr>
                </pic:pic>
              </a:graphicData>
            </a:graphic>
          </wp:inline>
        </w:drawing>
      </w:r>
    </w:p>
    <w:p w:rsidR="00083BE1" w:rsidRDefault="00083BE1">
      <w:pPr>
        <w:spacing w:after="200" w:line="276" w:lineRule="auto"/>
        <w:rPr>
          <w:rFonts w:ascii="Times New Roman" w:hAnsi="Times New Roman"/>
          <w:sz w:val="28"/>
        </w:rPr>
      </w:pPr>
      <w:r>
        <w:rPr>
          <w:rFonts w:ascii="Times New Roman" w:hAnsi="Times New Roman"/>
          <w:noProof/>
          <w:sz w:val="28"/>
        </w:rPr>
        <w:lastRenderedPageBreak/>
        <w:drawing>
          <wp:inline distT="0" distB="0" distL="0" distR="0">
            <wp:extent cx="5943600" cy="7322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 2 Solutions Fall 202100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322820"/>
                    </a:xfrm>
                    <a:prstGeom prst="rect">
                      <a:avLst/>
                    </a:prstGeom>
                  </pic:spPr>
                </pic:pic>
              </a:graphicData>
            </a:graphic>
          </wp:inline>
        </w:drawing>
      </w:r>
    </w:p>
    <w:p w:rsidR="00083BE1" w:rsidRDefault="00083BE1">
      <w:pPr>
        <w:spacing w:after="200" w:line="276" w:lineRule="auto"/>
        <w:rPr>
          <w:rFonts w:ascii="Times New Roman" w:hAnsi="Times New Roman"/>
          <w:sz w:val="28"/>
        </w:rPr>
      </w:pPr>
      <w:r>
        <w:rPr>
          <w:rFonts w:ascii="Times New Roman" w:hAnsi="Times New Roman"/>
          <w:noProof/>
          <w:sz w:val="28"/>
        </w:rPr>
        <w:lastRenderedPageBreak/>
        <w:drawing>
          <wp:inline distT="0" distB="0" distL="0" distR="0">
            <wp:extent cx="5943600" cy="6231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 2 Solutions Fall 202100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6231255"/>
                    </a:xfrm>
                    <a:prstGeom prst="rect">
                      <a:avLst/>
                    </a:prstGeom>
                  </pic:spPr>
                </pic:pic>
              </a:graphicData>
            </a:graphic>
          </wp:inline>
        </w:drawing>
      </w:r>
    </w:p>
    <w:p w:rsidR="00083BE1" w:rsidRDefault="00083BE1">
      <w:pPr>
        <w:spacing w:after="200" w:line="276" w:lineRule="auto"/>
        <w:rPr>
          <w:rFonts w:ascii="Times New Roman" w:hAnsi="Times New Roman"/>
          <w:sz w:val="28"/>
        </w:rPr>
      </w:pPr>
      <w:r>
        <w:rPr>
          <w:rFonts w:ascii="Times New Roman" w:hAnsi="Times New Roman"/>
          <w:noProof/>
          <w:sz w:val="28"/>
        </w:rPr>
        <w:lastRenderedPageBreak/>
        <w:drawing>
          <wp:inline distT="0" distB="0" distL="0" distR="0">
            <wp:extent cx="5943600" cy="66452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 2 Solutions Fall 2021000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6645275"/>
                    </a:xfrm>
                    <a:prstGeom prst="rect">
                      <a:avLst/>
                    </a:prstGeom>
                  </pic:spPr>
                </pic:pic>
              </a:graphicData>
            </a:graphic>
          </wp:inline>
        </w:drawing>
      </w:r>
    </w:p>
    <w:p w:rsidR="00083BE1" w:rsidRDefault="00083BE1">
      <w:pPr>
        <w:spacing w:after="200" w:line="276" w:lineRule="auto"/>
        <w:rPr>
          <w:rFonts w:ascii="Times New Roman" w:hAnsi="Times New Roman"/>
          <w:sz w:val="28"/>
        </w:rPr>
      </w:pPr>
      <w:r>
        <w:rPr>
          <w:rFonts w:ascii="Times New Roman" w:hAnsi="Times New Roman"/>
          <w:noProof/>
          <w:sz w:val="28"/>
        </w:rPr>
        <w:lastRenderedPageBreak/>
        <w:drawing>
          <wp:inline distT="0" distB="0" distL="0" distR="0">
            <wp:extent cx="5943600" cy="72136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 2 Solutions Fall 202100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213600"/>
                    </a:xfrm>
                    <a:prstGeom prst="rect">
                      <a:avLst/>
                    </a:prstGeom>
                  </pic:spPr>
                </pic:pic>
              </a:graphicData>
            </a:graphic>
          </wp:inline>
        </w:drawing>
      </w:r>
    </w:p>
    <w:p w:rsidR="00083BE1" w:rsidRDefault="00083BE1">
      <w:pPr>
        <w:spacing w:after="200" w:line="276" w:lineRule="auto"/>
        <w:rPr>
          <w:rFonts w:ascii="Times New Roman" w:hAnsi="Times New Roman"/>
          <w:sz w:val="28"/>
        </w:rPr>
      </w:pPr>
      <w:r>
        <w:rPr>
          <w:rFonts w:ascii="Times New Roman" w:hAnsi="Times New Roman"/>
          <w:noProof/>
          <w:sz w:val="28"/>
        </w:rPr>
        <w:lastRenderedPageBreak/>
        <w:drawing>
          <wp:inline distT="0" distB="0" distL="0" distR="0">
            <wp:extent cx="5943600" cy="6810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 2 Solutions Fall 2021000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6810375"/>
                    </a:xfrm>
                    <a:prstGeom prst="rect">
                      <a:avLst/>
                    </a:prstGeom>
                  </pic:spPr>
                </pic:pic>
              </a:graphicData>
            </a:graphic>
          </wp:inline>
        </w:drawing>
      </w:r>
    </w:p>
    <w:p w:rsidR="00083BE1" w:rsidRPr="00046097" w:rsidRDefault="00083BE1">
      <w:pPr>
        <w:spacing w:after="200" w:line="276" w:lineRule="auto"/>
        <w:rPr>
          <w:rFonts w:ascii="Times New Roman" w:hAnsi="Times New Roman"/>
          <w:sz w:val="28"/>
        </w:rPr>
      </w:pPr>
      <w:bookmarkStart w:id="0" w:name="_GoBack"/>
      <w:bookmarkEnd w:id="0"/>
    </w:p>
    <w:sectPr w:rsidR="00083BE1" w:rsidRPr="00046097" w:rsidSect="000466CA">
      <w:headerReference w:type="default" r:id="rId24"/>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EE7" w:rsidRDefault="008E5EE7">
      <w:r>
        <w:separator/>
      </w:r>
    </w:p>
  </w:endnote>
  <w:endnote w:type="continuationSeparator" w:id="0">
    <w:p w:rsidR="008E5EE7" w:rsidRDefault="008E5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EE7" w:rsidRDefault="008E5EE7">
      <w:r>
        <w:separator/>
      </w:r>
    </w:p>
  </w:footnote>
  <w:footnote w:type="continuationSeparator" w:id="0">
    <w:p w:rsidR="008E5EE7" w:rsidRDefault="008E5E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775" w:rsidRDefault="00BE33BA">
    <w:pPr>
      <w:pStyle w:val="Header"/>
      <w:jc w:val="right"/>
      <w:rPr>
        <w:rFonts w:ascii="Times New Roman" w:hAnsi="Times New Roman"/>
      </w:rPr>
    </w:pPr>
    <w:r>
      <w:rPr>
        <w:rFonts w:ascii="Times New Roman" w:hAnsi="Times New Roman"/>
      </w:rPr>
      <w:t>ECE 220</w:t>
    </w:r>
    <w:r w:rsidR="009A1E49">
      <w:rPr>
        <w:rFonts w:ascii="Times New Roman" w:hAnsi="Times New Roman"/>
      </w:rPr>
      <w:t>2</w:t>
    </w:r>
    <w:r w:rsidR="00175D40">
      <w:rPr>
        <w:rFonts w:ascii="Times New Roman" w:hAnsi="Times New Roman"/>
      </w:rPr>
      <w:t xml:space="preserve"> Exam</w:t>
    </w:r>
    <w:r w:rsidR="007D79E3">
      <w:rPr>
        <w:rFonts w:ascii="Times New Roman" w:hAnsi="Times New Roman"/>
      </w:rPr>
      <w:t xml:space="preserve"> 2</w:t>
    </w:r>
    <w:r>
      <w:rPr>
        <w:rFonts w:ascii="Times New Roman" w:hAnsi="Times New Roman"/>
      </w:rPr>
      <w:t xml:space="preserve"> – </w:t>
    </w:r>
    <w:r w:rsidR="007D79E3">
      <w:rPr>
        <w:rFonts w:ascii="Times New Roman" w:hAnsi="Times New Roman"/>
      </w:rPr>
      <w:t>November 6</w:t>
    </w:r>
    <w:r w:rsidR="00420F5A">
      <w:rPr>
        <w:rFonts w:ascii="Times New Roman" w:hAnsi="Times New Roman"/>
      </w:rPr>
      <w:t>, 20</w:t>
    </w:r>
    <w:r w:rsidR="00ED4817">
      <w:rPr>
        <w:rFonts w:ascii="Times New Roman" w:hAnsi="Times New Roman"/>
      </w:rPr>
      <w:t>21</w:t>
    </w:r>
    <w:r>
      <w:rPr>
        <w:rFonts w:ascii="Times New Roman" w:hAnsi="Times New Roman"/>
      </w:rPr>
      <w:t xml:space="preserve"> – Page </w:t>
    </w:r>
    <w:r>
      <w:rPr>
        <w:rStyle w:val="PageNumber"/>
        <w:rFonts w:ascii="Times New Roman" w:hAnsi="Times New Roman"/>
      </w:rPr>
      <w:fldChar w:fldCharType="begin"/>
    </w:r>
    <w:r>
      <w:rPr>
        <w:rStyle w:val="PageNumber"/>
        <w:rFonts w:ascii="Times New Roman" w:hAnsi="Times New Roman"/>
      </w:rPr>
      <w:instrText xml:space="preserve"> PAGE </w:instrText>
    </w:r>
    <w:r>
      <w:rPr>
        <w:rStyle w:val="PageNumber"/>
        <w:rFonts w:ascii="Times New Roman" w:hAnsi="Times New Roman"/>
      </w:rPr>
      <w:fldChar w:fldCharType="separate"/>
    </w:r>
    <w:r w:rsidR="004F108C">
      <w:rPr>
        <w:rStyle w:val="PageNumber"/>
        <w:rFonts w:ascii="Times New Roman" w:hAnsi="Times New Roman"/>
        <w:noProof/>
      </w:rPr>
      <w:t>7</w:t>
    </w:r>
    <w:r>
      <w:rPr>
        <w:rStyle w:val="PageNumber"/>
        <w:rFonts w:ascii="Times New Roman" w:hAnsi="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B2BCA"/>
    <w:multiLevelType w:val="hybridMultilevel"/>
    <w:tmpl w:val="873804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872328"/>
    <w:multiLevelType w:val="hybridMultilevel"/>
    <w:tmpl w:val="47B0AB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D54977"/>
    <w:multiLevelType w:val="hybridMultilevel"/>
    <w:tmpl w:val="86B07D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8B4A76"/>
    <w:multiLevelType w:val="hybridMultilevel"/>
    <w:tmpl w:val="54D4E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E43217"/>
    <w:multiLevelType w:val="hybridMultilevel"/>
    <w:tmpl w:val="86B07D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831753"/>
    <w:multiLevelType w:val="hybridMultilevel"/>
    <w:tmpl w:val="83F4A718"/>
    <w:lvl w:ilvl="0" w:tplc="6D0CF2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79A3CE3"/>
    <w:multiLevelType w:val="hybridMultilevel"/>
    <w:tmpl w:val="873804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98E55C1"/>
    <w:multiLevelType w:val="hybridMultilevel"/>
    <w:tmpl w:val="AF4EB7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CAE4B4E"/>
    <w:multiLevelType w:val="hybridMultilevel"/>
    <w:tmpl w:val="873804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01A177D"/>
    <w:multiLevelType w:val="hybridMultilevel"/>
    <w:tmpl w:val="873804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7D65ADF"/>
    <w:multiLevelType w:val="hybridMultilevel"/>
    <w:tmpl w:val="86B07D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1D65FAE"/>
    <w:multiLevelType w:val="hybridMultilevel"/>
    <w:tmpl w:val="873804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4"/>
  </w:num>
  <w:num w:numId="5">
    <w:abstractNumId w:val="11"/>
  </w:num>
  <w:num w:numId="6">
    <w:abstractNumId w:val="2"/>
  </w:num>
  <w:num w:numId="7">
    <w:abstractNumId w:val="8"/>
  </w:num>
  <w:num w:numId="8">
    <w:abstractNumId w:val="10"/>
  </w:num>
  <w:num w:numId="9">
    <w:abstractNumId w:val="9"/>
  </w:num>
  <w:num w:numId="10">
    <w:abstractNumId w:val="6"/>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6CA"/>
    <w:rsid w:val="00004944"/>
    <w:rsid w:val="00005736"/>
    <w:rsid w:val="00013DA7"/>
    <w:rsid w:val="00046097"/>
    <w:rsid w:val="000466CA"/>
    <w:rsid w:val="00083949"/>
    <w:rsid w:val="00083BE1"/>
    <w:rsid w:val="00087666"/>
    <w:rsid w:val="000F4204"/>
    <w:rsid w:val="00100179"/>
    <w:rsid w:val="00116358"/>
    <w:rsid w:val="00144297"/>
    <w:rsid w:val="00175D40"/>
    <w:rsid w:val="00175D9B"/>
    <w:rsid w:val="001A5499"/>
    <w:rsid w:val="001D5062"/>
    <w:rsid w:val="001E24BC"/>
    <w:rsid w:val="00203954"/>
    <w:rsid w:val="00206BA0"/>
    <w:rsid w:val="00212B13"/>
    <w:rsid w:val="0021584D"/>
    <w:rsid w:val="00231F97"/>
    <w:rsid w:val="00250DE2"/>
    <w:rsid w:val="0025592C"/>
    <w:rsid w:val="002755CE"/>
    <w:rsid w:val="002B738E"/>
    <w:rsid w:val="002D0C39"/>
    <w:rsid w:val="002D4F91"/>
    <w:rsid w:val="00323A0E"/>
    <w:rsid w:val="00335A92"/>
    <w:rsid w:val="003552E4"/>
    <w:rsid w:val="00355DC5"/>
    <w:rsid w:val="0037543F"/>
    <w:rsid w:val="003A182A"/>
    <w:rsid w:val="003B3F2A"/>
    <w:rsid w:val="003C2EB9"/>
    <w:rsid w:val="003C64E7"/>
    <w:rsid w:val="003D5352"/>
    <w:rsid w:val="00420F5A"/>
    <w:rsid w:val="004436EB"/>
    <w:rsid w:val="004967DA"/>
    <w:rsid w:val="004B7638"/>
    <w:rsid w:val="004C754D"/>
    <w:rsid w:val="004F108C"/>
    <w:rsid w:val="004F5DA7"/>
    <w:rsid w:val="005116C1"/>
    <w:rsid w:val="00546419"/>
    <w:rsid w:val="005623FB"/>
    <w:rsid w:val="00566282"/>
    <w:rsid w:val="0058766C"/>
    <w:rsid w:val="00590A87"/>
    <w:rsid w:val="005C562B"/>
    <w:rsid w:val="006008F3"/>
    <w:rsid w:val="00604FA8"/>
    <w:rsid w:val="00623CEC"/>
    <w:rsid w:val="00623E34"/>
    <w:rsid w:val="0064555C"/>
    <w:rsid w:val="006473D0"/>
    <w:rsid w:val="006814A7"/>
    <w:rsid w:val="006834BA"/>
    <w:rsid w:val="006A3451"/>
    <w:rsid w:val="006F64F7"/>
    <w:rsid w:val="007139DD"/>
    <w:rsid w:val="00723AA1"/>
    <w:rsid w:val="007729F4"/>
    <w:rsid w:val="00774CB9"/>
    <w:rsid w:val="0078002C"/>
    <w:rsid w:val="007C0B5F"/>
    <w:rsid w:val="007D79E3"/>
    <w:rsid w:val="00807A84"/>
    <w:rsid w:val="00823AFA"/>
    <w:rsid w:val="00852CA2"/>
    <w:rsid w:val="008757DD"/>
    <w:rsid w:val="00887887"/>
    <w:rsid w:val="008A6F2B"/>
    <w:rsid w:val="008D4142"/>
    <w:rsid w:val="008D60C5"/>
    <w:rsid w:val="008E0224"/>
    <w:rsid w:val="008E5EE7"/>
    <w:rsid w:val="008F5F39"/>
    <w:rsid w:val="009127D0"/>
    <w:rsid w:val="00987561"/>
    <w:rsid w:val="00992665"/>
    <w:rsid w:val="009A1E49"/>
    <w:rsid w:val="009A7E1E"/>
    <w:rsid w:val="009D7052"/>
    <w:rsid w:val="00A10856"/>
    <w:rsid w:val="00A31BCA"/>
    <w:rsid w:val="00A703E2"/>
    <w:rsid w:val="00A73CCF"/>
    <w:rsid w:val="00A817C8"/>
    <w:rsid w:val="00A97F71"/>
    <w:rsid w:val="00AA79FC"/>
    <w:rsid w:val="00AD181C"/>
    <w:rsid w:val="00B00A83"/>
    <w:rsid w:val="00B06261"/>
    <w:rsid w:val="00B16578"/>
    <w:rsid w:val="00B2364E"/>
    <w:rsid w:val="00B32F3A"/>
    <w:rsid w:val="00B41622"/>
    <w:rsid w:val="00B45FB3"/>
    <w:rsid w:val="00B53854"/>
    <w:rsid w:val="00B87CC9"/>
    <w:rsid w:val="00BA48BE"/>
    <w:rsid w:val="00BA6CA2"/>
    <w:rsid w:val="00BA7C31"/>
    <w:rsid w:val="00BB4881"/>
    <w:rsid w:val="00BE33BA"/>
    <w:rsid w:val="00BF2B7F"/>
    <w:rsid w:val="00C516D6"/>
    <w:rsid w:val="00C61658"/>
    <w:rsid w:val="00C62173"/>
    <w:rsid w:val="00C84D31"/>
    <w:rsid w:val="00C87902"/>
    <w:rsid w:val="00CC4C17"/>
    <w:rsid w:val="00CE0C3C"/>
    <w:rsid w:val="00CF66E2"/>
    <w:rsid w:val="00D14C35"/>
    <w:rsid w:val="00D211E4"/>
    <w:rsid w:val="00D3106E"/>
    <w:rsid w:val="00D74E8A"/>
    <w:rsid w:val="00DC7D00"/>
    <w:rsid w:val="00DC7D93"/>
    <w:rsid w:val="00DD7F24"/>
    <w:rsid w:val="00DE79CF"/>
    <w:rsid w:val="00E06333"/>
    <w:rsid w:val="00E252BE"/>
    <w:rsid w:val="00E47347"/>
    <w:rsid w:val="00E54D81"/>
    <w:rsid w:val="00E87488"/>
    <w:rsid w:val="00E97757"/>
    <w:rsid w:val="00EC3311"/>
    <w:rsid w:val="00ED4817"/>
    <w:rsid w:val="00F1697C"/>
    <w:rsid w:val="00F33717"/>
    <w:rsid w:val="00F41557"/>
    <w:rsid w:val="00F57A25"/>
    <w:rsid w:val="00F80080"/>
    <w:rsid w:val="00FB5708"/>
    <w:rsid w:val="00FF60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6CA"/>
    <w:pPr>
      <w:spacing w:after="0" w:line="240" w:lineRule="auto"/>
    </w:pPr>
    <w:rPr>
      <w:rFonts w:ascii="Helvetica" w:eastAsia="Times New Roman" w:hAnsi="Helvetica" w:cs="Times New Roman"/>
      <w:sz w:val="24"/>
      <w:szCs w:val="20"/>
    </w:rPr>
  </w:style>
  <w:style w:type="paragraph" w:styleId="Heading1">
    <w:name w:val="heading 1"/>
    <w:basedOn w:val="Normal"/>
    <w:next w:val="Normal"/>
    <w:link w:val="Heading1Char"/>
    <w:qFormat/>
    <w:rsid w:val="000466CA"/>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466CA"/>
    <w:rPr>
      <w:rFonts w:ascii="Helvetica" w:eastAsia="Times New Roman" w:hAnsi="Helvetica" w:cs="Times New Roman"/>
      <w:sz w:val="28"/>
      <w:szCs w:val="20"/>
    </w:rPr>
  </w:style>
  <w:style w:type="paragraph" w:styleId="BodyText">
    <w:name w:val="Body Text"/>
    <w:basedOn w:val="Normal"/>
    <w:link w:val="BodyTextChar"/>
    <w:rsid w:val="000466CA"/>
    <w:pPr>
      <w:jc w:val="center"/>
    </w:pPr>
    <w:rPr>
      <w:rFonts w:ascii="Arial" w:hAnsi="Arial" w:cs="Arial"/>
      <w:sz w:val="72"/>
    </w:rPr>
  </w:style>
  <w:style w:type="character" w:customStyle="1" w:styleId="BodyTextChar">
    <w:name w:val="Body Text Char"/>
    <w:basedOn w:val="DefaultParagraphFont"/>
    <w:link w:val="BodyText"/>
    <w:rsid w:val="000466CA"/>
    <w:rPr>
      <w:rFonts w:ascii="Arial" w:eastAsia="Times New Roman" w:hAnsi="Arial" w:cs="Arial"/>
      <w:sz w:val="72"/>
      <w:szCs w:val="20"/>
    </w:rPr>
  </w:style>
  <w:style w:type="paragraph" w:styleId="Header">
    <w:name w:val="header"/>
    <w:basedOn w:val="Normal"/>
    <w:link w:val="HeaderChar"/>
    <w:rsid w:val="000466CA"/>
    <w:pPr>
      <w:tabs>
        <w:tab w:val="center" w:pos="4320"/>
        <w:tab w:val="right" w:pos="8640"/>
      </w:tabs>
    </w:pPr>
  </w:style>
  <w:style w:type="character" w:customStyle="1" w:styleId="HeaderChar">
    <w:name w:val="Header Char"/>
    <w:basedOn w:val="DefaultParagraphFont"/>
    <w:link w:val="Header"/>
    <w:rsid w:val="000466CA"/>
    <w:rPr>
      <w:rFonts w:ascii="Helvetica" w:eastAsia="Times New Roman" w:hAnsi="Helvetica" w:cs="Times New Roman"/>
      <w:sz w:val="24"/>
      <w:szCs w:val="20"/>
    </w:rPr>
  </w:style>
  <w:style w:type="character" w:styleId="PageNumber">
    <w:name w:val="page number"/>
    <w:basedOn w:val="DefaultParagraphFont"/>
    <w:rsid w:val="000466CA"/>
  </w:style>
  <w:style w:type="paragraph" w:styleId="NormalWeb">
    <w:name w:val="Normal (Web)"/>
    <w:basedOn w:val="Normal"/>
    <w:uiPriority w:val="99"/>
    <w:unhideWhenUsed/>
    <w:rsid w:val="000466CA"/>
    <w:pPr>
      <w:spacing w:before="100" w:beforeAutospacing="1" w:after="100" w:afterAutospacing="1"/>
    </w:pPr>
    <w:rPr>
      <w:rFonts w:ascii="Times New Roman" w:hAnsi="Times New Roman"/>
      <w:szCs w:val="24"/>
    </w:rPr>
  </w:style>
  <w:style w:type="paragraph" w:styleId="BalloonText">
    <w:name w:val="Balloon Text"/>
    <w:basedOn w:val="Normal"/>
    <w:link w:val="BalloonTextChar"/>
    <w:uiPriority w:val="99"/>
    <w:semiHidden/>
    <w:unhideWhenUsed/>
    <w:rsid w:val="000466CA"/>
    <w:rPr>
      <w:rFonts w:ascii="Tahoma" w:hAnsi="Tahoma" w:cs="Tahoma"/>
      <w:sz w:val="16"/>
      <w:szCs w:val="16"/>
    </w:rPr>
  </w:style>
  <w:style w:type="character" w:customStyle="1" w:styleId="BalloonTextChar">
    <w:name w:val="Balloon Text Char"/>
    <w:basedOn w:val="DefaultParagraphFont"/>
    <w:link w:val="BalloonText"/>
    <w:uiPriority w:val="99"/>
    <w:semiHidden/>
    <w:rsid w:val="000466CA"/>
    <w:rPr>
      <w:rFonts w:ascii="Tahoma" w:eastAsia="Times New Roman" w:hAnsi="Tahoma" w:cs="Tahoma"/>
      <w:sz w:val="16"/>
      <w:szCs w:val="16"/>
    </w:rPr>
  </w:style>
  <w:style w:type="character" w:styleId="PlaceholderText">
    <w:name w:val="Placeholder Text"/>
    <w:basedOn w:val="DefaultParagraphFont"/>
    <w:uiPriority w:val="99"/>
    <w:semiHidden/>
    <w:rsid w:val="00987561"/>
    <w:rPr>
      <w:color w:val="808080"/>
    </w:rPr>
  </w:style>
  <w:style w:type="paragraph" w:styleId="ListParagraph">
    <w:name w:val="List Paragraph"/>
    <w:basedOn w:val="Normal"/>
    <w:uiPriority w:val="34"/>
    <w:qFormat/>
    <w:rsid w:val="0021584D"/>
    <w:pPr>
      <w:ind w:left="720"/>
      <w:contextualSpacing/>
    </w:pPr>
  </w:style>
  <w:style w:type="paragraph" w:styleId="Footer">
    <w:name w:val="footer"/>
    <w:basedOn w:val="Normal"/>
    <w:link w:val="FooterChar"/>
    <w:uiPriority w:val="99"/>
    <w:unhideWhenUsed/>
    <w:rsid w:val="009A1E49"/>
    <w:pPr>
      <w:tabs>
        <w:tab w:val="center" w:pos="4680"/>
        <w:tab w:val="right" w:pos="9360"/>
      </w:tabs>
    </w:pPr>
  </w:style>
  <w:style w:type="character" w:customStyle="1" w:styleId="FooterChar">
    <w:name w:val="Footer Char"/>
    <w:basedOn w:val="DefaultParagraphFont"/>
    <w:link w:val="Footer"/>
    <w:uiPriority w:val="99"/>
    <w:rsid w:val="009A1E49"/>
    <w:rPr>
      <w:rFonts w:ascii="Helvetica" w:eastAsia="Times New Roman" w:hAnsi="Helvetica"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6CA"/>
    <w:pPr>
      <w:spacing w:after="0" w:line="240" w:lineRule="auto"/>
    </w:pPr>
    <w:rPr>
      <w:rFonts w:ascii="Helvetica" w:eastAsia="Times New Roman" w:hAnsi="Helvetica" w:cs="Times New Roman"/>
      <w:sz w:val="24"/>
      <w:szCs w:val="20"/>
    </w:rPr>
  </w:style>
  <w:style w:type="paragraph" w:styleId="Heading1">
    <w:name w:val="heading 1"/>
    <w:basedOn w:val="Normal"/>
    <w:next w:val="Normal"/>
    <w:link w:val="Heading1Char"/>
    <w:qFormat/>
    <w:rsid w:val="000466CA"/>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466CA"/>
    <w:rPr>
      <w:rFonts w:ascii="Helvetica" w:eastAsia="Times New Roman" w:hAnsi="Helvetica" w:cs="Times New Roman"/>
      <w:sz w:val="28"/>
      <w:szCs w:val="20"/>
    </w:rPr>
  </w:style>
  <w:style w:type="paragraph" w:styleId="BodyText">
    <w:name w:val="Body Text"/>
    <w:basedOn w:val="Normal"/>
    <w:link w:val="BodyTextChar"/>
    <w:rsid w:val="000466CA"/>
    <w:pPr>
      <w:jc w:val="center"/>
    </w:pPr>
    <w:rPr>
      <w:rFonts w:ascii="Arial" w:hAnsi="Arial" w:cs="Arial"/>
      <w:sz w:val="72"/>
    </w:rPr>
  </w:style>
  <w:style w:type="character" w:customStyle="1" w:styleId="BodyTextChar">
    <w:name w:val="Body Text Char"/>
    <w:basedOn w:val="DefaultParagraphFont"/>
    <w:link w:val="BodyText"/>
    <w:rsid w:val="000466CA"/>
    <w:rPr>
      <w:rFonts w:ascii="Arial" w:eastAsia="Times New Roman" w:hAnsi="Arial" w:cs="Arial"/>
      <w:sz w:val="72"/>
      <w:szCs w:val="20"/>
    </w:rPr>
  </w:style>
  <w:style w:type="paragraph" w:styleId="Header">
    <w:name w:val="header"/>
    <w:basedOn w:val="Normal"/>
    <w:link w:val="HeaderChar"/>
    <w:rsid w:val="000466CA"/>
    <w:pPr>
      <w:tabs>
        <w:tab w:val="center" w:pos="4320"/>
        <w:tab w:val="right" w:pos="8640"/>
      </w:tabs>
    </w:pPr>
  </w:style>
  <w:style w:type="character" w:customStyle="1" w:styleId="HeaderChar">
    <w:name w:val="Header Char"/>
    <w:basedOn w:val="DefaultParagraphFont"/>
    <w:link w:val="Header"/>
    <w:rsid w:val="000466CA"/>
    <w:rPr>
      <w:rFonts w:ascii="Helvetica" w:eastAsia="Times New Roman" w:hAnsi="Helvetica" w:cs="Times New Roman"/>
      <w:sz w:val="24"/>
      <w:szCs w:val="20"/>
    </w:rPr>
  </w:style>
  <w:style w:type="character" w:styleId="PageNumber">
    <w:name w:val="page number"/>
    <w:basedOn w:val="DefaultParagraphFont"/>
    <w:rsid w:val="000466CA"/>
  </w:style>
  <w:style w:type="paragraph" w:styleId="NormalWeb">
    <w:name w:val="Normal (Web)"/>
    <w:basedOn w:val="Normal"/>
    <w:uiPriority w:val="99"/>
    <w:unhideWhenUsed/>
    <w:rsid w:val="000466CA"/>
    <w:pPr>
      <w:spacing w:before="100" w:beforeAutospacing="1" w:after="100" w:afterAutospacing="1"/>
    </w:pPr>
    <w:rPr>
      <w:rFonts w:ascii="Times New Roman" w:hAnsi="Times New Roman"/>
      <w:szCs w:val="24"/>
    </w:rPr>
  </w:style>
  <w:style w:type="paragraph" w:styleId="BalloonText">
    <w:name w:val="Balloon Text"/>
    <w:basedOn w:val="Normal"/>
    <w:link w:val="BalloonTextChar"/>
    <w:uiPriority w:val="99"/>
    <w:semiHidden/>
    <w:unhideWhenUsed/>
    <w:rsid w:val="000466CA"/>
    <w:rPr>
      <w:rFonts w:ascii="Tahoma" w:hAnsi="Tahoma" w:cs="Tahoma"/>
      <w:sz w:val="16"/>
      <w:szCs w:val="16"/>
    </w:rPr>
  </w:style>
  <w:style w:type="character" w:customStyle="1" w:styleId="BalloonTextChar">
    <w:name w:val="Balloon Text Char"/>
    <w:basedOn w:val="DefaultParagraphFont"/>
    <w:link w:val="BalloonText"/>
    <w:uiPriority w:val="99"/>
    <w:semiHidden/>
    <w:rsid w:val="000466CA"/>
    <w:rPr>
      <w:rFonts w:ascii="Tahoma" w:eastAsia="Times New Roman" w:hAnsi="Tahoma" w:cs="Tahoma"/>
      <w:sz w:val="16"/>
      <w:szCs w:val="16"/>
    </w:rPr>
  </w:style>
  <w:style w:type="character" w:styleId="PlaceholderText">
    <w:name w:val="Placeholder Text"/>
    <w:basedOn w:val="DefaultParagraphFont"/>
    <w:uiPriority w:val="99"/>
    <w:semiHidden/>
    <w:rsid w:val="00987561"/>
    <w:rPr>
      <w:color w:val="808080"/>
    </w:rPr>
  </w:style>
  <w:style w:type="paragraph" w:styleId="ListParagraph">
    <w:name w:val="List Paragraph"/>
    <w:basedOn w:val="Normal"/>
    <w:uiPriority w:val="34"/>
    <w:qFormat/>
    <w:rsid w:val="0021584D"/>
    <w:pPr>
      <w:ind w:left="720"/>
      <w:contextualSpacing/>
    </w:pPr>
  </w:style>
  <w:style w:type="paragraph" w:styleId="Footer">
    <w:name w:val="footer"/>
    <w:basedOn w:val="Normal"/>
    <w:link w:val="FooterChar"/>
    <w:uiPriority w:val="99"/>
    <w:unhideWhenUsed/>
    <w:rsid w:val="009A1E49"/>
    <w:pPr>
      <w:tabs>
        <w:tab w:val="center" w:pos="4680"/>
        <w:tab w:val="right" w:pos="9360"/>
      </w:tabs>
    </w:pPr>
  </w:style>
  <w:style w:type="character" w:customStyle="1" w:styleId="FooterChar">
    <w:name w:val="Footer Char"/>
    <w:basedOn w:val="DefaultParagraphFont"/>
    <w:link w:val="Footer"/>
    <w:uiPriority w:val="99"/>
    <w:rsid w:val="009A1E49"/>
    <w:rPr>
      <w:rFonts w:ascii="Helvetica" w:eastAsia="Times New Roman" w:hAnsi="Helvetica"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jp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1.jpg"/><Relationship Id="rId10" Type="http://schemas.openxmlformats.org/officeDocument/2006/relationships/image" Target="media/image2.wmf"/><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315</Words>
  <Characters>1799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ECE 2202 Exam 2 Fall 2021</vt:lpstr>
    </vt:vector>
  </TitlesOfParts>
  <Company>University of Houston</Company>
  <LinksUpToDate>false</LinksUpToDate>
  <CharactersWithSpaces>2110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 2202 Exam 2 Fall 2021</dc:title>
  <dc:creator>Dr. Dave</dc:creator>
  <cp:lastModifiedBy>Shattuck, David P</cp:lastModifiedBy>
  <cp:revision>2</cp:revision>
  <cp:lastPrinted>2021-10-06T22:59:00Z</cp:lastPrinted>
  <dcterms:created xsi:type="dcterms:W3CDTF">2021-11-09T15:34:00Z</dcterms:created>
  <dcterms:modified xsi:type="dcterms:W3CDTF">2021-11-09T15:34:00Z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