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230053">
        <w:rPr>
          <w:rFonts w:ascii="Arial" w:hAnsi="Arial" w:cs="Arial"/>
          <w:sz w:val="36"/>
        </w:rPr>
        <w:t>2</w:t>
      </w:r>
    </w:p>
    <w:p w:rsidR="00711E83" w:rsidRDefault="004224A8">
      <w:pPr>
        <w:jc w:val="center"/>
        <w:rPr>
          <w:rFonts w:ascii="Arial" w:hAnsi="Arial" w:cs="Arial"/>
          <w:sz w:val="36"/>
        </w:rPr>
      </w:pPr>
      <w:r>
        <w:rPr>
          <w:rFonts w:ascii="Arial" w:hAnsi="Arial" w:cs="Arial"/>
          <w:sz w:val="36"/>
        </w:rPr>
        <w:t>July 18, 2018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23005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67DCA" w:rsidRDefault="00711E83" w:rsidP="00230053">
      <w:pPr>
        <w:rPr>
          <w:rFonts w:ascii="Times New Roman" w:hAnsi="Times New Roman"/>
          <w:sz w:val="28"/>
        </w:rPr>
      </w:pPr>
      <w:r>
        <w:rPr>
          <w:rFonts w:ascii="Arial" w:hAnsi="Arial" w:cs="Arial"/>
          <w:sz w:val="28"/>
        </w:rPr>
        <w:br w:type="page"/>
      </w:r>
      <w:bookmarkStart w:id="0" w:name="OLE_LINK1"/>
      <w:r w:rsidR="004224A8">
        <w:rPr>
          <w:rFonts w:ascii="Times New Roman" w:hAnsi="Times New Roman"/>
          <w:sz w:val="28"/>
        </w:rPr>
        <w:lastRenderedPageBreak/>
        <w:t>The</w:t>
      </w:r>
      <w:r w:rsidR="00230053">
        <w:rPr>
          <w:rFonts w:ascii="Times New Roman" w:hAnsi="Times New Roman"/>
          <w:sz w:val="28"/>
        </w:rPr>
        <w:t xml:space="preserve"> switch shown in the circuit below </w:t>
      </w:r>
      <w:r w:rsidR="004224A8">
        <w:rPr>
          <w:rFonts w:ascii="Times New Roman" w:hAnsi="Times New Roman"/>
          <w:sz w:val="28"/>
        </w:rPr>
        <w:t xml:space="preserve">had been open for a long time, and then closed </w:t>
      </w:r>
      <w:r w:rsidR="00230053">
        <w:rPr>
          <w:rFonts w:ascii="Times New Roman" w:hAnsi="Times New Roman"/>
          <w:sz w:val="28"/>
        </w:rPr>
        <w:t xml:space="preserve">at </w:t>
      </w:r>
      <w:r w:rsidR="00230053" w:rsidRPr="00230053">
        <w:rPr>
          <w:rFonts w:ascii="Times New Roman" w:hAnsi="Times New Roman"/>
          <w:i/>
          <w:sz w:val="28"/>
        </w:rPr>
        <w:t>t</w:t>
      </w:r>
      <w:r w:rsidR="00230053">
        <w:rPr>
          <w:rFonts w:ascii="Times New Roman" w:hAnsi="Times New Roman"/>
          <w:sz w:val="28"/>
        </w:rPr>
        <w:t xml:space="preserve"> = 0.  </w:t>
      </w:r>
      <w:r w:rsidR="004224A8">
        <w:rPr>
          <w:rFonts w:ascii="Times New Roman" w:hAnsi="Times New Roman"/>
          <w:sz w:val="28"/>
        </w:rPr>
        <w:t xml:space="preserve">At the same time, the voltage source changed, as given in the expressions below.  </w:t>
      </w:r>
    </w:p>
    <w:p w:rsidR="00230053" w:rsidRDefault="004224A8" w:rsidP="00230053">
      <w:pPr>
        <w:rPr>
          <w:rFonts w:ascii="Times New Roman" w:hAnsi="Times New Roman"/>
          <w:sz w:val="28"/>
        </w:rPr>
      </w:pPr>
      <w:r w:rsidRPr="004224A8">
        <w:rPr>
          <w:rFonts w:ascii="Times New Roman" w:hAnsi="Times New Roman"/>
          <w:position w:val="-40"/>
          <w:sz w:val="28"/>
        </w:rPr>
        <w:object w:dxaOrig="344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75pt;height:61.35pt" o:ole="">
            <v:imagedata r:id="rId6" o:title=""/>
          </v:shape>
          <o:OLEObject Type="Embed" ProgID="Equation.DSMT4" ShapeID="_x0000_i1025" DrawAspect="Content" ObjectID="_1593504949" r:id="rId7"/>
        </w:object>
      </w:r>
    </w:p>
    <w:p w:rsidR="004224A8" w:rsidRDefault="004224A8" w:rsidP="00230053">
      <w:pPr>
        <w:rPr>
          <w:rFonts w:ascii="Times New Roman" w:hAnsi="Times New Roman"/>
          <w:sz w:val="28"/>
        </w:rPr>
      </w:pPr>
      <w:r>
        <w:rPr>
          <w:rFonts w:ascii="Times New Roman" w:hAnsi="Times New Roman"/>
          <w:sz w:val="28"/>
        </w:rPr>
        <w:t>We know that</w:t>
      </w:r>
    </w:p>
    <w:p w:rsidR="004224A8" w:rsidRDefault="004224A8" w:rsidP="00230053">
      <w:pPr>
        <w:rPr>
          <w:rFonts w:ascii="Times New Roman" w:hAnsi="Times New Roman"/>
          <w:sz w:val="28"/>
        </w:rPr>
      </w:pPr>
      <w:r w:rsidRPr="004224A8">
        <w:rPr>
          <w:rFonts w:ascii="Times New Roman" w:hAnsi="Times New Roman"/>
          <w:position w:val="-14"/>
          <w:sz w:val="28"/>
        </w:rPr>
        <w:object w:dxaOrig="1719" w:dyaOrig="400">
          <v:shape id="_x0000_i1026" type="#_x0000_t75" style="width:114.55pt;height:26.3pt" o:ole="">
            <v:imagedata r:id="rId8" o:title=""/>
          </v:shape>
          <o:OLEObject Type="Embed" ProgID="Equation.DSMT4" ShapeID="_x0000_i1026" DrawAspect="Content" ObjectID="_1593504950" r:id="rId9"/>
        </w:object>
      </w:r>
      <w:r>
        <w:rPr>
          <w:rFonts w:ascii="Times New Roman" w:hAnsi="Times New Roman"/>
          <w:sz w:val="28"/>
        </w:rPr>
        <w:t xml:space="preserve"> </w:t>
      </w:r>
    </w:p>
    <w:p w:rsidR="004224A8" w:rsidRPr="00230053" w:rsidRDefault="004224A8" w:rsidP="00230053">
      <w:pPr>
        <w:rPr>
          <w:rFonts w:ascii="Times New Roman" w:hAnsi="Times New Roman"/>
          <w:sz w:val="28"/>
        </w:rPr>
      </w:pPr>
      <w:r>
        <w:rPr>
          <w:rFonts w:ascii="Times New Roman" w:hAnsi="Times New Roman"/>
          <w:sz w:val="28"/>
        </w:rPr>
        <w:t xml:space="preserve">Find the energy stored in the </w:t>
      </w:r>
      <w:r w:rsidRPr="004224A8">
        <w:rPr>
          <w:rFonts w:ascii="Times New Roman" w:hAnsi="Times New Roman"/>
          <w:i/>
          <w:sz w:val="28"/>
        </w:rPr>
        <w:t>L</w:t>
      </w:r>
      <w:r w:rsidRPr="004224A8">
        <w:rPr>
          <w:rFonts w:ascii="Times New Roman" w:hAnsi="Times New Roman"/>
          <w:i/>
          <w:sz w:val="28"/>
          <w:vertAlign w:val="subscript"/>
        </w:rPr>
        <w:t>B</w:t>
      </w:r>
      <w:r>
        <w:rPr>
          <w:rFonts w:ascii="Times New Roman" w:hAnsi="Times New Roman"/>
          <w:sz w:val="28"/>
        </w:rPr>
        <w:t xml:space="preserve"> inductor at </w:t>
      </w:r>
      <w:r w:rsidRPr="00230053">
        <w:rPr>
          <w:rFonts w:ascii="Times New Roman" w:hAnsi="Times New Roman"/>
          <w:i/>
          <w:sz w:val="28"/>
        </w:rPr>
        <w:t>t</w:t>
      </w:r>
      <w:r>
        <w:rPr>
          <w:rFonts w:ascii="Times New Roman" w:hAnsi="Times New Roman"/>
          <w:sz w:val="28"/>
        </w:rPr>
        <w:t xml:space="preserve"> = 5[</w:t>
      </w:r>
      <w:proofErr w:type="spellStart"/>
      <w:r>
        <w:rPr>
          <w:rFonts w:ascii="Times New Roman" w:hAnsi="Times New Roman"/>
          <w:sz w:val="28"/>
        </w:rPr>
        <w:t>ms</w:t>
      </w:r>
      <w:proofErr w:type="spellEnd"/>
      <w:r>
        <w:rPr>
          <w:rFonts w:ascii="Times New Roman" w:hAnsi="Times New Roman"/>
          <w:sz w:val="28"/>
        </w:rPr>
        <w:t xml:space="preserve">].  </w:t>
      </w:r>
    </w:p>
    <w:p w:rsidR="00A853D9" w:rsidRPr="00A853D9" w:rsidRDefault="004224A8" w:rsidP="00667DCA">
      <w:pPr>
        <w:pStyle w:val="ListParagraph"/>
        <w:ind w:left="0"/>
        <w:rPr>
          <w:rFonts w:ascii="Times New Roman" w:hAnsi="Times New Roman"/>
          <w:sz w:val="28"/>
        </w:rPr>
      </w:pPr>
      <w:r>
        <w:object w:dxaOrig="15720" w:dyaOrig="6540">
          <v:shape id="_x0000_i1027" type="#_x0000_t75" style="width:505.9pt;height:210.35pt" o:ole="">
            <v:imagedata r:id="rId10" o:title=""/>
          </v:shape>
          <o:OLEObject Type="Embed" ProgID="Visio.Drawing.11" ShapeID="_x0000_i1027" DrawAspect="Content" ObjectID="_1593504951" r:id="rId11"/>
        </w:object>
      </w:r>
    </w:p>
    <w:p w:rsidR="00170186" w:rsidRDefault="00170186" w:rsidP="007D42E8">
      <w:pPr>
        <w:rPr>
          <w:rFonts w:ascii="Times New Roman" w:hAnsi="Times New Roman"/>
          <w:sz w:val="28"/>
        </w:rPr>
      </w:pPr>
    </w:p>
    <w:p w:rsidR="006A48BB" w:rsidRPr="00303DFF" w:rsidRDefault="00667DCA" w:rsidP="00350AC3">
      <w:pPr>
        <w:rPr>
          <w:rFonts w:ascii="Times New Roman" w:hAnsi="Times New Roman"/>
          <w:sz w:val="28"/>
        </w:rPr>
      </w:pPr>
      <w:r>
        <w:rPr>
          <w:rFonts w:ascii="Times New Roman" w:hAnsi="Times New Roman"/>
          <w:sz w:val="28"/>
        </w:rPr>
        <w:br w:type="page"/>
      </w:r>
    </w:p>
    <w:bookmarkEnd w:id="0"/>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09247D" w:rsidRPr="00A1256C" w:rsidRDefault="00930E3C" w:rsidP="0009247D">
      <w:pPr>
        <w:rPr>
          <w:rFonts w:ascii="Times New Roman" w:hAnsi="Times New Roman"/>
          <w:szCs w:val="24"/>
        </w:rPr>
      </w:pPr>
      <w:r>
        <w:rPr>
          <w:rFonts w:ascii="Times New Roman" w:hAnsi="Times New Roman"/>
          <w:szCs w:val="24"/>
        </w:rPr>
        <w:br w:type="page"/>
      </w:r>
      <w:r w:rsidR="0009247D" w:rsidRPr="00A1256C">
        <w:rPr>
          <w:rFonts w:ascii="Times New Roman" w:hAnsi="Times New Roman"/>
          <w:szCs w:val="24"/>
        </w:rPr>
        <w:lastRenderedPageBreak/>
        <w:t>Solution:</w:t>
      </w:r>
    </w:p>
    <w:p w:rsidR="00A1256C" w:rsidRPr="00A1256C" w:rsidRDefault="00A1256C" w:rsidP="00A1256C">
      <w:pPr>
        <w:rPr>
          <w:rFonts w:ascii="Times New Roman" w:hAnsi="Times New Roman"/>
          <w:szCs w:val="24"/>
        </w:rPr>
      </w:pPr>
      <w:r w:rsidRPr="00A1256C">
        <w:rPr>
          <w:rFonts w:ascii="Times New Roman" w:hAnsi="Times New Roman"/>
          <w:szCs w:val="24"/>
        </w:rPr>
        <w:t xml:space="preserve">The switch shown in the circuit below had been open for a long time, and then closed at </w:t>
      </w:r>
      <w:r w:rsidRPr="00A1256C">
        <w:rPr>
          <w:rFonts w:ascii="Times New Roman" w:hAnsi="Times New Roman"/>
          <w:i/>
          <w:szCs w:val="24"/>
        </w:rPr>
        <w:t>t</w:t>
      </w:r>
      <w:r w:rsidRPr="00A1256C">
        <w:rPr>
          <w:rFonts w:ascii="Times New Roman" w:hAnsi="Times New Roman"/>
          <w:szCs w:val="24"/>
        </w:rPr>
        <w:t xml:space="preserve"> = 0.  At the same time, the voltage source changed, as given in the expressions below.  </w:t>
      </w:r>
    </w:p>
    <w:p w:rsidR="00A1256C" w:rsidRPr="00A1256C" w:rsidRDefault="00A1256C" w:rsidP="00A1256C">
      <w:pPr>
        <w:rPr>
          <w:rFonts w:ascii="Times New Roman" w:hAnsi="Times New Roman"/>
          <w:szCs w:val="24"/>
        </w:rPr>
      </w:pPr>
      <w:r w:rsidRPr="00A1256C">
        <w:rPr>
          <w:rFonts w:ascii="Times New Roman" w:hAnsi="Times New Roman"/>
          <w:position w:val="-40"/>
          <w:szCs w:val="24"/>
        </w:rPr>
        <w:object w:dxaOrig="3440" w:dyaOrig="920">
          <v:shape id="_x0000_i1028" type="#_x0000_t75" style="width:171.55pt;height:45.7pt" o:ole="">
            <v:imagedata r:id="rId6" o:title=""/>
          </v:shape>
          <o:OLEObject Type="Embed" ProgID="Equation.DSMT4" ShapeID="_x0000_i1028" DrawAspect="Content" ObjectID="_1593504952" r:id="rId12"/>
        </w:object>
      </w:r>
    </w:p>
    <w:p w:rsidR="00A1256C" w:rsidRPr="00A1256C" w:rsidRDefault="00A1256C" w:rsidP="00A1256C">
      <w:pPr>
        <w:rPr>
          <w:rFonts w:ascii="Times New Roman" w:hAnsi="Times New Roman"/>
          <w:szCs w:val="24"/>
        </w:rPr>
      </w:pPr>
      <w:r w:rsidRPr="00A1256C">
        <w:rPr>
          <w:rFonts w:ascii="Times New Roman" w:hAnsi="Times New Roman"/>
          <w:szCs w:val="24"/>
        </w:rPr>
        <w:t>We know that</w:t>
      </w:r>
    </w:p>
    <w:p w:rsidR="00A1256C" w:rsidRPr="00A1256C" w:rsidRDefault="00A1256C" w:rsidP="00A1256C">
      <w:pPr>
        <w:rPr>
          <w:rFonts w:ascii="Times New Roman" w:hAnsi="Times New Roman"/>
          <w:szCs w:val="24"/>
        </w:rPr>
      </w:pPr>
      <w:r w:rsidRPr="00A1256C">
        <w:rPr>
          <w:rFonts w:ascii="Times New Roman" w:hAnsi="Times New Roman"/>
          <w:position w:val="-14"/>
          <w:szCs w:val="24"/>
        </w:rPr>
        <w:object w:dxaOrig="1719" w:dyaOrig="400">
          <v:shape id="_x0000_i1029" type="#_x0000_t75" style="width:82.65pt;height:18.8pt" o:ole="">
            <v:imagedata r:id="rId8" o:title=""/>
          </v:shape>
          <o:OLEObject Type="Embed" ProgID="Equation.DSMT4" ShapeID="_x0000_i1029" DrawAspect="Content" ObjectID="_1593504953" r:id="rId13"/>
        </w:object>
      </w:r>
      <w:r w:rsidRPr="00A1256C">
        <w:rPr>
          <w:rFonts w:ascii="Times New Roman" w:hAnsi="Times New Roman"/>
          <w:szCs w:val="24"/>
        </w:rPr>
        <w:t xml:space="preserve"> </w:t>
      </w:r>
    </w:p>
    <w:p w:rsidR="00A1256C" w:rsidRDefault="00A1256C" w:rsidP="00A1256C">
      <w:pPr>
        <w:rPr>
          <w:rFonts w:ascii="Times New Roman" w:hAnsi="Times New Roman"/>
          <w:szCs w:val="24"/>
        </w:rPr>
      </w:pPr>
      <w:r w:rsidRPr="00A1256C">
        <w:rPr>
          <w:rFonts w:ascii="Times New Roman" w:hAnsi="Times New Roman"/>
          <w:szCs w:val="24"/>
        </w:rPr>
        <w:t xml:space="preserve">Find the energy stored in the </w:t>
      </w:r>
      <w:r w:rsidRPr="00A1256C">
        <w:rPr>
          <w:rFonts w:ascii="Times New Roman" w:hAnsi="Times New Roman"/>
          <w:i/>
          <w:szCs w:val="24"/>
        </w:rPr>
        <w:t>L</w:t>
      </w:r>
      <w:r w:rsidRPr="00A1256C">
        <w:rPr>
          <w:rFonts w:ascii="Times New Roman" w:hAnsi="Times New Roman"/>
          <w:i/>
          <w:szCs w:val="24"/>
          <w:vertAlign w:val="subscript"/>
        </w:rPr>
        <w:t>B</w:t>
      </w:r>
      <w:r w:rsidRPr="00A1256C">
        <w:rPr>
          <w:rFonts w:ascii="Times New Roman" w:hAnsi="Times New Roman"/>
          <w:szCs w:val="24"/>
        </w:rPr>
        <w:t xml:space="preserve"> inductor at </w:t>
      </w:r>
      <w:r w:rsidRPr="00A1256C">
        <w:rPr>
          <w:rFonts w:ascii="Times New Roman" w:hAnsi="Times New Roman"/>
          <w:i/>
          <w:szCs w:val="24"/>
        </w:rPr>
        <w:t>t</w:t>
      </w:r>
      <w:r w:rsidRPr="00A1256C">
        <w:rPr>
          <w:rFonts w:ascii="Times New Roman" w:hAnsi="Times New Roman"/>
          <w:szCs w:val="24"/>
        </w:rPr>
        <w:t xml:space="preserve"> = 5[</w:t>
      </w:r>
      <w:proofErr w:type="spellStart"/>
      <w:r w:rsidRPr="00A1256C">
        <w:rPr>
          <w:rFonts w:ascii="Times New Roman" w:hAnsi="Times New Roman"/>
          <w:szCs w:val="24"/>
        </w:rPr>
        <w:t>ms</w:t>
      </w:r>
      <w:proofErr w:type="spellEnd"/>
      <w:r w:rsidRPr="00A1256C">
        <w:rPr>
          <w:rFonts w:ascii="Times New Roman" w:hAnsi="Times New Roman"/>
          <w:szCs w:val="24"/>
        </w:rPr>
        <w:t xml:space="preserve">].  </w:t>
      </w:r>
    </w:p>
    <w:p w:rsidR="00A1256C" w:rsidRDefault="00FC5A90" w:rsidP="00A1256C">
      <w:pPr>
        <w:pStyle w:val="ListParagraph"/>
        <w:ind w:left="0"/>
        <w:rPr>
          <w:rFonts w:ascii="Times New Roman" w:hAnsi="Times New Roman"/>
          <w:szCs w:val="24"/>
        </w:rPr>
      </w:pPr>
      <w:r>
        <w:rPr>
          <w:rFonts w:ascii="Times New Roman" w:hAnsi="Times New Roman"/>
          <w:noProof/>
          <w:szCs w:val="24"/>
        </w:rPr>
        <w:drawing>
          <wp:inline distT="0" distB="0" distL="0" distR="0">
            <wp:extent cx="5943600" cy="6239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Summer_2018_soln0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6239510"/>
                    </a:xfrm>
                    <a:prstGeom prst="rect">
                      <a:avLst/>
                    </a:prstGeom>
                  </pic:spPr>
                </pic:pic>
              </a:graphicData>
            </a:graphic>
          </wp:inline>
        </w:drawing>
      </w:r>
    </w:p>
    <w:p w:rsidR="00FC5A90" w:rsidRPr="00A1256C" w:rsidRDefault="003621ED" w:rsidP="00A1256C">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60559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Summer_2018_soln00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6055995"/>
                    </a:xfrm>
                    <a:prstGeom prst="rect">
                      <a:avLst/>
                    </a:prstGeom>
                  </pic:spPr>
                </pic:pic>
              </a:graphicData>
            </a:graphic>
          </wp:inline>
        </w:drawing>
      </w:r>
    </w:p>
    <w:p w:rsidR="00A1256C" w:rsidRPr="00A1256C" w:rsidRDefault="00A1256C" w:rsidP="00A1256C">
      <w:pPr>
        <w:rPr>
          <w:rFonts w:ascii="Times New Roman" w:hAnsi="Times New Roman"/>
          <w:szCs w:val="24"/>
        </w:rPr>
      </w:pPr>
      <w:bookmarkStart w:id="1" w:name="_GoBack"/>
      <w:bookmarkEnd w:id="1"/>
    </w:p>
    <w:p w:rsidR="0009247D" w:rsidRPr="00A1256C" w:rsidRDefault="0009247D" w:rsidP="0009247D">
      <w:pPr>
        <w:pStyle w:val="ListParagraph"/>
        <w:ind w:left="0"/>
        <w:rPr>
          <w:rFonts w:ascii="Times New Roman" w:hAnsi="Times New Roman"/>
          <w:szCs w:val="24"/>
        </w:rPr>
      </w:pPr>
    </w:p>
    <w:sectPr w:rsidR="0009247D" w:rsidRPr="00A1256C"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24"/>
  </w:num>
  <w:num w:numId="4">
    <w:abstractNumId w:val="12"/>
  </w:num>
  <w:num w:numId="5">
    <w:abstractNumId w:val="35"/>
  </w:num>
  <w:num w:numId="6">
    <w:abstractNumId w:val="21"/>
  </w:num>
  <w:num w:numId="7">
    <w:abstractNumId w:val="30"/>
  </w:num>
  <w:num w:numId="8">
    <w:abstractNumId w:val="29"/>
  </w:num>
  <w:num w:numId="9">
    <w:abstractNumId w:val="10"/>
  </w:num>
  <w:num w:numId="10">
    <w:abstractNumId w:val="31"/>
  </w:num>
  <w:num w:numId="11">
    <w:abstractNumId w:val="16"/>
  </w:num>
  <w:num w:numId="12">
    <w:abstractNumId w:val="0"/>
  </w:num>
  <w:num w:numId="13">
    <w:abstractNumId w:val="11"/>
  </w:num>
  <w:num w:numId="14">
    <w:abstractNumId w:val="20"/>
  </w:num>
  <w:num w:numId="15">
    <w:abstractNumId w:val="36"/>
  </w:num>
  <w:num w:numId="16">
    <w:abstractNumId w:val="26"/>
  </w:num>
  <w:num w:numId="17">
    <w:abstractNumId w:val="18"/>
  </w:num>
  <w:num w:numId="18">
    <w:abstractNumId w:val="15"/>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num>
  <w:num w:numId="23">
    <w:abstractNumId w:val="32"/>
  </w:num>
  <w:num w:numId="24">
    <w:abstractNumId w:val="25"/>
  </w:num>
  <w:num w:numId="25">
    <w:abstractNumId w:val="27"/>
  </w:num>
  <w:num w:numId="26">
    <w:abstractNumId w:val="9"/>
  </w:num>
  <w:num w:numId="27">
    <w:abstractNumId w:val="8"/>
  </w:num>
  <w:num w:numId="28">
    <w:abstractNumId w:val="7"/>
  </w:num>
  <w:num w:numId="29">
    <w:abstractNumId w:val="19"/>
  </w:num>
  <w:num w:numId="30">
    <w:abstractNumId w:val="23"/>
  </w:num>
  <w:num w:numId="31">
    <w:abstractNumId w:val="28"/>
  </w:num>
  <w:num w:numId="32">
    <w:abstractNumId w:val="17"/>
  </w:num>
  <w:num w:numId="33">
    <w:abstractNumId w:val="4"/>
  </w:num>
  <w:num w:numId="34">
    <w:abstractNumId w:val="3"/>
  </w:num>
  <w:num w:numId="35">
    <w:abstractNumId w:val="6"/>
  </w:num>
  <w:num w:numId="36">
    <w:abstractNumId w:val="33"/>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9247D"/>
    <w:rsid w:val="000B3DE2"/>
    <w:rsid w:val="000B4315"/>
    <w:rsid w:val="000C2394"/>
    <w:rsid w:val="000C620C"/>
    <w:rsid w:val="000C7BF9"/>
    <w:rsid w:val="00127832"/>
    <w:rsid w:val="00146865"/>
    <w:rsid w:val="00167CFB"/>
    <w:rsid w:val="00170186"/>
    <w:rsid w:val="001A785D"/>
    <w:rsid w:val="001D23F0"/>
    <w:rsid w:val="001D3266"/>
    <w:rsid w:val="001E05AC"/>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03DFF"/>
    <w:rsid w:val="00321C60"/>
    <w:rsid w:val="00325A4D"/>
    <w:rsid w:val="0034604D"/>
    <w:rsid w:val="00350AC3"/>
    <w:rsid w:val="003621ED"/>
    <w:rsid w:val="003C6088"/>
    <w:rsid w:val="003E135B"/>
    <w:rsid w:val="004205C3"/>
    <w:rsid w:val="004224A8"/>
    <w:rsid w:val="004248A1"/>
    <w:rsid w:val="004541C0"/>
    <w:rsid w:val="004663FD"/>
    <w:rsid w:val="0049193A"/>
    <w:rsid w:val="004C5607"/>
    <w:rsid w:val="004D28AD"/>
    <w:rsid w:val="00537DA7"/>
    <w:rsid w:val="00545BF6"/>
    <w:rsid w:val="005634B5"/>
    <w:rsid w:val="00564D3F"/>
    <w:rsid w:val="0058579F"/>
    <w:rsid w:val="00590531"/>
    <w:rsid w:val="00591EC1"/>
    <w:rsid w:val="005A49C4"/>
    <w:rsid w:val="005A71A2"/>
    <w:rsid w:val="005B423F"/>
    <w:rsid w:val="005C2079"/>
    <w:rsid w:val="005D0A5F"/>
    <w:rsid w:val="0065737B"/>
    <w:rsid w:val="00662C52"/>
    <w:rsid w:val="00665066"/>
    <w:rsid w:val="00667DCA"/>
    <w:rsid w:val="00682BDD"/>
    <w:rsid w:val="00685D65"/>
    <w:rsid w:val="006A48BB"/>
    <w:rsid w:val="006E246A"/>
    <w:rsid w:val="006E2772"/>
    <w:rsid w:val="0070486B"/>
    <w:rsid w:val="00711E83"/>
    <w:rsid w:val="00721C98"/>
    <w:rsid w:val="00727993"/>
    <w:rsid w:val="00733C44"/>
    <w:rsid w:val="007416C9"/>
    <w:rsid w:val="0074188D"/>
    <w:rsid w:val="00776CC7"/>
    <w:rsid w:val="00782DB8"/>
    <w:rsid w:val="00795A42"/>
    <w:rsid w:val="007B6325"/>
    <w:rsid w:val="007D42E8"/>
    <w:rsid w:val="007F1859"/>
    <w:rsid w:val="00845059"/>
    <w:rsid w:val="008455DB"/>
    <w:rsid w:val="00850FDB"/>
    <w:rsid w:val="00856537"/>
    <w:rsid w:val="00860D07"/>
    <w:rsid w:val="008918C2"/>
    <w:rsid w:val="008A5CA8"/>
    <w:rsid w:val="008C057B"/>
    <w:rsid w:val="008C5DF4"/>
    <w:rsid w:val="008E1881"/>
    <w:rsid w:val="008F3973"/>
    <w:rsid w:val="008F75CC"/>
    <w:rsid w:val="00916672"/>
    <w:rsid w:val="00930E3C"/>
    <w:rsid w:val="009313BC"/>
    <w:rsid w:val="00931C66"/>
    <w:rsid w:val="009401DC"/>
    <w:rsid w:val="00972255"/>
    <w:rsid w:val="009B5BC3"/>
    <w:rsid w:val="009B64BB"/>
    <w:rsid w:val="009C6673"/>
    <w:rsid w:val="00A1256C"/>
    <w:rsid w:val="00A41109"/>
    <w:rsid w:val="00A853D9"/>
    <w:rsid w:val="00A925B5"/>
    <w:rsid w:val="00AB2B9B"/>
    <w:rsid w:val="00AC517B"/>
    <w:rsid w:val="00AE07B1"/>
    <w:rsid w:val="00AE48C4"/>
    <w:rsid w:val="00B049A6"/>
    <w:rsid w:val="00B11BE6"/>
    <w:rsid w:val="00B271EE"/>
    <w:rsid w:val="00B35951"/>
    <w:rsid w:val="00B67C7F"/>
    <w:rsid w:val="00B7386A"/>
    <w:rsid w:val="00B90C0E"/>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866B5"/>
    <w:rsid w:val="00D948AA"/>
    <w:rsid w:val="00DA2208"/>
    <w:rsid w:val="00DD0CC0"/>
    <w:rsid w:val="00E06966"/>
    <w:rsid w:val="00E34F41"/>
    <w:rsid w:val="00E7771D"/>
    <w:rsid w:val="00E80FF0"/>
    <w:rsid w:val="00EE52DD"/>
    <w:rsid w:val="00F02EB6"/>
    <w:rsid w:val="00F1351B"/>
    <w:rsid w:val="00F408BA"/>
    <w:rsid w:val="00F56021"/>
    <w:rsid w:val="00F612AD"/>
    <w:rsid w:val="00F626A9"/>
    <w:rsid w:val="00FA0813"/>
    <w:rsid w:val="00FA7152"/>
    <w:rsid w:val="00FC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ECE 2202 Quiz 2 Summer 2018</vt:lpstr>
    </vt:vector>
  </TitlesOfParts>
  <Company>ECE Dept., College of Engineering, U of H</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Quiz 2 Summer 2018</dc:title>
  <dc:creator>Dr. Dave</dc:creator>
  <cp:lastModifiedBy>Shattuck, David P</cp:lastModifiedBy>
  <cp:revision>2</cp:revision>
  <cp:lastPrinted>2017-10-10T14:31:00Z</cp:lastPrinted>
  <dcterms:created xsi:type="dcterms:W3CDTF">2018-07-19T16:29:00Z</dcterms:created>
  <dcterms:modified xsi:type="dcterms:W3CDTF">2018-07-19T16:29:00Z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