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9BE1E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Name:  _____________________________ (please print)</w:t>
      </w:r>
    </w:p>
    <w:p w14:paraId="2E4F50E1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33DE824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7A37F27E" w14:textId="0EF95039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C0056">
        <w:rPr>
          <w:rFonts w:ascii="Arial" w:hAnsi="Arial" w:cs="Arial"/>
          <w:sz w:val="36"/>
        </w:rPr>
        <w:t>2</w:t>
      </w:r>
      <w:r w:rsidR="005C71FC">
        <w:rPr>
          <w:rFonts w:ascii="Arial" w:hAnsi="Arial" w:cs="Arial"/>
          <w:sz w:val="36"/>
        </w:rPr>
        <w:t xml:space="preserve"> – Quiz #</w:t>
      </w:r>
      <w:r w:rsidR="00C46F55">
        <w:rPr>
          <w:rFonts w:ascii="Arial" w:hAnsi="Arial" w:cs="Arial"/>
          <w:sz w:val="36"/>
        </w:rPr>
        <w:t>4</w:t>
      </w:r>
    </w:p>
    <w:p w14:paraId="4F5EC7C7" w14:textId="4A673B57" w:rsidR="00711E83" w:rsidRDefault="00C46F55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August 9</w:t>
      </w:r>
      <w:r w:rsidR="00786916">
        <w:rPr>
          <w:rFonts w:ascii="Arial" w:hAnsi="Arial" w:cs="Arial"/>
          <w:sz w:val="36"/>
        </w:rPr>
        <w:t>, 2022</w:t>
      </w:r>
    </w:p>
    <w:p w14:paraId="02230ED0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15FBFC29" w14:textId="77777777" w:rsidR="00711E83" w:rsidRDefault="00711E83">
      <w:pPr>
        <w:rPr>
          <w:rFonts w:ascii="Arial" w:hAnsi="Arial" w:cs="Arial"/>
        </w:rPr>
      </w:pPr>
    </w:p>
    <w:p w14:paraId="483E61AD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C360EEE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pages. 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60E77535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2A886DAA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4EE3CC74" w14:textId="33A52BBB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BC0056">
        <w:rPr>
          <w:rFonts w:ascii="Arial" w:hAnsi="Arial" w:cs="Arial"/>
          <w:sz w:val="28"/>
        </w:rPr>
        <w:t>4</w:t>
      </w:r>
      <w:r>
        <w:rPr>
          <w:rFonts w:ascii="Arial" w:hAnsi="Arial" w:cs="Arial"/>
          <w:sz w:val="28"/>
        </w:rPr>
        <w:t>0 minutes to work on this quiz.</w:t>
      </w:r>
    </w:p>
    <w:p w14:paraId="7199FB61" w14:textId="77777777" w:rsidR="00711E83" w:rsidRDefault="00711E83">
      <w:pPr>
        <w:rPr>
          <w:rFonts w:ascii="Arial" w:hAnsi="Arial" w:cs="Arial"/>
          <w:sz w:val="28"/>
        </w:rPr>
      </w:pPr>
    </w:p>
    <w:p w14:paraId="3B4D9C91" w14:textId="77777777" w:rsidR="00711E83" w:rsidRDefault="00711E83">
      <w:pPr>
        <w:rPr>
          <w:rFonts w:ascii="Arial" w:hAnsi="Arial" w:cs="Arial"/>
          <w:sz w:val="28"/>
        </w:rPr>
      </w:pPr>
    </w:p>
    <w:p w14:paraId="2B7C48E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3CFA639E" w14:textId="77777777" w:rsidR="00786916" w:rsidRDefault="00711E83" w:rsidP="00170CF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bookmarkStart w:id="1" w:name="OLE_LINK1"/>
      <w:r w:rsidR="00786916">
        <w:rPr>
          <w:rFonts w:ascii="Arial" w:hAnsi="Arial" w:cs="Arial"/>
          <w:sz w:val="28"/>
        </w:rPr>
        <w:lastRenderedPageBreak/>
        <w:t>Room for extra work</w:t>
      </w:r>
    </w:p>
    <w:p w14:paraId="7089B930" w14:textId="4388A3A3" w:rsidR="00786916" w:rsidRPr="003A4F52" w:rsidRDefault="00786916" w:rsidP="00170CF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4989081D" w14:textId="4A1E61EE" w:rsidR="00BC0056" w:rsidRDefault="00C46F55" w:rsidP="00BC0056">
      <w:pPr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>The circuit shown is in steady state</w:t>
      </w:r>
      <w:r w:rsidR="00B46D65">
        <w:rPr>
          <w:rFonts w:ascii="Times New Roman" w:hAnsi="Times New Roman"/>
          <w:noProof/>
          <w:sz w:val="28"/>
        </w:rPr>
        <w:t xml:space="preserve">.  </w:t>
      </w:r>
    </w:p>
    <w:p w14:paraId="194A55D3" w14:textId="7A3E8613" w:rsidR="00B46D65" w:rsidRPr="00B46D65" w:rsidRDefault="00C46F55" w:rsidP="00B46D65">
      <w:pPr>
        <w:pStyle w:val="ListParagraph"/>
        <w:numPr>
          <w:ilvl w:val="0"/>
          <w:numId w:val="7"/>
        </w:numPr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Redraw the entire circuit, converting to the phasor domain. You may use magnitude-based or rms-based phasors.  Show numerical values for all components.  </w:t>
      </w:r>
    </w:p>
    <w:p w14:paraId="53CB3586" w14:textId="40C10498" w:rsidR="00B46D65" w:rsidRPr="00B46D65" w:rsidRDefault="00B46D65" w:rsidP="00B46D65">
      <w:pPr>
        <w:pStyle w:val="ListParagraph"/>
        <w:numPr>
          <w:ilvl w:val="0"/>
          <w:numId w:val="7"/>
        </w:numPr>
        <w:rPr>
          <w:rFonts w:ascii="Times New Roman" w:hAnsi="Times New Roman"/>
          <w:noProof/>
          <w:sz w:val="28"/>
        </w:rPr>
      </w:pPr>
      <w:r w:rsidRPr="00B46D65">
        <w:rPr>
          <w:rFonts w:ascii="Times New Roman" w:hAnsi="Times New Roman"/>
          <w:noProof/>
          <w:sz w:val="28"/>
        </w:rPr>
        <w:t xml:space="preserve">Find </w:t>
      </w:r>
      <w:r>
        <w:rPr>
          <w:rFonts w:ascii="Times New Roman" w:hAnsi="Times New Roman"/>
          <w:i/>
          <w:noProof/>
          <w:sz w:val="28"/>
        </w:rPr>
        <w:t>i</w:t>
      </w:r>
      <w:r w:rsidR="00C46F55">
        <w:rPr>
          <w:rFonts w:ascii="Times New Roman" w:hAnsi="Times New Roman"/>
          <w:i/>
          <w:noProof/>
          <w:sz w:val="28"/>
          <w:vertAlign w:val="subscript"/>
        </w:rPr>
        <w:t>B</w:t>
      </w:r>
      <w:r w:rsidRPr="00B46D65">
        <w:rPr>
          <w:rFonts w:ascii="Times New Roman" w:hAnsi="Times New Roman"/>
          <w:noProof/>
          <w:sz w:val="28"/>
        </w:rPr>
        <w:t>(</w:t>
      </w:r>
      <w:r w:rsidR="00C46F55" w:rsidRPr="00C46F55">
        <w:rPr>
          <w:rFonts w:ascii="Times New Roman" w:hAnsi="Times New Roman"/>
          <w:i/>
          <w:iCs/>
          <w:noProof/>
          <w:sz w:val="28"/>
        </w:rPr>
        <w:t>t</w:t>
      </w:r>
      <w:r w:rsidRPr="00B46D65">
        <w:rPr>
          <w:rFonts w:ascii="Times New Roman" w:hAnsi="Times New Roman"/>
          <w:noProof/>
          <w:sz w:val="28"/>
        </w:rPr>
        <w:t xml:space="preserve">).  </w:t>
      </w:r>
    </w:p>
    <w:p w14:paraId="35D14686" w14:textId="0FF5B6DE" w:rsidR="00B46D65" w:rsidRPr="00C46F55" w:rsidRDefault="00B46D65" w:rsidP="00B46D65">
      <w:pPr>
        <w:pStyle w:val="ListParagraph"/>
        <w:numPr>
          <w:ilvl w:val="0"/>
          <w:numId w:val="7"/>
        </w:numPr>
        <w:rPr>
          <w:rFonts w:ascii="Times New Roman" w:hAnsi="Times New Roman"/>
          <w:noProof/>
          <w:sz w:val="28"/>
        </w:rPr>
      </w:pPr>
      <w:r w:rsidRPr="00C46F55">
        <w:rPr>
          <w:rFonts w:ascii="Times New Roman" w:hAnsi="Times New Roman"/>
          <w:noProof/>
          <w:sz w:val="28"/>
        </w:rPr>
        <w:t xml:space="preserve">Find </w:t>
      </w:r>
      <w:r w:rsidR="00C46F55" w:rsidRPr="00C46F55">
        <w:rPr>
          <w:rFonts w:ascii="Times New Roman" w:hAnsi="Times New Roman"/>
          <w:noProof/>
          <w:sz w:val="28"/>
        </w:rPr>
        <w:t>the real power, the reactive power, and the apparent power absorbed by Load 1.</w:t>
      </w:r>
      <w:r w:rsidRPr="00C46F55">
        <w:rPr>
          <w:rFonts w:ascii="Times New Roman" w:hAnsi="Times New Roman"/>
          <w:noProof/>
          <w:sz w:val="28"/>
        </w:rPr>
        <w:t xml:space="preserve">  </w:t>
      </w:r>
    </w:p>
    <w:p w14:paraId="3109E1C5" w14:textId="2F69CA70" w:rsidR="00B46D65" w:rsidRPr="00B46D65" w:rsidRDefault="00D00683" w:rsidP="00B46D65">
      <w:pPr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0887E642" wp14:editId="476B1CBA">
            <wp:extent cx="5977467" cy="4242827"/>
            <wp:effectExtent l="0" t="0" r="4445" b="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1" t="24326" r="8252" b="30431"/>
                    <a:stretch/>
                  </pic:blipFill>
                  <pic:spPr bwMode="auto">
                    <a:xfrm>
                      <a:off x="0" y="0"/>
                      <a:ext cx="6032842" cy="428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C6F7E" w14:textId="7B35051A" w:rsidR="00786916" w:rsidRDefault="00786916" w:rsidP="00170CFE">
      <w:pPr>
        <w:rPr>
          <w:rFonts w:ascii="Times New Roman" w:hAnsi="Times New Roman"/>
          <w:sz w:val="28"/>
        </w:rPr>
      </w:pPr>
    </w:p>
    <w:p w14:paraId="24B36A75" w14:textId="5DF69D59" w:rsidR="00786916" w:rsidRDefault="0078691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A05CB24" w14:textId="21D3C63C" w:rsidR="00512B84" w:rsidRDefault="00DA0F8F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172886BF" wp14:editId="5AC5E985">
            <wp:extent cx="6019800" cy="709471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8586" r="6696" b="11500"/>
                    <a:stretch/>
                  </pic:blipFill>
                  <pic:spPr bwMode="auto">
                    <a:xfrm>
                      <a:off x="0" y="0"/>
                      <a:ext cx="6026381" cy="710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272B">
        <w:rPr>
          <w:rFonts w:ascii="Times New Roman" w:hAnsi="Times New Roman"/>
          <w:sz w:val="28"/>
        </w:rPr>
        <w:t xml:space="preserve">  </w:t>
      </w:r>
    </w:p>
    <w:p w14:paraId="5468B5D3" w14:textId="7CDB8470" w:rsidR="00DA0F8F" w:rsidRDefault="00DA0F8F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2A376493" wp14:editId="663F66C1">
            <wp:extent cx="5985933" cy="7293643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t="3852" b="8968"/>
                    <a:stretch/>
                  </pic:blipFill>
                  <pic:spPr bwMode="auto">
                    <a:xfrm>
                      <a:off x="0" y="0"/>
                      <a:ext cx="5995060" cy="730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4B4E0" w14:textId="00ED20E1" w:rsidR="00DA0F8F" w:rsidRDefault="00DA0F8F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24130A77" wp14:editId="649B37F2">
            <wp:extent cx="5782733" cy="6007878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4954" r="21510" b="39239"/>
                    <a:stretch/>
                  </pic:blipFill>
                  <pic:spPr bwMode="auto">
                    <a:xfrm>
                      <a:off x="0" y="0"/>
                      <a:ext cx="5795695" cy="602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09CC27D9" w14:textId="711A68AF" w:rsidR="00820575" w:rsidRPr="003A4F52" w:rsidRDefault="00820575" w:rsidP="00853A34">
      <w:pPr>
        <w:rPr>
          <w:rFonts w:ascii="Times New Roman" w:hAnsi="Times New Roman"/>
          <w:sz w:val="28"/>
        </w:rPr>
      </w:pPr>
    </w:p>
    <w:sectPr w:rsidR="00820575" w:rsidRPr="003A4F52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6501DD7"/>
    <w:multiLevelType w:val="hybridMultilevel"/>
    <w:tmpl w:val="183AD8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4FBB"/>
    <w:rsid w:val="00006382"/>
    <w:rsid w:val="000105D0"/>
    <w:rsid w:val="000128E5"/>
    <w:rsid w:val="000236BB"/>
    <w:rsid w:val="000706A1"/>
    <w:rsid w:val="00070D1B"/>
    <w:rsid w:val="00087ECC"/>
    <w:rsid w:val="000D209F"/>
    <w:rsid w:val="00106E20"/>
    <w:rsid w:val="001109BB"/>
    <w:rsid w:val="0011190B"/>
    <w:rsid w:val="00127832"/>
    <w:rsid w:val="00157267"/>
    <w:rsid w:val="00167CFB"/>
    <w:rsid w:val="00170CFE"/>
    <w:rsid w:val="00171DCF"/>
    <w:rsid w:val="001A785D"/>
    <w:rsid w:val="001C4A3E"/>
    <w:rsid w:val="001D23F0"/>
    <w:rsid w:val="001D4964"/>
    <w:rsid w:val="001D5FCC"/>
    <w:rsid w:val="001E098B"/>
    <w:rsid w:val="001E1FCE"/>
    <w:rsid w:val="00206C84"/>
    <w:rsid w:val="00225708"/>
    <w:rsid w:val="00243DC2"/>
    <w:rsid w:val="00245CC0"/>
    <w:rsid w:val="002606DD"/>
    <w:rsid w:val="002701C5"/>
    <w:rsid w:val="00272398"/>
    <w:rsid w:val="00272C7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2F7A98"/>
    <w:rsid w:val="00301E65"/>
    <w:rsid w:val="00325A4D"/>
    <w:rsid w:val="00350E44"/>
    <w:rsid w:val="00352D88"/>
    <w:rsid w:val="00387BBD"/>
    <w:rsid w:val="003A4F52"/>
    <w:rsid w:val="004053C9"/>
    <w:rsid w:val="004248A1"/>
    <w:rsid w:val="00430DDB"/>
    <w:rsid w:val="004541C0"/>
    <w:rsid w:val="0049193A"/>
    <w:rsid w:val="004941CF"/>
    <w:rsid w:val="004A20B2"/>
    <w:rsid w:val="004B03CE"/>
    <w:rsid w:val="004C05B9"/>
    <w:rsid w:val="004E4B59"/>
    <w:rsid w:val="004E566F"/>
    <w:rsid w:val="004F264F"/>
    <w:rsid w:val="00512B84"/>
    <w:rsid w:val="00523E26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041CD"/>
    <w:rsid w:val="006125C4"/>
    <w:rsid w:val="00643E8D"/>
    <w:rsid w:val="0065737B"/>
    <w:rsid w:val="0066272B"/>
    <w:rsid w:val="00662C52"/>
    <w:rsid w:val="00665066"/>
    <w:rsid w:val="00673601"/>
    <w:rsid w:val="00682BDD"/>
    <w:rsid w:val="00691C64"/>
    <w:rsid w:val="00692BC9"/>
    <w:rsid w:val="006B666C"/>
    <w:rsid w:val="006E06A2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86916"/>
    <w:rsid w:val="00794B4A"/>
    <w:rsid w:val="007B03FD"/>
    <w:rsid w:val="007B6325"/>
    <w:rsid w:val="007C2967"/>
    <w:rsid w:val="007C7612"/>
    <w:rsid w:val="007D26FB"/>
    <w:rsid w:val="007E5C35"/>
    <w:rsid w:val="00803EDC"/>
    <w:rsid w:val="00820575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B5BC3"/>
    <w:rsid w:val="009B64BB"/>
    <w:rsid w:val="009E3D83"/>
    <w:rsid w:val="009E63DF"/>
    <w:rsid w:val="00A21B8C"/>
    <w:rsid w:val="00A32699"/>
    <w:rsid w:val="00A65B5E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34EC"/>
    <w:rsid w:val="00AE48C4"/>
    <w:rsid w:val="00AF1236"/>
    <w:rsid w:val="00B1188A"/>
    <w:rsid w:val="00B11BE6"/>
    <w:rsid w:val="00B15237"/>
    <w:rsid w:val="00B16453"/>
    <w:rsid w:val="00B166A2"/>
    <w:rsid w:val="00B22702"/>
    <w:rsid w:val="00B271EE"/>
    <w:rsid w:val="00B35951"/>
    <w:rsid w:val="00B42446"/>
    <w:rsid w:val="00B426B8"/>
    <w:rsid w:val="00B46D65"/>
    <w:rsid w:val="00B5234A"/>
    <w:rsid w:val="00B60630"/>
    <w:rsid w:val="00B87FBD"/>
    <w:rsid w:val="00B92C57"/>
    <w:rsid w:val="00BB0C4F"/>
    <w:rsid w:val="00BB0E44"/>
    <w:rsid w:val="00BB6E50"/>
    <w:rsid w:val="00BC0056"/>
    <w:rsid w:val="00BC1FE2"/>
    <w:rsid w:val="00BC3277"/>
    <w:rsid w:val="00BE2939"/>
    <w:rsid w:val="00C07D88"/>
    <w:rsid w:val="00C2312D"/>
    <w:rsid w:val="00C250B9"/>
    <w:rsid w:val="00C44557"/>
    <w:rsid w:val="00C46F55"/>
    <w:rsid w:val="00C538A6"/>
    <w:rsid w:val="00C74052"/>
    <w:rsid w:val="00C775C6"/>
    <w:rsid w:val="00C90184"/>
    <w:rsid w:val="00CA04F8"/>
    <w:rsid w:val="00CB2EE1"/>
    <w:rsid w:val="00CB5BE7"/>
    <w:rsid w:val="00CE0FE0"/>
    <w:rsid w:val="00CE4E36"/>
    <w:rsid w:val="00CF2EC8"/>
    <w:rsid w:val="00CF6412"/>
    <w:rsid w:val="00D00683"/>
    <w:rsid w:val="00D017E2"/>
    <w:rsid w:val="00D1463E"/>
    <w:rsid w:val="00D73D6D"/>
    <w:rsid w:val="00D948AA"/>
    <w:rsid w:val="00DA0CFB"/>
    <w:rsid w:val="00DA0F8F"/>
    <w:rsid w:val="00DA1AB0"/>
    <w:rsid w:val="00DA264D"/>
    <w:rsid w:val="00DD0CC0"/>
    <w:rsid w:val="00DE54E0"/>
    <w:rsid w:val="00DF0861"/>
    <w:rsid w:val="00E034A1"/>
    <w:rsid w:val="00E06966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EF317E"/>
    <w:rsid w:val="00F02EB6"/>
    <w:rsid w:val="00F408BA"/>
    <w:rsid w:val="00F56021"/>
    <w:rsid w:val="00F626A9"/>
    <w:rsid w:val="00F9143C"/>
    <w:rsid w:val="00FA0813"/>
    <w:rsid w:val="00FB108E"/>
    <w:rsid w:val="00FD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FB001"/>
  <w15:docId w15:val="{FE214E9F-56F8-C045-A129-B3CBE747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5E7CE-B3B3-47E4-B5EB-B95B367205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FE83E-CB03-4FFB-8C10-6A510A05EAFE}">
  <ds:schemaRefs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b1010aef-85c2-4c6e-a574-7a789c003516"/>
    <ds:schemaRef ds:uri="7790cfff-c063-4eca-bf12-7ebdfc7223d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55236E1-78A9-453F-9BF4-AF04353945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4CE130-A2FA-4CF1-B317-4533B5448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2202 Quiz 2 Summer 2022</vt:lpstr>
    </vt:vector>
  </TitlesOfParts>
  <Company>ECE Dept., College of Engineering, U of H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2202 Quiz 2 Summer 2022</dc:title>
  <dc:creator>Dr. Dave</dc:creator>
  <cp:lastModifiedBy>Shattuck, David P</cp:lastModifiedBy>
  <cp:revision>2</cp:revision>
  <cp:lastPrinted>2022-08-07T21:21:00Z</cp:lastPrinted>
  <dcterms:created xsi:type="dcterms:W3CDTF">2022-08-24T19:02:00Z</dcterms:created>
  <dcterms:modified xsi:type="dcterms:W3CDTF">2022-08-24T19:02:00Z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