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AB05F2" w:rsidRPr="00AB05F2" w:rsidRDefault="00AB05F2" w:rsidP="00AB05F2"/>
    <w:p w:rsidR="00AB05F2" w:rsidRDefault="00AB05F2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Exam 1</w:t>
      </w:r>
    </w:p>
    <w:p w:rsidR="00F67A25" w:rsidRDefault="00665E14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Oct. 24</w:t>
      </w:r>
      <w:r w:rsidR="00F67A25">
        <w:rPr>
          <w:rFonts w:cs="Arial"/>
          <w:color w:val="000000"/>
          <w:sz w:val="28"/>
        </w:rPr>
        <w:t>, 20</w:t>
      </w:r>
      <w:r w:rsidR="00AA28E0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8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8049A7" w:rsidRDefault="008049A7" w:rsidP="008049A7">
      <w:pPr>
        <w:pStyle w:val="Heading9"/>
        <w:rPr>
          <w:rFonts w:ascii="Arial" w:hAnsi="Arial" w:cs="Arial"/>
        </w:rPr>
      </w:pPr>
      <w:bookmarkStart w:id="0" w:name="OLE_LINK3"/>
      <w:bookmarkStart w:id="1" w:name="OLE_LINK4"/>
      <w:r>
        <w:rPr>
          <w:rFonts w:ascii="Arial" w:hAnsi="Arial" w:cs="Arial"/>
        </w:rPr>
        <w:lastRenderedPageBreak/>
        <w:t>FORMULA SHEET</w:t>
      </w:r>
    </w:p>
    <w:p w:rsidR="008049A7" w:rsidRDefault="008049A7" w:rsidP="008049A7">
      <w:pPr>
        <w:jc w:val="center"/>
      </w:pPr>
    </w:p>
    <w:p w:rsidR="008049A7" w:rsidRDefault="008049A7" w:rsidP="008049A7">
      <w:pPr>
        <w:jc w:val="center"/>
      </w:pPr>
    </w:p>
    <w:p w:rsidR="008049A7" w:rsidRDefault="00345FDC" w:rsidP="008049A7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129pt" o:ole="">
            <v:imagedata r:id="rId8" o:title=""/>
          </v:shape>
          <o:OLEObject Type="Embed" ProgID="Equation.DSMT4" ShapeID="_x0000_i1025" DrawAspect="Content" ObjectID="_1602010068" r:id="rId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B96271">
        <w:rPr>
          <w:position w:val="-64"/>
        </w:rPr>
        <w:object w:dxaOrig="2180" w:dyaOrig="1400">
          <v:shape id="_x0000_i1026" type="#_x0000_t75" style="width:153pt;height:97.8pt" o:ole="">
            <v:imagedata r:id="rId10" o:title=""/>
          </v:shape>
          <o:OLEObject Type="Embed" ProgID="Equation.DSMT4" ShapeID="_x0000_i1026" DrawAspect="Content" ObjectID="_1602010069" r:id="rId11"/>
        </w:object>
      </w:r>
    </w:p>
    <w:p w:rsidR="00DF2020" w:rsidRDefault="00DF2020" w:rsidP="008049A7">
      <w:pPr>
        <w:pStyle w:val="MTDisplayEquation"/>
      </w:pPr>
    </w:p>
    <w:p w:rsidR="00DF2020" w:rsidRDefault="00DF2020" w:rsidP="008049A7">
      <w:pPr>
        <w:pStyle w:val="MTDisplayEquation"/>
      </w:pPr>
      <w:r w:rsidRPr="00DF2020">
        <w:rPr>
          <w:position w:val="-126"/>
        </w:rPr>
        <w:object w:dxaOrig="8260" w:dyaOrig="2500">
          <v:shape id="_x0000_i1027" type="#_x0000_t75" style="width:444pt;height:134.4pt" o:ole="">
            <v:imagedata r:id="rId12" o:title=""/>
          </v:shape>
          <o:OLEObject Type="Embed" ProgID="Equation.DSMT4" ShapeID="_x0000_i1027" DrawAspect="Content" ObjectID="_1602010070" r:id="rId13"/>
        </w:object>
      </w:r>
    </w:p>
    <w:p w:rsidR="008049A7" w:rsidRDefault="008049A7" w:rsidP="008049A7"/>
    <w:p w:rsidR="00DF2020" w:rsidRDefault="00DF2020" w:rsidP="008049A7"/>
    <w:p w:rsidR="008049A7" w:rsidRDefault="008049A7" w:rsidP="008049A7">
      <w:pPr>
        <w:pStyle w:val="MTDisplayEquation"/>
      </w:pPr>
      <w:r w:rsidRPr="00FA4E45">
        <w:rPr>
          <w:position w:val="-34"/>
        </w:rPr>
        <w:object w:dxaOrig="1080" w:dyaOrig="720">
          <v:shape id="_x0000_i1028" type="#_x0000_t75" style="width:76.8pt;height:50.4pt" o:ole="">
            <v:imagedata r:id="rId14" o:title=""/>
          </v:shape>
          <o:OLEObject Type="Embed" ProgID="Equation.DSMT4" ShapeID="_x0000_i1028" DrawAspect="Content" ObjectID="_1602010071" r:id="rId1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863CD0">
        <w:rPr>
          <w:position w:val="-38"/>
        </w:rPr>
        <w:object w:dxaOrig="2820" w:dyaOrig="880">
          <v:shape id="_x0000_i1029" type="#_x0000_t75" style="width:184.8pt;height:57.6pt" o:ole="">
            <v:imagedata r:id="rId16" o:title=""/>
          </v:shape>
          <o:OLEObject Type="Embed" ProgID="Equation.DSMT4" ShapeID="_x0000_i1029" DrawAspect="Content" ObjectID="_1602010072" r:id="rId17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C64DCB">
        <w:rPr>
          <w:position w:val="-32"/>
        </w:rPr>
        <w:object w:dxaOrig="6900" w:dyaOrig="720">
          <v:shape id="_x0000_i1030" type="#_x0000_t75" style="width:439.8pt;height:45.6pt" o:ole="">
            <v:imagedata r:id="rId18" o:title=""/>
          </v:shape>
          <o:OLEObject Type="Embed" ProgID="Equation.DSMT4" ShapeID="_x0000_i1030" DrawAspect="Content" ObjectID="_1602010073" r:id="rId19"/>
        </w:object>
      </w:r>
    </w:p>
    <w:p w:rsidR="008049A7" w:rsidRDefault="008049A7" w:rsidP="008049A7"/>
    <w:p w:rsidR="008049A7" w:rsidRDefault="00345FDC" w:rsidP="008049A7">
      <w:pPr>
        <w:pStyle w:val="MTDisplayEquation"/>
      </w:pPr>
      <w:r w:rsidRPr="0092051B">
        <w:rPr>
          <w:position w:val="-10"/>
        </w:rPr>
        <w:object w:dxaOrig="1160" w:dyaOrig="340">
          <v:shape id="_x0000_i1031" type="#_x0000_t75" style="width:82.2pt;height:24pt" o:ole="">
            <v:imagedata r:id="rId20" o:title=""/>
          </v:shape>
          <o:OLEObject Type="Embed" ProgID="Equation.DSMT4" ShapeID="_x0000_i1031" DrawAspect="Content" ObjectID="_1602010074" r:id="rId21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92051B">
        <w:rPr>
          <w:position w:val="-24"/>
        </w:rPr>
        <w:object w:dxaOrig="1480" w:dyaOrig="620">
          <v:shape id="_x0000_i1032" type="#_x0000_t75" style="width:98.4pt;height:40.2pt" o:ole="">
            <v:imagedata r:id="rId22" o:title=""/>
          </v:shape>
          <o:OLEObject Type="Embed" ProgID="Equation.DSMT4" ShapeID="_x0000_i1032" DrawAspect="Content" ObjectID="_1602010075" r:id="rId2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642B0">
        <w:rPr>
          <w:position w:val="-78"/>
        </w:rPr>
        <w:object w:dxaOrig="2220" w:dyaOrig="1680">
          <v:shape id="_x0000_i1033" type="#_x0000_t75" style="width:148.8pt;height:112.2pt" o:ole="">
            <v:imagedata r:id="rId24" o:title=""/>
          </v:shape>
          <o:OLEObject Type="Embed" ProgID="Equation.DSMT4" ShapeID="_x0000_i1033" DrawAspect="Content" ObjectID="_1602010076" r:id="rId25"/>
        </w:object>
      </w:r>
    </w:p>
    <w:p w:rsidR="00345FDC" w:rsidRDefault="00345FDC" w:rsidP="008049A7">
      <w:pPr>
        <w:pStyle w:val="MTDisplayEquation"/>
      </w:pPr>
    </w:p>
    <w:p w:rsidR="00345FDC" w:rsidRDefault="00345FDC" w:rsidP="008049A7">
      <w:pPr>
        <w:pStyle w:val="MTDisplayEquation"/>
      </w:pPr>
      <w:r w:rsidRPr="00345FDC">
        <w:rPr>
          <w:position w:val="-60"/>
        </w:rPr>
        <w:object w:dxaOrig="1980" w:dyaOrig="980">
          <v:shape id="_x0000_i1034" type="#_x0000_t75" style="width:131.4pt;height:65.4pt" o:ole="">
            <v:imagedata r:id="rId26" o:title=""/>
          </v:shape>
          <o:OLEObject Type="Embed" ProgID="Equation.DSMT4" ShapeID="_x0000_i1034" DrawAspect="Content" ObjectID="_1602010077" r:id="rId27"/>
        </w:object>
      </w:r>
    </w:p>
    <w:p w:rsidR="008049A7" w:rsidRDefault="008049A7" w:rsidP="008049A7">
      <w:pPr>
        <w:pStyle w:val="MTDisplayEquation"/>
      </w:pPr>
    </w:p>
    <w:p w:rsidR="00345FDC" w:rsidRDefault="00345FDC" w:rsidP="008049A7">
      <w:pPr>
        <w:pStyle w:val="MTDisplayEquation"/>
      </w:pPr>
      <w:r w:rsidRPr="00345FDC">
        <w:rPr>
          <w:position w:val="-74"/>
        </w:rPr>
        <w:object w:dxaOrig="3140" w:dyaOrig="1600">
          <v:shape id="_x0000_i1035" type="#_x0000_t75" style="width:208.2pt;height:106.2pt" o:ole="">
            <v:imagedata r:id="rId28" o:title=""/>
          </v:shape>
          <o:OLEObject Type="Embed" ProgID="Equation.DSMT4" ShapeID="_x0000_i1035" DrawAspect="Content" ObjectID="_1602010078" r:id="rId29"/>
        </w:object>
      </w:r>
    </w:p>
    <w:p w:rsidR="008049A7" w:rsidRDefault="008049A7" w:rsidP="008049A7"/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A1F52">
        <w:rPr>
          <w:position w:val="-74"/>
        </w:rPr>
        <w:object w:dxaOrig="2180" w:dyaOrig="1640">
          <v:shape id="_x0000_i1036" type="#_x0000_t75" style="width:108.6pt;height:82.2pt" o:ole="">
            <v:imagedata r:id="rId30" o:title=""/>
          </v:shape>
          <o:OLEObject Type="Embed" ProgID="Equation.DSMT4" ShapeID="_x0000_i1036" DrawAspect="Content" ObjectID="_1602010079" r:id="rId3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404BF1">
        <w:rPr>
          <w:position w:val="-16"/>
        </w:rPr>
        <w:object w:dxaOrig="3940" w:dyaOrig="480">
          <v:shape id="_x0000_i1037" type="#_x0000_t75" style="width:196.2pt;height:24pt" o:ole="">
            <v:imagedata r:id="rId32" o:title=""/>
          </v:shape>
          <o:OLEObject Type="Embed" ProgID="Equation.DSMT4" ShapeID="_x0000_i1037" DrawAspect="Content" ObjectID="_1602010080" r:id="rId33"/>
        </w:object>
      </w:r>
    </w:p>
    <w:p w:rsidR="008049A7" w:rsidRDefault="00345FDC" w:rsidP="008049A7">
      <w:pPr>
        <w:pStyle w:val="MTDisplayEquation"/>
      </w:pPr>
      <w:r w:rsidRPr="00404BF1">
        <w:rPr>
          <w:position w:val="-30"/>
        </w:rPr>
        <w:object w:dxaOrig="3519" w:dyaOrig="680">
          <v:shape id="_x0000_i1038" type="#_x0000_t75" style="width:231.6pt;height:43.2pt" o:ole="">
            <v:imagedata r:id="rId34" o:title=""/>
          </v:shape>
          <o:OLEObject Type="Embed" ProgID="Equation.DSMT4" ShapeID="_x0000_i1038" DrawAspect="Content" ObjectID="_1602010081" r:id="rId35"/>
        </w:object>
      </w:r>
    </w:p>
    <w:p w:rsidR="008049A7" w:rsidRDefault="008049A7" w:rsidP="008049A7"/>
    <w:p w:rsidR="008049A7" w:rsidRDefault="00345FDC" w:rsidP="008049A7">
      <w:pPr>
        <w:pStyle w:val="MTDisplayEquation"/>
      </w:pPr>
      <w:r w:rsidRPr="00BE1605">
        <w:rPr>
          <w:position w:val="-14"/>
        </w:rPr>
        <w:object w:dxaOrig="2240" w:dyaOrig="400">
          <v:shape id="_x0000_i1039" type="#_x0000_t75" style="width:146.4pt;height:26.4pt" o:ole="">
            <v:imagedata r:id="rId36" o:title=""/>
          </v:shape>
          <o:OLEObject Type="Embed" ProgID="Equation.DSMT4" ShapeID="_x0000_i1039" DrawAspect="Content" ObjectID="_1602010082" r:id="rId37"/>
        </w:object>
      </w:r>
    </w:p>
    <w:p w:rsidR="008049A7" w:rsidRDefault="008049A7" w:rsidP="008049A7"/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7F0144">
        <w:rPr>
          <w:position w:val="-34"/>
        </w:rPr>
        <w:object w:dxaOrig="3980" w:dyaOrig="800">
          <v:shape id="_x0000_i1040" type="#_x0000_t75" style="width:265.2pt;height:52.8pt" o:ole="">
            <v:imagedata r:id="rId38" o:title=""/>
          </v:shape>
          <o:OLEObject Type="Embed" ProgID="Equation.DSMT4" ShapeID="_x0000_i1040" DrawAspect="Content" ObjectID="_1602010083" r:id="rId3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6234D3">
        <w:rPr>
          <w:position w:val="-34"/>
        </w:rPr>
        <w:object w:dxaOrig="1800" w:dyaOrig="800">
          <v:shape id="_x0000_i1041" type="#_x0000_t75" style="width:121.8pt;height:53.4pt" o:ole="">
            <v:imagedata r:id="rId40" o:title=""/>
          </v:shape>
          <o:OLEObject Type="Embed" ProgID="Equation.DSMT4" ShapeID="_x0000_i1041" DrawAspect="Content" ObjectID="_1602010084" r:id="rId4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4926AE">
        <w:rPr>
          <w:position w:val="-14"/>
        </w:rPr>
        <w:object w:dxaOrig="4200" w:dyaOrig="420">
          <v:shape id="_x0000_i1042" type="#_x0000_t75" style="width:310.8pt;height:30.6pt" o:ole="">
            <v:imagedata r:id="rId42" o:title=""/>
          </v:shape>
          <o:OLEObject Type="Embed" ProgID="Equation.DSMT4" ShapeID="_x0000_i1042" DrawAspect="Content" ObjectID="_1602010085" r:id="rId4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C7D6F">
        <w:rPr>
          <w:position w:val="-14"/>
        </w:rPr>
        <w:object w:dxaOrig="4459" w:dyaOrig="420">
          <v:shape id="_x0000_i1043" type="#_x0000_t75" style="width:309.6pt;height:29.4pt" o:ole="">
            <v:imagedata r:id="rId44" o:title=""/>
          </v:shape>
          <o:OLEObject Type="Embed" ProgID="Equation.DSMT4" ShapeID="_x0000_i1043" DrawAspect="Content" ObjectID="_1602010086" r:id="rId4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0"/>
        </w:rPr>
        <w:object w:dxaOrig="2040" w:dyaOrig="360">
          <v:shape id="_x0000_i1044" type="#_x0000_t75" style="width:132.6pt;height:23.4pt" o:ole="">
            <v:imagedata r:id="rId46" o:title=""/>
          </v:shape>
          <o:OLEObject Type="Embed" ProgID="Equation.DSMT4" ShapeID="_x0000_i1044" DrawAspect="Content" ObjectID="_1602010087" r:id="rId4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071632">
        <w:rPr>
          <w:position w:val="-14"/>
        </w:rPr>
        <w:object w:dxaOrig="3480" w:dyaOrig="499">
          <v:shape id="_x0000_i1045" type="#_x0000_t75" style="width:174pt;height:25.2pt" o:ole="">
            <v:imagedata r:id="rId48" o:title=""/>
          </v:shape>
          <o:OLEObject Type="Embed" ProgID="Equation.DSMT4" ShapeID="_x0000_i1045" DrawAspect="Content" ObjectID="_1602010088" r:id="rId4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8559B7">
        <w:rPr>
          <w:position w:val="-38"/>
        </w:rPr>
        <w:object w:dxaOrig="1800" w:dyaOrig="880">
          <v:shape id="_x0000_i1046" type="#_x0000_t75" style="width:90pt;height:43.8pt" o:ole="">
            <v:imagedata r:id="rId50" o:title=""/>
          </v:shape>
          <o:OLEObject Type="Embed" ProgID="Equation.DSMT4" ShapeID="_x0000_i1046" DrawAspect="Content" ObjectID="_1602010089" r:id="rId5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D53B43">
        <w:rPr>
          <w:position w:val="-12"/>
        </w:rPr>
        <w:object w:dxaOrig="1460" w:dyaOrig="380">
          <v:shape id="_x0000_i1047" type="#_x0000_t75" style="width:73.8pt;height:19.2pt" o:ole="">
            <v:imagedata r:id="rId52" o:title=""/>
          </v:shape>
          <o:OLEObject Type="Embed" ProgID="Equation.DSMT4" ShapeID="_x0000_i1047" DrawAspect="Content" ObjectID="_1602010090" r:id="rId53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2"/>
        </w:rPr>
        <w:object w:dxaOrig="1800" w:dyaOrig="360">
          <v:shape id="_x0000_i1048" type="#_x0000_t75" style="width:108pt;height:22.8pt" o:ole="">
            <v:imagedata r:id="rId54" o:title=""/>
          </v:shape>
          <o:OLEObject Type="Embed" ProgID="Equation.DSMT4" ShapeID="_x0000_i1048" DrawAspect="Content" ObjectID="_1602010091" r:id="rId55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28"/>
        </w:rPr>
        <w:object w:dxaOrig="740" w:dyaOrig="660">
          <v:shape id="_x0000_i1049" type="#_x0000_t75" style="width:43.8pt;height:39.6pt" o:ole="">
            <v:imagedata r:id="rId56" o:title=""/>
          </v:shape>
          <o:OLEObject Type="Embed" ProgID="Equation.DSMT4" ShapeID="_x0000_i1049" DrawAspect="Content" ObjectID="_1602010092" r:id="rId5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CC2EDB">
        <w:rPr>
          <w:position w:val="-30"/>
        </w:rPr>
        <w:object w:dxaOrig="1020" w:dyaOrig="800">
          <v:shape id="_x0000_i1050" type="#_x0000_t75" style="width:51pt;height:40.8pt" o:ole="">
            <v:imagedata r:id="rId58" o:title=""/>
          </v:shape>
          <o:OLEObject Type="Embed" ProgID="Equation.DSMT4" ShapeID="_x0000_i1050" DrawAspect="Content" ObjectID="_1602010093" r:id="rId5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E55A53">
        <w:rPr>
          <w:position w:val="-28"/>
        </w:rPr>
        <w:object w:dxaOrig="4520" w:dyaOrig="680">
          <v:shape id="_x0000_i1051" type="#_x0000_t75" style="width:253.8pt;height:37.8pt" o:ole="">
            <v:imagedata r:id="rId60" o:title=""/>
          </v:shape>
          <o:OLEObject Type="Embed" ProgID="Equation.DSMT4" ShapeID="_x0000_i1051" DrawAspect="Content" ObjectID="_1602010094" r:id="rId6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31692F">
        <w:rPr>
          <w:position w:val="-30"/>
        </w:rPr>
        <w:object w:dxaOrig="1660" w:dyaOrig="740">
          <v:shape id="_x0000_i1052" type="#_x0000_t75" style="width:112.2pt;height:49.8pt" o:ole="">
            <v:imagedata r:id="rId62" o:title=""/>
          </v:shape>
          <o:OLEObject Type="Embed" ProgID="Equation.DSMT4" ShapeID="_x0000_i1052" DrawAspect="Content" ObjectID="_1602010095" r:id="rId63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10"/>
        </w:rPr>
        <w:object w:dxaOrig="2040" w:dyaOrig="360">
          <v:shape id="_x0000_i1053" type="#_x0000_t75" style="width:124.8pt;height:21.6pt" o:ole="">
            <v:imagedata r:id="rId64" o:title=""/>
          </v:shape>
          <o:OLEObject Type="Embed" ProgID="Equation.DSMT4" ShapeID="_x0000_i1053" DrawAspect="Content" ObjectID="_1602010096" r:id="rId65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8146E">
        <w:rPr>
          <w:position w:val="-32"/>
        </w:rPr>
        <w:object w:dxaOrig="2780" w:dyaOrig="760">
          <v:shape id="_x0000_i1054" type="#_x0000_t75" style="width:186pt;height:51pt" o:ole="">
            <v:imagedata r:id="rId66" o:title=""/>
          </v:shape>
          <o:OLEObject Type="Embed" ProgID="Equation.DSMT4" ShapeID="_x0000_i1054" DrawAspect="Content" ObjectID="_1602010097" r:id="rId6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3137C8">
        <w:rPr>
          <w:position w:val="-30"/>
        </w:rPr>
        <w:object w:dxaOrig="1340" w:dyaOrig="680">
          <v:shape id="_x0000_i1055" type="#_x0000_t75" style="width:94.2pt;height:47.4pt" o:ole="">
            <v:imagedata r:id="rId68" o:title=""/>
          </v:shape>
          <o:OLEObject Type="Embed" ProgID="Equation.DSMT4" ShapeID="_x0000_i1055" DrawAspect="Content" ObjectID="_1602010098" r:id="rId69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137C8">
        <w:rPr>
          <w:position w:val="-16"/>
        </w:rPr>
        <w:object w:dxaOrig="2540" w:dyaOrig="460">
          <v:shape id="_x0000_i1056" type="#_x0000_t75" style="width:165pt;height:30pt" o:ole="">
            <v:imagedata r:id="rId70" o:title=""/>
          </v:shape>
          <o:OLEObject Type="Embed" ProgID="Equation.DSMT4" ShapeID="_x0000_i1056" DrawAspect="Content" ObjectID="_1602010099" r:id="rId71"/>
        </w:object>
      </w:r>
    </w:p>
    <w:p w:rsidR="008049A7" w:rsidRDefault="00345FDC" w:rsidP="008049A7">
      <w:pPr>
        <w:pStyle w:val="MTDisplayEquation"/>
      </w:pPr>
      <w:r w:rsidRPr="003137C8">
        <w:rPr>
          <w:position w:val="-30"/>
        </w:rPr>
        <w:object w:dxaOrig="2640" w:dyaOrig="680">
          <v:shape id="_x0000_i1057" type="#_x0000_t75" style="width:178.2pt;height:45pt" o:ole="">
            <v:imagedata r:id="rId72" o:title=""/>
          </v:shape>
          <o:OLEObject Type="Embed" ProgID="Equation.DSMT4" ShapeID="_x0000_i1057" DrawAspect="Content" ObjectID="_1602010100" r:id="rId73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F64ED3">
        <w:rPr>
          <w:position w:val="-32"/>
        </w:rPr>
        <w:object w:dxaOrig="1460" w:dyaOrig="740">
          <v:shape id="_x0000_i1058" type="#_x0000_t75" style="width:102pt;height:51pt" o:ole="">
            <v:imagedata r:id="rId74" o:title=""/>
          </v:shape>
          <o:OLEObject Type="Embed" ProgID="Equation.DSMT4" ShapeID="_x0000_i1058" DrawAspect="Content" ObjectID="_1602010101" r:id="rId7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2"/>
        </w:rPr>
        <w:object w:dxaOrig="2480" w:dyaOrig="760">
          <v:shape id="_x0000_i1059" type="#_x0000_t75" style="width:184.8pt;height:57pt" o:ole="">
            <v:imagedata r:id="rId76" o:title=""/>
          </v:shape>
          <o:OLEObject Type="Embed" ProgID="Equation.DSMT4" ShapeID="_x0000_i1059" DrawAspect="Content" ObjectID="_1602010102" r:id="rId7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4"/>
        </w:rPr>
        <w:object w:dxaOrig="2740" w:dyaOrig="800">
          <v:shape id="_x0000_i1060" type="#_x0000_t75" style="width:193.2pt;height:56.4pt" o:ole="">
            <v:imagedata r:id="rId78" o:title=""/>
          </v:shape>
          <o:OLEObject Type="Embed" ProgID="Equation.DSMT4" ShapeID="_x0000_i1060" DrawAspect="Content" ObjectID="_1602010103" r:id="rId79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34"/>
        </w:rPr>
        <w:object w:dxaOrig="2760" w:dyaOrig="800">
          <v:shape id="_x0000_i1061" type="#_x0000_t75" style="width:193.2pt;height:55.8pt" o:ole="">
            <v:imagedata r:id="rId80" o:title=""/>
          </v:shape>
          <o:OLEObject Type="Embed" ProgID="Equation.DSMT4" ShapeID="_x0000_i1061" DrawAspect="Content" ObjectID="_1602010104" r:id="rId8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E51B49">
        <w:rPr>
          <w:position w:val="-34"/>
        </w:rPr>
        <w:object w:dxaOrig="2240" w:dyaOrig="800">
          <v:shape id="_x0000_i1062" type="#_x0000_t75" style="width:157.2pt;height:55.8pt" o:ole="">
            <v:imagedata r:id="rId82" o:title=""/>
          </v:shape>
          <o:OLEObject Type="Embed" ProgID="Equation.DSMT4" ShapeID="_x0000_i1062" DrawAspect="Content" ObjectID="_1602010105" r:id="rId8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14"/>
        </w:rPr>
        <w:object w:dxaOrig="1740" w:dyaOrig="400">
          <v:shape id="_x0000_i1063" type="#_x0000_t75" style="width:121.8pt;height:28.8pt" o:ole="">
            <v:imagedata r:id="rId84" o:title=""/>
          </v:shape>
          <o:OLEObject Type="Embed" ProgID="Equation.DSMT4" ShapeID="_x0000_i1063" DrawAspect="Content" ObjectID="_1602010106" r:id="rId8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9732DF">
        <w:rPr>
          <w:position w:val="-14"/>
        </w:rPr>
        <w:object w:dxaOrig="1880" w:dyaOrig="400">
          <v:shape id="_x0000_i1064" type="#_x0000_t75" style="width:121.8pt;height:26.4pt" o:ole="">
            <v:imagedata r:id="rId86" o:title=""/>
          </v:shape>
          <o:OLEObject Type="Embed" ProgID="Equation.DSMT4" ShapeID="_x0000_i1064" DrawAspect="Content" ObjectID="_1602010107" r:id="rId87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6968A6">
        <w:rPr>
          <w:position w:val="-14"/>
        </w:rPr>
        <w:object w:dxaOrig="1200" w:dyaOrig="400">
          <v:shape id="_x0000_i1065" type="#_x0000_t75" style="width:85.8pt;height:28.8pt" o:ole="">
            <v:imagedata r:id="rId88" o:title=""/>
          </v:shape>
          <o:OLEObject Type="Embed" ProgID="Equation.DSMT4" ShapeID="_x0000_i1065" DrawAspect="Content" ObjectID="_1602010108" r:id="rId89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6968A6">
        <w:rPr>
          <w:position w:val="-24"/>
        </w:rPr>
        <w:object w:dxaOrig="3360" w:dyaOrig="639">
          <v:shape id="_x0000_i1066" type="#_x0000_t75" style="width:168pt;height:31.8pt" o:ole="">
            <v:imagedata r:id="rId90" o:title=""/>
          </v:shape>
          <o:OLEObject Type="Embed" ProgID="Equation.DSMT4" ShapeID="_x0000_i1066" DrawAspect="Content" ObjectID="_1602010109" r:id="rId91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E65986">
        <w:rPr>
          <w:position w:val="-36"/>
        </w:rPr>
        <w:object w:dxaOrig="4500" w:dyaOrig="880">
          <v:shape id="_x0000_i1067" type="#_x0000_t75" style="width:246pt;height:48.6pt" o:ole="">
            <v:imagedata r:id="rId92" o:title=""/>
          </v:shape>
          <o:OLEObject Type="Embed" ProgID="Equation.DSMT4" ShapeID="_x0000_i1067" DrawAspect="Content" ObjectID="_1602010110" r:id="rId9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A945E3">
        <w:rPr>
          <w:position w:val="-14"/>
        </w:rPr>
        <w:object w:dxaOrig="2580" w:dyaOrig="400">
          <v:shape id="_x0000_i1068" type="#_x0000_t75" style="width:184.2pt;height:29.4pt" o:ole="">
            <v:imagedata r:id="rId94" o:title=""/>
          </v:shape>
          <o:OLEObject Type="Embed" ProgID="Equation.DSMT4" ShapeID="_x0000_i1068" DrawAspect="Content" ObjectID="_1602010111" r:id="rId95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345FDC">
        <w:rPr>
          <w:position w:val="-30"/>
        </w:rPr>
        <w:object w:dxaOrig="1440" w:dyaOrig="680">
          <v:shape id="_x0000_i1069" type="#_x0000_t75" style="width:88.2pt;height:42pt" o:ole="">
            <v:imagedata r:id="rId96" o:title=""/>
          </v:shape>
          <o:OLEObject Type="Embed" ProgID="Equation.DSMT4" ShapeID="_x0000_i1069" DrawAspect="Content" ObjectID="_1602010112" r:id="rId97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767DC4">
        <w:rPr>
          <w:position w:val="-32"/>
        </w:rPr>
        <w:object w:dxaOrig="1700" w:dyaOrig="820">
          <v:shape id="_x0000_i1070" type="#_x0000_t75" style="width:111.6pt;height:54.6pt" o:ole="">
            <v:imagedata r:id="rId98" o:title=""/>
          </v:shape>
          <o:OLEObject Type="Embed" ProgID="Equation.DSMT4" ShapeID="_x0000_i1070" DrawAspect="Content" ObjectID="_1602010113" r:id="rId99"/>
        </w:object>
      </w:r>
    </w:p>
    <w:p w:rsidR="008049A7" w:rsidRDefault="008049A7" w:rsidP="008049A7">
      <w:pPr>
        <w:pStyle w:val="MTDisplayEquation"/>
      </w:pPr>
    </w:p>
    <w:p w:rsidR="008049A7" w:rsidRDefault="00345FDC" w:rsidP="008049A7">
      <w:pPr>
        <w:pStyle w:val="MTDisplayEquation"/>
      </w:pPr>
      <w:r w:rsidRPr="00767DC4">
        <w:rPr>
          <w:position w:val="-32"/>
        </w:rPr>
        <w:object w:dxaOrig="2220" w:dyaOrig="760">
          <v:shape id="_x0000_i1071" type="#_x0000_t75" style="width:151.8pt;height:52.8pt" o:ole="">
            <v:imagedata r:id="rId100" o:title=""/>
          </v:shape>
          <o:OLEObject Type="Embed" ProgID="Equation.DSMT4" ShapeID="_x0000_i1071" DrawAspect="Content" ObjectID="_1602010114" r:id="rId101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BC6973">
        <w:rPr>
          <w:position w:val="-30"/>
        </w:rPr>
        <w:object w:dxaOrig="2040" w:dyaOrig="720">
          <v:shape id="_x0000_i1072" type="#_x0000_t75" style="width:148.8pt;height:52.2pt" o:ole="">
            <v:imagedata r:id="rId102" o:title=""/>
          </v:shape>
          <o:OLEObject Type="Embed" ProgID="Equation.DSMT4" ShapeID="_x0000_i1072" DrawAspect="Content" ObjectID="_1602010115" r:id="rId103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7648B1">
        <w:rPr>
          <w:position w:val="-30"/>
        </w:rPr>
        <w:object w:dxaOrig="980" w:dyaOrig="720">
          <v:shape id="_x0000_i1073" type="#_x0000_t75" style="width:67.8pt;height:49.8pt" o:ole="">
            <v:imagedata r:id="rId104" o:title=""/>
          </v:shape>
          <o:OLEObject Type="Embed" ProgID="Equation.DSMT4" ShapeID="_x0000_i1073" DrawAspect="Content" ObjectID="_1602010116" r:id="rId105"/>
        </w:object>
      </w:r>
    </w:p>
    <w:p w:rsidR="008049A7" w:rsidRDefault="008049A7" w:rsidP="008049A7">
      <w:pPr>
        <w:pStyle w:val="MTDisplayEquation"/>
      </w:pPr>
    </w:p>
    <w:p w:rsidR="008049A7" w:rsidRDefault="008049A7" w:rsidP="008049A7">
      <w:pPr>
        <w:pStyle w:val="MTDisplayEquation"/>
      </w:pPr>
      <w:r w:rsidRPr="00F51DBD">
        <w:rPr>
          <w:position w:val="-14"/>
        </w:rPr>
        <w:object w:dxaOrig="1320" w:dyaOrig="420">
          <v:shape id="_x0000_i1074" type="#_x0000_t75" style="width:85.2pt;height:27pt" o:ole="">
            <v:imagedata r:id="rId106" o:title=""/>
          </v:shape>
          <o:OLEObject Type="Embed" ProgID="Equation.DSMT4" ShapeID="_x0000_i1074" DrawAspect="Content" ObjectID="_1602010117" r:id="rId107"/>
        </w:object>
      </w:r>
    </w:p>
    <w:p w:rsidR="008049A7" w:rsidRDefault="008049A7">
      <w:pPr>
        <w:ind w:firstLine="0"/>
        <w:rPr>
          <w:rFonts w:ascii="Arial" w:hAnsi="Arial" w:cs="Arial"/>
          <w:bCs/>
          <w:sz w:val="28"/>
        </w:rPr>
      </w:pPr>
    </w:p>
    <w:p w:rsidR="008049A7" w:rsidRDefault="008049A7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A737D" w:rsidRDefault="00FA737D" w:rsidP="007648B1">
      <w:pPr>
        <w:pStyle w:val="MTDisplayEquation"/>
      </w:pPr>
      <w:r>
        <w:lastRenderedPageBreak/>
        <w:t>Problem 1</w:t>
      </w:r>
      <w:bookmarkEnd w:id="0"/>
      <w:bookmarkEnd w:id="1"/>
      <w:r w:rsidR="00A465C4">
        <w:t xml:space="preserve"> (30 pts)</w:t>
      </w:r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9C767A" w:rsidRDefault="00AA0BFA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An electric field in free space is described by </w:t>
      </w:r>
    </w:p>
    <w:p w:rsidR="009C767A" w:rsidRDefault="009C767A" w:rsidP="00FA737D">
      <w:pPr>
        <w:widowControl w:val="0"/>
        <w:ind w:firstLine="0"/>
        <w:jc w:val="both"/>
        <w:rPr>
          <w:snapToGrid w:val="0"/>
          <w:szCs w:val="24"/>
        </w:rPr>
      </w:pPr>
    </w:p>
    <w:p w:rsidR="00FA737D" w:rsidRDefault="00AA0BFA" w:rsidP="00FA737D">
      <w:pPr>
        <w:widowControl w:val="0"/>
        <w:ind w:firstLine="0"/>
        <w:jc w:val="both"/>
        <w:rPr>
          <w:snapToGrid w:val="0"/>
          <w:sz w:val="22"/>
        </w:rPr>
      </w:pPr>
      <w:r w:rsidRPr="00665E14">
        <w:rPr>
          <w:snapToGrid w:val="0"/>
          <w:position w:val="-14"/>
          <w:sz w:val="22"/>
        </w:rPr>
        <w:object w:dxaOrig="4320" w:dyaOrig="400">
          <v:shape id="_x0000_i1075" type="#_x0000_t75" style="width:216.6pt;height:20.4pt" o:ole="" fillcolor="window">
            <v:imagedata r:id="rId108" o:title=""/>
          </v:shape>
          <o:OLEObject Type="Embed" ProgID="Equation.DSMT4" ShapeID="_x0000_i1075" DrawAspect="Content" ObjectID="_1602010118" r:id="rId109"/>
        </w:object>
      </w:r>
      <w:r>
        <w:rPr>
          <w:snapToGrid w:val="0"/>
          <w:sz w:val="22"/>
        </w:rPr>
        <w:t>,</w:t>
      </w:r>
    </w:p>
    <w:p w:rsidR="00644617" w:rsidRDefault="00644617" w:rsidP="00FA737D">
      <w:pPr>
        <w:widowControl w:val="0"/>
        <w:ind w:firstLine="0"/>
        <w:jc w:val="both"/>
        <w:rPr>
          <w:snapToGrid w:val="0"/>
          <w:sz w:val="22"/>
        </w:rPr>
      </w:pPr>
    </w:p>
    <w:p w:rsidR="00644617" w:rsidRDefault="00644617" w:rsidP="00FA737D">
      <w:pPr>
        <w:widowControl w:val="0"/>
        <w:ind w:firstLine="0"/>
        <w:jc w:val="both"/>
        <w:rPr>
          <w:snapToGrid w:val="0"/>
          <w:szCs w:val="24"/>
        </w:rPr>
      </w:pPr>
      <w:r w:rsidRPr="00644617">
        <w:rPr>
          <w:snapToGrid w:val="0"/>
          <w:szCs w:val="24"/>
        </w:rPr>
        <w:t xml:space="preserve">where </w:t>
      </w:r>
      <w:r w:rsidRPr="00644617">
        <w:rPr>
          <w:snapToGrid w:val="0"/>
          <w:position w:val="-14"/>
          <w:szCs w:val="24"/>
        </w:rPr>
        <w:object w:dxaOrig="1300" w:dyaOrig="420">
          <v:shape id="_x0000_i1076" type="#_x0000_t75" style="width:64.8pt;height:21pt" o:ole="">
            <v:imagedata r:id="rId110" o:title=""/>
          </v:shape>
          <o:OLEObject Type="Embed" ProgID="Equation.DSMT4" ShapeID="_x0000_i1076" DrawAspect="Content" ObjectID="_1602010119" r:id="rId111"/>
        </w:object>
      </w:r>
      <w:r>
        <w:rPr>
          <w:snapToGrid w:val="0"/>
          <w:szCs w:val="24"/>
        </w:rPr>
        <w:t>.</w:t>
      </w:r>
    </w:p>
    <w:p w:rsidR="00644617" w:rsidRPr="00644617" w:rsidRDefault="00644617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a) </w:t>
      </w:r>
      <w:r w:rsidR="009C767A">
        <w:rPr>
          <w:snapToGrid w:val="0"/>
        </w:rPr>
        <w:t xml:space="preserve">Find the </w:t>
      </w:r>
      <w:r w:rsidR="00AA0BFA">
        <w:rPr>
          <w:snapToGrid w:val="0"/>
        </w:rPr>
        <w:t>electric</w:t>
      </w:r>
      <w:r w:rsidR="009C767A">
        <w:rPr>
          <w:snapToGrid w:val="0"/>
        </w:rPr>
        <w:t xml:space="preserve"> field </w:t>
      </w:r>
      <w:r w:rsidR="00AA0BFA">
        <w:rPr>
          <w:snapToGrid w:val="0"/>
        </w:rPr>
        <w:t xml:space="preserve">vector </w:t>
      </w:r>
      <w:r w:rsidR="005511AA">
        <w:rPr>
          <w:snapToGrid w:val="0"/>
        </w:rPr>
        <w:t>in the phasor domain</w:t>
      </w:r>
      <w:r w:rsidR="009C767A">
        <w:rPr>
          <w:snapToGrid w:val="0"/>
        </w:rPr>
        <w:t>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b) </w:t>
      </w:r>
      <w:r w:rsidR="00AA0BFA">
        <w:rPr>
          <w:snapToGrid w:val="0"/>
        </w:rPr>
        <w:t>Find the magnetic field vector in the phasor domain.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E60986" w:rsidRDefault="004228C2" w:rsidP="00E759BB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</w:t>
      </w:r>
      <w:r w:rsidR="00E759BB">
        <w:rPr>
          <w:snapToGrid w:val="0"/>
        </w:rPr>
        <w:t xml:space="preserve">) </w:t>
      </w:r>
      <w:r w:rsidR="00AA0BFA">
        <w:rPr>
          <w:snapToGrid w:val="0"/>
        </w:rPr>
        <w:t xml:space="preserve">Find the complex power going through a surface </w:t>
      </w:r>
      <w:r w:rsidR="00AA0BFA" w:rsidRPr="00AA0BFA">
        <w:rPr>
          <w:i/>
          <w:snapToGrid w:val="0"/>
        </w:rPr>
        <w:t>S</w:t>
      </w:r>
      <w:r w:rsidR="00AA0BFA">
        <w:rPr>
          <w:snapToGrid w:val="0"/>
        </w:rPr>
        <w:t xml:space="preserve"> </w:t>
      </w:r>
      <w:r w:rsidR="007C0696">
        <w:rPr>
          <w:snapToGrid w:val="0"/>
        </w:rPr>
        <w:t>i</w:t>
      </w:r>
      <w:r w:rsidR="00AA0BFA">
        <w:rPr>
          <w:snapToGrid w:val="0"/>
        </w:rPr>
        <w:t xml:space="preserve">n the upward sense. The surface </w:t>
      </w:r>
      <w:r w:rsidR="00AA0BFA" w:rsidRPr="00AA0BFA">
        <w:rPr>
          <w:i/>
          <w:snapToGrid w:val="0"/>
        </w:rPr>
        <w:t>S</w:t>
      </w:r>
      <w:r w:rsidR="00AA0BFA">
        <w:rPr>
          <w:snapToGrid w:val="0"/>
        </w:rPr>
        <w:t xml:space="preserve"> is a square that is 2 meters </w:t>
      </w:r>
      <w:r w:rsidR="00AA0BFA">
        <w:rPr>
          <w:snapToGrid w:val="0"/>
        </w:rPr>
        <w:sym w:font="Symbol" w:char="F0B4"/>
      </w:r>
      <w:r w:rsidR="00AA0BFA">
        <w:rPr>
          <w:snapToGrid w:val="0"/>
        </w:rPr>
        <w:t xml:space="preserve"> 2 meters, and </w:t>
      </w:r>
      <w:r w:rsidR="007C0696">
        <w:rPr>
          <w:snapToGrid w:val="0"/>
        </w:rPr>
        <w:t xml:space="preserve">the face of the square </w:t>
      </w:r>
      <w:r w:rsidR="00AA0BFA">
        <w:rPr>
          <w:snapToGrid w:val="0"/>
        </w:rPr>
        <w:t xml:space="preserve">is perpendicular to the vector </w:t>
      </w:r>
      <w:r w:rsidR="007C0696" w:rsidRPr="007C0696">
        <w:rPr>
          <w:snapToGrid w:val="0"/>
          <w:position w:val="-16"/>
        </w:rPr>
        <w:object w:dxaOrig="2480" w:dyaOrig="440">
          <v:shape id="_x0000_i1077" type="#_x0000_t75" style="width:124.2pt;height:22.2pt" o:ole="">
            <v:imagedata r:id="rId112" o:title=""/>
          </v:shape>
          <o:OLEObject Type="Embed" ProgID="Equation.DSMT4" ShapeID="_x0000_i1077" DrawAspect="Content" ObjectID="_1602010120" r:id="rId113"/>
        </w:object>
      </w:r>
      <w:r w:rsidR="007C0696">
        <w:rPr>
          <w:snapToGrid w:val="0"/>
        </w:rPr>
        <w:t>.</w:t>
      </w:r>
      <w:r w:rsidR="00AA0BFA">
        <w:rPr>
          <w:snapToGrid w:val="0"/>
        </w:rPr>
        <w:t xml:space="preserve"> </w:t>
      </w:r>
    </w:p>
    <w:p w:rsidR="00CD1D2E" w:rsidRDefault="00CD1D2E" w:rsidP="00E759BB">
      <w:pPr>
        <w:widowControl w:val="0"/>
        <w:ind w:left="270" w:hanging="270"/>
        <w:jc w:val="both"/>
        <w:rPr>
          <w:snapToGrid w:val="0"/>
        </w:rPr>
      </w:pPr>
    </w:p>
    <w:p w:rsidR="009F32D6" w:rsidRPr="00E759BB" w:rsidRDefault="009F32D6" w:rsidP="00BB0EDD">
      <w:pPr>
        <w:widowControl w:val="0"/>
        <w:ind w:left="270" w:hanging="270"/>
        <w:jc w:val="both"/>
        <w:rPr>
          <w:snapToGrid w:val="0"/>
        </w:rPr>
      </w:pPr>
    </w:p>
    <w:p w:rsidR="00587C92" w:rsidRPr="00E759BB" w:rsidRDefault="00CE4C4F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Note: Please evaluate all constants that appear in your answers. </w:t>
      </w:r>
    </w:p>
    <w:p w:rsidR="007C0696" w:rsidRDefault="007C0696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2C6F9D" w:rsidRDefault="00DF0C84" w:rsidP="002C6F9D">
      <w:pPr>
        <w:pStyle w:val="MTDisplayEquation"/>
      </w:pPr>
      <w:r>
        <w:lastRenderedPageBreak/>
        <w:t xml:space="preserve">Room for work </w:t>
      </w:r>
      <w:r w:rsidR="00587C92">
        <w:br w:type="page"/>
      </w:r>
      <w:r w:rsidR="002C6F9D">
        <w:lastRenderedPageBreak/>
        <w:t>Problem 2</w:t>
      </w:r>
      <w:r w:rsidR="00A465C4">
        <w:t xml:space="preserve"> (</w:t>
      </w:r>
      <w:r w:rsidR="00614ABA">
        <w:t>3</w:t>
      </w:r>
      <w:r w:rsidR="00627673">
        <w:t>5</w:t>
      </w:r>
      <w:r w:rsidR="00A465C4">
        <w:t xml:space="preserve"> pts)</w:t>
      </w:r>
    </w:p>
    <w:p w:rsidR="00D04E05" w:rsidRDefault="00D04E05" w:rsidP="002C6F9D">
      <w:pPr>
        <w:pStyle w:val="MTDisplayEquation"/>
      </w:pPr>
    </w:p>
    <w:p w:rsidR="00D04E05" w:rsidRDefault="00D04E05" w:rsidP="00D04E05">
      <w:pPr>
        <w:widowControl w:val="0"/>
        <w:spacing w:after="240"/>
        <w:ind w:firstLine="0"/>
        <w:jc w:val="both"/>
      </w:pPr>
      <w:r>
        <w:t xml:space="preserve">A digital pulse of amplitude </w:t>
      </w:r>
      <w:r w:rsidR="00BD04D8" w:rsidRPr="00BD04D8">
        <w:rPr>
          <w:i/>
        </w:rPr>
        <w:t>V</w:t>
      </w:r>
      <w:r w:rsidR="00BD04D8" w:rsidRPr="00BD04D8">
        <w:rPr>
          <w:vertAlign w:val="subscript"/>
        </w:rPr>
        <w:t>0</w:t>
      </w:r>
      <w:r w:rsidR="00BD04D8">
        <w:t xml:space="preserve"> =</w:t>
      </w:r>
      <w:r w:rsidR="0033275E">
        <w:t xml:space="preserve"> </w:t>
      </w:r>
      <w:r w:rsidR="00923A04">
        <w:t>3</w:t>
      </w:r>
      <w:r>
        <w:t xml:space="preserve">.0 [V] and duration </w:t>
      </w:r>
      <w:r w:rsidRPr="00637A09">
        <w:rPr>
          <w:i/>
        </w:rPr>
        <w:t>W</w:t>
      </w:r>
      <w:r>
        <w:t xml:space="preserve"> = </w:t>
      </w:r>
      <w:r w:rsidR="002B402E">
        <w:t>1</w:t>
      </w:r>
      <w:r w:rsidR="0033275E">
        <w:t>.</w:t>
      </w:r>
      <w:r w:rsidR="002B402E">
        <w:t>5</w:t>
      </w:r>
      <w:r>
        <w:t xml:space="preserve"> [ns] is applied at the input to the transmission line circuit shown below.</w:t>
      </w:r>
    </w:p>
    <w:p w:rsidR="00D87911" w:rsidRDefault="00D87911" w:rsidP="00D87911">
      <w:pPr>
        <w:widowControl w:val="0"/>
        <w:spacing w:after="240"/>
        <w:ind w:left="270" w:hanging="270"/>
        <w:jc w:val="both"/>
      </w:pPr>
      <w:r>
        <w:t xml:space="preserve">a) </w:t>
      </w:r>
      <w:r w:rsidR="00D04E05">
        <w:t xml:space="preserve">Construct </w:t>
      </w:r>
      <w:r w:rsidR="00061A0B">
        <w:t xml:space="preserve">a bounce diagram </w:t>
      </w:r>
      <w:r w:rsidR="00DF3E71">
        <w:t xml:space="preserve">for this problem </w:t>
      </w:r>
      <w:r>
        <w:t xml:space="preserve">that extends to a time of </w:t>
      </w:r>
      <w:r w:rsidR="0033275E">
        <w:t>4</w:t>
      </w:r>
      <w:r w:rsidRPr="00D87911">
        <w:rPr>
          <w:i/>
        </w:rPr>
        <w:t>T</w:t>
      </w:r>
      <w:r>
        <w:t>. (Make your bounce diagram on the next page.)</w:t>
      </w:r>
    </w:p>
    <w:p w:rsidR="00D04E05" w:rsidRDefault="00D87911" w:rsidP="00D87911">
      <w:pPr>
        <w:widowControl w:val="0"/>
        <w:spacing w:after="240"/>
        <w:ind w:left="270" w:hanging="270"/>
        <w:jc w:val="both"/>
      </w:pPr>
      <w:r>
        <w:t>b) M</w:t>
      </w:r>
      <w:r w:rsidR="00061A0B">
        <w:t xml:space="preserve">ake </w:t>
      </w:r>
      <w:r w:rsidR="00D04E05">
        <w:t xml:space="preserve">an accurate </w:t>
      </w:r>
      <w:r w:rsidR="00FA1108">
        <w:t>“</w:t>
      </w:r>
      <w:r w:rsidR="0033275E">
        <w:t>oscilloscope trace</w:t>
      </w:r>
      <w:r w:rsidR="00FA1108">
        <w:t>”</w:t>
      </w:r>
      <w:r w:rsidR="002B402E">
        <w:t xml:space="preserve"> plot</w:t>
      </w:r>
      <w:r w:rsidR="00983A81">
        <w:t xml:space="preserve"> </w:t>
      </w:r>
      <w:r w:rsidR="00D04E05">
        <w:t xml:space="preserve">of the voltage </w:t>
      </w:r>
      <w:r w:rsidR="00587332" w:rsidRPr="00587332">
        <w:rPr>
          <w:i/>
        </w:rPr>
        <w:t>v</w:t>
      </w:r>
      <w:r w:rsidR="00587332">
        <w:t>(</w:t>
      </w:r>
      <w:r w:rsidR="00587332" w:rsidRPr="00587332">
        <w:rPr>
          <w:i/>
        </w:rPr>
        <w:t>t</w:t>
      </w:r>
      <w:r w:rsidR="00587332">
        <w:t xml:space="preserve">) </w:t>
      </w:r>
      <w:r w:rsidR="00D04E05">
        <w:t xml:space="preserve">on the line at </w:t>
      </w:r>
      <w:r w:rsidR="0033275E">
        <w:rPr>
          <w:i/>
        </w:rPr>
        <w:t>z</w:t>
      </w:r>
      <w:r w:rsidR="00D3176D">
        <w:t xml:space="preserve"> = </w:t>
      </w:r>
      <w:r w:rsidR="0033275E" w:rsidRPr="0033275E">
        <w:rPr>
          <w:i/>
        </w:rPr>
        <w:t>L</w:t>
      </w:r>
      <w:r w:rsidR="0033275E">
        <w:t>/</w:t>
      </w:r>
      <w:r w:rsidR="00A03580">
        <w:t>2</w:t>
      </w:r>
      <w:r w:rsidR="00D3176D">
        <w:t>.</w:t>
      </w:r>
      <w:r w:rsidR="00061A0B">
        <w:t xml:space="preserve"> </w:t>
      </w:r>
      <w:r w:rsidR="00AE124F">
        <w:t xml:space="preserve">Make your </w:t>
      </w:r>
      <w:r w:rsidR="002B402E">
        <w:t xml:space="preserve">plot on the graph </w:t>
      </w:r>
      <w:r w:rsidR="00D615F1">
        <w:t xml:space="preserve">that is given </w:t>
      </w:r>
      <w:r w:rsidR="00102F16">
        <w:t>below</w:t>
      </w:r>
      <w:r w:rsidR="000955E8">
        <w:t>.</w:t>
      </w:r>
      <w:r w:rsidR="00742E6D">
        <w:t xml:space="preserve"> Label all voltage values on </w:t>
      </w:r>
      <w:r w:rsidR="005D7B1F">
        <w:t>your</w:t>
      </w:r>
      <w:r w:rsidR="00742E6D">
        <w:t xml:space="preserve"> plot</w:t>
      </w:r>
      <w:r w:rsidR="00D615F1">
        <w:t>, and label all times where the voltage changes</w:t>
      </w:r>
      <w:r w:rsidR="002B402E">
        <w:t xml:space="preserve">. </w:t>
      </w:r>
      <w:r w:rsidR="00AE124F">
        <w:t xml:space="preserve"> </w:t>
      </w:r>
      <w:r w:rsidR="0033275E">
        <w:t xml:space="preserve">Plot to a time of </w:t>
      </w:r>
      <w:r w:rsidR="00A03580">
        <w:t>8 [ns]</w:t>
      </w:r>
      <w:r w:rsidR="0033275E">
        <w:t>.</w:t>
      </w:r>
    </w:p>
    <w:p w:rsidR="002B402E" w:rsidRDefault="002B402E" w:rsidP="00D87911">
      <w:pPr>
        <w:widowControl w:val="0"/>
        <w:spacing w:after="240"/>
        <w:ind w:left="270" w:hanging="270"/>
        <w:jc w:val="both"/>
      </w:pPr>
    </w:p>
    <w:p w:rsidR="00D04E05" w:rsidRDefault="004A4A17" w:rsidP="00D04E05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969" style="position:absolute;left:0;text-align:left;margin-left:18.6pt;margin-top:18.5pt;width:426.35pt;height:109.8pt;z-index:251827712" coordorigin="1884,5286" coordsize="8527,2196">
            <v:shape id="_x0000_s1777" style="position:absolute;left:4392;top:5936;width:4370;height:60;mso-wrap-distance-left:9pt;mso-wrap-distance-top:0;mso-wrap-distance-right:9pt;mso-wrap-distance-bottom:0;v-text-anchor:middle" coordsize="3222,1" o:regroupid="40" path="m,l3222,e" filled="f">
              <v:path arrowok="t"/>
            </v:shape>
            <v:shape id="_x0000_s1778" style="position:absolute;left:3654;top:6901;width:5108;height:61;flip:y;mso-wrap-distance-left:9pt;mso-wrap-distance-top:0;mso-wrap-distance-right:9pt;mso-wrap-distance-bottom:0;v-text-anchor:middle" coordsize="3222,1" o:regroupid="40" path="m,l3222,e" filled="f">
              <v:path arrowok="t"/>
            </v:shape>
            <v:oval id="_x0000_s1779" style="position:absolute;left:3622;top:6899;width:85;height:107;v-text-anchor:middle" o:regroupid="40" fillcolor="black">
              <v:textbox style="mso-next-textbox:#_x0000_s1779">
                <w:txbxContent>
                  <w:p w:rsidR="00D04E05" w:rsidRDefault="00D04E05" w:rsidP="00D04E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rect id="_x0000_s1781" style="position:absolute;left:8621;top:6202;width:242;height:429;v-text-anchor:middle" o:regroupid="40" fillcolor="#bbe0e3"/>
            <v:line id="_x0000_s1782" style="position:absolute" from="8764,5933" to="8764,6202" o:regroupid="40"/>
            <v:line id="_x0000_s1783" style="position:absolute;flip:x" from="8764,6631" to="8764,6953" o:regroupid="40"/>
            <v:shape id="_x0000_s1786" style="position:absolute;left:2779;top:5945;width:48;height:470;flip:x;mso-wrap-distance-left:9pt;mso-wrap-distance-top:0;mso-wrap-distance-right:9pt;mso-wrap-distance-bottom:0;v-text-anchor:middle" coordsize="1,114" o:regroupid="40" path="m,114l,e" filled="f">
              <v:path arrowok="t"/>
            </v:shape>
            <v:line id="_x0000_s1788" style="position:absolute;flip:x;v-text-anchor:middle" from="2827,6953" to="3711,6953" o:regroupid="40"/>
            <v:line id="_x0000_s1789" style="position:absolute;flip:y;v-text-anchor:middle" from="2827,6559" to="2827,6953" o:regroupid="40"/>
            <v:rect id="_x0000_s1796" style="position:absolute;left:4021;top:5808;width:440;height:251;v-text-anchor:middle" o:regroupid="40" fillcolor="#bbe0e3"/>
            <v:oval id="_x0000_s1799" style="position:absolute;left:3622;top:5880;width:85;height:107;v-text-anchor:middle" o:regroupid="40" fillcolor="black"/>
            <v:oval id="_x0000_s1800" style="position:absolute;left:4928;top:5898;width:85;height:107;v-text-anchor:middle" o:regroupid="40" fillcolor="black"/>
            <v:oval id="_x0000_s1801" style="position:absolute;left:4900;top:6899;width:85;height:107;v-text-anchor:middle" o:regroupid="40" fillcolor="black"/>
            <v:oval id="_x0000_s1804" style="position:absolute;left:2668;top:6284;width:345;height:345" o:regroupid="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05" type="#_x0000_t202" style="position:absolute;left:2533;top:6179;width:510;height:465" o:regroupid="40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806" type="#_x0000_t202" style="position:absolute;left:2560;top:6311;width:510;height:465" o:regroupid="40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01" type="#_x0000_t32" style="position:absolute;left:2820;top:5940;width:1200;height:0;flip:x" o:connectortype="straight" o:regroupid="40"/>
            <v:shape id="_x0000_s1962" type="#_x0000_t75" style="position:absolute;left:1884;top:6234;width:576;height:396">
              <v:imagedata r:id="rId114" o:title=""/>
            </v:shape>
            <v:shape id="_x0000_s1963" type="#_x0000_t75" style="position:absolute;left:3624;top:5286;width:1172;height:376">
              <v:imagedata r:id="rId115" o:title=""/>
            </v:shape>
            <v:shape id="_x0000_s1964" type="#_x0000_t75" style="position:absolute;left:6204;top:6210;width:1252;height:356">
              <v:imagedata r:id="rId116" o:title=""/>
            </v:shape>
            <v:shape id="_x0000_s1965" type="#_x0000_t75" style="position:absolute;left:9120;top:6246;width:1291;height:356">
              <v:imagedata r:id="rId117" o:title=""/>
            </v:shape>
            <v:shape id="_x0000_s1966" type="#_x0000_t75" style="position:absolute;left:8472;top:7182;width:576;height:237">
              <v:imagedata r:id="rId118" o:title=""/>
            </v:shape>
            <v:shape id="_x0000_s1967" type="#_x0000_t75" style="position:absolute;left:4692;top:7206;width:536;height:276">
              <v:imagedata r:id="rId119" o:title=""/>
            </v:shape>
            <v:shape id="_x0000_s1968" type="#_x0000_t75" style="position:absolute;left:6528;top:5370;width:1033;height:356">
              <v:imagedata r:id="rId120" o:title=""/>
            </v:shape>
          </v:group>
          <o:OLEObject Type="Embed" ProgID="Equation.DSMT4" ShapeID="_x0000_s1962" DrawAspect="Content" ObjectID="_1602010121" r:id="rId121"/>
          <o:OLEObject Type="Embed" ProgID="Equation.DSMT4" ShapeID="_x0000_s1963" DrawAspect="Content" ObjectID="_1602010122" r:id="rId122"/>
          <o:OLEObject Type="Embed" ProgID="Equation.DSMT4" ShapeID="_x0000_s1964" DrawAspect="Content" ObjectID="_1602010123" r:id="rId123"/>
          <o:OLEObject Type="Embed" ProgID="Equation.DSMT4" ShapeID="_x0000_s1965" DrawAspect="Content" ObjectID="_1602010124" r:id="rId124"/>
          <o:OLEObject Type="Embed" ProgID="Equation.DSMT4" ShapeID="_x0000_s1966" DrawAspect="Content" ObjectID="_1602010125" r:id="rId125"/>
          <o:OLEObject Type="Embed" ProgID="Equation.DSMT4" ShapeID="_x0000_s1967" DrawAspect="Content" ObjectID="_1602010126" r:id="rId126"/>
          <o:OLEObject Type="Embed" ProgID="Equation.DSMT4" ShapeID="_x0000_s1968" DrawAspect="Content" ObjectID="_1602010127" r:id="rId127"/>
        </w:pic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B72602" w:rsidRDefault="00B72602" w:rsidP="002C6F9D">
      <w:pPr>
        <w:pStyle w:val="MTDisplayEquation"/>
      </w:pPr>
    </w:p>
    <w:p w:rsidR="00B72602" w:rsidRDefault="00447E26" w:rsidP="00447E26">
      <w:pPr>
        <w:pStyle w:val="MTDisplayEquation"/>
      </w:pPr>
      <w:r>
        <w:tab/>
        <w:t xml:space="preserve"> </w:t>
      </w:r>
    </w:p>
    <w:p w:rsidR="00B72602" w:rsidRDefault="00B72602" w:rsidP="002C6F9D">
      <w:pPr>
        <w:pStyle w:val="MTDisplayEquation"/>
      </w:pPr>
    </w:p>
    <w:p w:rsidR="00B72602" w:rsidRDefault="00B72602" w:rsidP="00B9584A">
      <w:pPr>
        <w:pStyle w:val="MTDisplayEquation"/>
        <w:tabs>
          <w:tab w:val="clear" w:pos="9360"/>
          <w:tab w:val="left" w:pos="900"/>
          <w:tab w:val="left" w:pos="2700"/>
        </w:tabs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4A4A17" w:rsidP="002C6F9D">
      <w:pPr>
        <w:pStyle w:val="MTDisplayEquation"/>
      </w:pPr>
      <w:r>
        <w:rPr>
          <w:noProof/>
        </w:rPr>
        <w:pict>
          <v:group id="_x0000_s1961" style="position:absolute;margin-left:99.25pt;margin-top:15.2pt;width:315.2pt;height:127.2pt;z-index:251793920" coordorigin="3041,7992" coordsize="6304,2544">
            <v:line id="Line 35" o:spid="_x0000_s1809" style="position:absolute;visibility:visible" from="3614,9898" to="9035,9898" o:regroupid="39"/>
            <v:line id="Line 36" o:spid="_x0000_s1810" style="position:absolute;visibility:visible" from="4582,8085" to="4597,10470" o:regroupid="39"/>
            <v:shape id="Object 38" o:spid="_x0000_s1812" type="#_x0000_t75" style="position:absolute;left:3509;top:7992;width:860;height:508" o:regroupid="39">
              <v:imagedata r:id="rId128" o:title=""/>
            </v:shape>
            <v:line id="Line 39" o:spid="_x0000_s1813" style="position:absolute;flip:y;visibility:visible" from="4597,8663" to="4597,9883" o:regroupid="39"/>
            <v:line id="Line 40" o:spid="_x0000_s1814" style="position:absolute;visibility:visible" from="4597,8817" to="6153,8817" o:regroupid="39" strokecolor="red" strokeweight="3pt"/>
            <v:line id="Line 41" o:spid="_x0000_s1815" style="position:absolute;visibility:visible" from="3041,9883" to="4630,9883" o:regroupid="39" strokecolor="red" strokeweight="3pt"/>
            <v:line id="Line 42" o:spid="_x0000_s1816" style="position:absolute;visibility:visible" from="4630,8817" to="4630,9914" o:regroupid="39" strokecolor="red" strokeweight="3pt"/>
            <v:shape id="Object 44" o:spid="_x0000_s1817" type="#_x0000_t75" style="position:absolute;left:5215;top:8168;width:444;height:442" o:regroupid="39" fillcolor="yellow">
              <v:imagedata r:id="rId129" o:title=""/>
            </v:shape>
            <v:line id="Line 46" o:spid="_x0000_s1818" style="position:absolute;visibility:visible" from="6120,8817" to="6120,9914" o:regroupid="39" strokecolor="red" strokeweight="3pt"/>
            <v:line id="Line 47" o:spid="_x0000_s1819" style="position:absolute;visibility:visible" from="6104,9883" to="7692,9883" o:regroupid="39" strokecolor="red" strokeweight="3pt"/>
            <v:shape id="Object 44" o:spid="_x0000_s1823" type="#_x0000_t75" style="position:absolute;left:5215;top:10193;width:364;height:343" o:regroupid="39" fillcolor="yellow">
              <v:imagedata r:id="rId130" o:title=""/>
            </v:shape>
            <v:line id="_x0000_s1824" style="position:absolute" from="4637,10065" to="6122,10065" o:regroupid="39">
              <v:stroke startarrow="block" endarrow="block"/>
            </v:line>
            <v:shape id="Object 44" o:spid="_x0000_s1960" type="#_x0000_t75" style="position:absolute;left:9163;top:9764;width:182;height:295" fillcolor="yellow">
              <v:imagedata r:id="rId131" o:title=""/>
            </v:shape>
          </v:group>
          <o:OLEObject Type="Embed" ProgID="Equation.DSMT4" ShapeID="Object 38" DrawAspect="Content" ObjectID="_1602010128" r:id="rId132"/>
          <o:OLEObject Type="Embed" ProgID="Equation.DSMT4" ShapeID="Object 44" DrawAspect="Content" ObjectID="_1602010129" r:id="rId133"/>
        </w:pict>
      </w:r>
    </w:p>
    <w:p w:rsidR="00B72602" w:rsidRDefault="00B72602" w:rsidP="002C6F9D">
      <w:pPr>
        <w:pStyle w:val="MTDisplayEquation"/>
      </w:pPr>
    </w:p>
    <w:p w:rsidR="00B72602" w:rsidRDefault="0033275E" w:rsidP="0033275E">
      <w:pPr>
        <w:pStyle w:val="MTDisplayEquation"/>
      </w:pPr>
      <w:r>
        <w:tab/>
        <w:t xml:space="preserve"> </w:t>
      </w:r>
    </w:p>
    <w:p w:rsidR="002C6F9D" w:rsidRDefault="002C6F9D" w:rsidP="00027633">
      <w:pPr>
        <w:pStyle w:val="MTDisplayEquation"/>
        <w:tabs>
          <w:tab w:val="left" w:pos="7920"/>
          <w:tab w:val="left" w:pos="8100"/>
        </w:tabs>
      </w:pPr>
      <w:r>
        <w:br w:type="page"/>
      </w:r>
    </w:p>
    <w:p w:rsidR="00102F16" w:rsidRDefault="00102F16" w:rsidP="007648B1">
      <w:pPr>
        <w:pStyle w:val="MTDisplayEquation"/>
      </w:pPr>
      <w:r>
        <w:lastRenderedPageBreak/>
        <w:t xml:space="preserve">Make your bounce diagram here:  </w:t>
      </w:r>
    </w:p>
    <w:p w:rsidR="00102F16" w:rsidRDefault="00102F16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E0010C" w:rsidRDefault="004A4A17" w:rsidP="007648B1">
      <w:pPr>
        <w:pStyle w:val="MTDisplayEquation"/>
      </w:pPr>
      <w:r>
        <w:rPr>
          <w:noProof/>
        </w:rPr>
        <w:lastRenderedPageBreak/>
        <w:pict>
          <v:line id="_x0000_s1990" style="position:absolute;z-index:251896320" from="142.7pt,215pt" to="142.7pt,224.6pt"/>
        </w:pict>
      </w:r>
      <w:r>
        <w:rPr>
          <w:noProof/>
        </w:rPr>
        <w:pict>
          <v:line id="_x0000_s1989" style="position:absolute;z-index:251895296" from="96.5pt,215pt" to="96.5pt,224.6pt"/>
        </w:pict>
      </w:r>
      <w:r>
        <w:rPr>
          <w:noProof/>
        </w:rPr>
        <w:pict>
          <v:line id="_x0000_s1993" style="position:absolute;z-index:251899392" from="272.9pt,215pt" to="272.9pt,224.6pt"/>
        </w:pict>
      </w:r>
      <w:r>
        <w:rPr>
          <w:noProof/>
        </w:rPr>
        <w:pict>
          <v:line id="_x0000_s1995" style="position:absolute;z-index:251901440" from="361.1pt,215pt" to="361.1pt,224.6pt"/>
        </w:pict>
      </w:r>
      <w:r>
        <w:rPr>
          <w:noProof/>
        </w:rPr>
        <w:pict>
          <v:line id="_x0000_s1994" style="position:absolute;z-index:251900416" from="317.9pt,215pt" to="317.9pt,224.6pt"/>
        </w:pict>
      </w:r>
      <w:r>
        <w:rPr>
          <w:noProof/>
        </w:rPr>
        <w:pict>
          <v:line id="_x0000_s1992" style="position:absolute;z-index:251898368" from="229.7pt,215.6pt" to="229.7pt,225.2pt"/>
        </w:pict>
      </w:r>
      <w:r>
        <w:rPr>
          <w:noProof/>
        </w:rPr>
        <w:pict>
          <v:line id="_x0000_s1991" style="position:absolute;z-index:251897344" from="185.3pt,214.4pt" to="185.3pt,224pt"/>
        </w:pict>
      </w:r>
      <w:r>
        <w:rPr>
          <w:noProof/>
        </w:rPr>
        <w:pict>
          <v:line id="_x0000_s1988" style="position:absolute;z-index:251894272" from="56.9pt,214.4pt" to="56.9pt,224pt"/>
        </w:pict>
      </w:r>
      <w:r>
        <w:rPr>
          <w:noProof/>
        </w:rPr>
        <w:pict>
          <v:line id="_x0000_s1986" style="position:absolute;z-index:251892224" from="251.5pt,210.8pt" to="251.5pt,228.8pt"/>
        </w:pict>
      </w:r>
      <w:r>
        <w:rPr>
          <w:noProof/>
        </w:rPr>
        <w:pict>
          <v:line id="_x0000_s1985" style="position:absolute;z-index:251891200" from="163.5pt,210.8pt" to="163.5pt,228.8pt"/>
        </w:pict>
      </w:r>
      <w:r>
        <w:rPr>
          <w:noProof/>
        </w:rPr>
        <w:pict>
          <v:line id="_x0000_s1984" style="position:absolute;z-index:251890176" from="75.5pt,210.8pt" to="75.5pt,228.8pt"/>
        </w:pict>
      </w:r>
      <w:r>
        <w:rPr>
          <w:noProof/>
        </w:rPr>
        <w:pict>
          <v:line id="_x0000_s1875" style="position:absolute;z-index:251881984" from="383.5pt,210.8pt" to="383.5pt,228.8pt" o:regroupid="43" strokeweight="2.25pt"/>
        </w:pict>
      </w:r>
      <w:r>
        <w:rPr>
          <w:noProof/>
        </w:rPr>
        <w:pict>
          <v:line id="_x0000_s1845" style="position:absolute;z-index:251878912" from="119.5pt,210.8pt" to="119.5pt,228.8pt" o:regroupid="43" strokeweight="2.25pt"/>
        </w:pict>
      </w:r>
      <w:r>
        <w:rPr>
          <w:noProof/>
        </w:rPr>
        <w:pict>
          <v:line id="_x0000_s1844" style="position:absolute;z-index:251877888" from="207.5pt,210.8pt" to="207.5pt,228.8pt" o:regroupid="43" strokeweight="2.25pt"/>
        </w:pict>
      </w:r>
      <w:r>
        <w:rPr>
          <w:noProof/>
        </w:rPr>
        <w:pict>
          <v:line id="_x0000_s1830" style="position:absolute;z-index:251871744" from="295.5pt,210.8pt" to="295.5pt,228.8pt" o:regroupid="43" strokeweight="2.25pt"/>
        </w:pict>
      </w:r>
      <w:r>
        <w:rPr>
          <w:noProof/>
        </w:rPr>
        <w:pict>
          <v:line id="_x0000_s1987" style="position:absolute;z-index:251893248" from="339.5pt,210.8pt" to="339.5pt,228.8pt"/>
        </w:pict>
      </w:r>
      <w:r>
        <w:rPr>
          <w:noProof/>
        </w:rPr>
        <w:pict>
          <v:shape id="_x0000_s1974" type="#_x0000_t75" style="position:absolute;margin-left:277.55pt;margin-top:241.45pt;width:42.55pt;height:23.75pt;z-index:251888128" o:regroupid="43">
            <v:imagedata r:id="rId134" o:title=""/>
          </v:shape>
          <o:OLEObject Type="Embed" ProgID="Equation.DSMT4" ShapeID="_x0000_s1974" DrawAspect="Content" ObjectID="_1602010130" r:id="rId135"/>
        </w:pict>
      </w:r>
      <w:r>
        <w:rPr>
          <w:noProof/>
        </w:rPr>
        <w:pict>
          <v:shape id="_x0000_s1973" type="#_x0000_t75" style="position:absolute;margin-left:186.35pt;margin-top:240.25pt;width:42.55pt;height:23.75pt;z-index:251887104" o:regroupid="43">
            <v:imagedata r:id="rId136" o:title=""/>
          </v:shape>
          <o:OLEObject Type="Embed" ProgID="Equation.DSMT4" ShapeID="_x0000_s1973" DrawAspect="Content" ObjectID="_1602010131" r:id="rId137"/>
        </w:pict>
      </w:r>
      <w:r>
        <w:rPr>
          <w:noProof/>
        </w:rPr>
        <w:pict>
          <v:shape id="_x0000_s1972" type="#_x0000_t75" style="position:absolute;margin-left:95.75pt;margin-top:238.45pt;width:42.55pt;height:23.75pt;z-index:251886080" o:regroupid="43">
            <v:imagedata r:id="rId138" o:title=""/>
          </v:shape>
          <o:OLEObject Type="Embed" ProgID="Equation.DSMT4" ShapeID="_x0000_s1972" DrawAspect="Content" ObjectID="_1602010132" r:id="rId139"/>
        </w:pict>
      </w:r>
      <w:r>
        <w:rPr>
          <w:noProof/>
        </w:rPr>
        <w:pict>
          <v:shape id="_x0000_s1975" type="#_x0000_t75" style="position:absolute;margin-left:363.95pt;margin-top:239.65pt;width:41.3pt;height:23.75pt;z-index:251889152" o:regroupid="43">
            <v:imagedata r:id="rId140" o:title=""/>
          </v:shape>
          <o:OLEObject Type="Embed" ProgID="Equation.DSMT4" ShapeID="_x0000_s1975" DrawAspect="Content" ObjectID="_1602010133" r:id="rId141"/>
        </w:pict>
      </w:r>
      <w:r>
        <w:rPr>
          <w:noProof/>
        </w:rPr>
        <w:pict>
          <v:shape id="_x0000_s1971" type="#_x0000_t75" style="position:absolute;margin-left:478.55pt;margin-top:213.25pt;width:9.25pt;height:15.85pt;z-index:251885056" o:regroupid="43">
            <v:imagedata r:id="rId142" o:title=""/>
          </v:shape>
          <o:OLEObject Type="Embed" ProgID="Equation.DSMT4" ShapeID="_x0000_s1971" DrawAspect="Content" ObjectID="_1602010134" r:id="rId143"/>
        </w:pict>
      </w:r>
      <w:r>
        <w:rPr>
          <w:noProof/>
        </w:rPr>
        <w:pict>
          <v:shape id="_x0000_s1970" type="#_x0000_t75" style="position:absolute;margin-left:-50.05pt;margin-top:116.05pt;width:58.65pt;height:26.4pt;z-index:251884032" o:regroupid="43">
            <v:imagedata r:id="rId144" o:title=""/>
          </v:shape>
          <o:OLEObject Type="Embed" ProgID="Equation.DSMT4" ShapeID="_x0000_s1970" DrawAspect="Content" ObjectID="_1602010135" r:id="rId145"/>
        </w:pict>
      </w:r>
      <w:r>
        <w:rPr>
          <w:noProof/>
        </w:rPr>
        <w:pict>
          <v:shape id="_x0000_s1876" type="#_x0000_t32" style="position:absolute;margin-left:35.7pt;margin-top:219.35pt;width:433.6pt;height:.05pt;z-index:251883008" o:connectortype="straight" o:regroupid="43"/>
        </w:pict>
      </w:r>
      <w:r>
        <w:rPr>
          <w:noProof/>
        </w:rPr>
        <w:pict>
          <v:shape id="_x0000_s1860" type="#_x0000_t202" style="position:absolute;margin-left:-8.15pt;margin-top:181.4pt;width:48pt;height:30pt;z-index:251880960" o:regroupid="43" filled="f" stroked="f">
            <v:textbox>
              <w:txbxContent>
                <w:p w:rsidR="00D3176D" w:rsidRPr="00AE124F" w:rsidRDefault="00D3176D" w:rsidP="00D3176D">
                  <w:pPr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AE124F">
                    <w:rPr>
                      <w:sz w:val="28"/>
                      <w:szCs w:val="28"/>
                    </w:rPr>
                    <w:t>.0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8" type="#_x0000_t202" style="position:absolute;margin-left:-8.15pt;margin-top:85.4pt;width:48pt;height:30pt;z-index:251879936" o:regroupid="43" filled="f" stroked="f">
            <v:textbox>
              <w:txbxContent>
                <w:p w:rsidR="00AE124F" w:rsidRPr="00AE124F" w:rsidRDefault="00D3176D" w:rsidP="00AE124F">
                  <w:pPr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E124F" w:rsidRPr="00AE124F">
                    <w:rPr>
                      <w:sz w:val="28"/>
                      <w:szCs w:val="28"/>
                    </w:rPr>
                    <w:t>.0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840" style="position:absolute;z-index:251876864" from="30.5pt,192.65pt" to="41pt,192.65pt" o:regroupid="43"/>
        </w:pict>
      </w:r>
      <w:r>
        <w:rPr>
          <w:noProof/>
        </w:rPr>
        <w:pict>
          <v:line id="_x0000_s1838" style="position:absolute;z-index:251875840" from="30.5pt,168.65pt" to="41pt,168.65pt" o:regroupid="43"/>
        </w:pict>
      </w:r>
      <w:r>
        <w:rPr>
          <w:noProof/>
        </w:rPr>
        <w:pict>
          <v:line id="_x0000_s1836" style="position:absolute;z-index:251874816" from="30.5pt,144.65pt" to="41pt,144.65pt" o:regroupid="43"/>
        </w:pict>
      </w:r>
      <w:r>
        <w:rPr>
          <w:noProof/>
        </w:rPr>
        <w:pict>
          <v:line id="_x0000_s1834" style="position:absolute;z-index:251873792" from="30.5pt,120.65pt" to="41pt,120.65pt" o:regroupid="43"/>
        </w:pict>
      </w:r>
      <w:r>
        <w:rPr>
          <w:noProof/>
        </w:rPr>
        <w:pict>
          <v:line id="_x0000_s1832" style="position:absolute;z-index:251872768" from="30.5pt,96.65pt" to="41pt,96.65pt" o:regroupid="43"/>
        </w:pict>
      </w:r>
      <w:r>
        <w:rPr>
          <w:noProof/>
        </w:rPr>
        <w:pict>
          <v:line id="_x0000_s1826" style="position:absolute;z-index:251870720" from="35.75pt,80.9pt" to="35.75pt,218.9pt" o:regroupid="43"/>
        </w:pict>
      </w:r>
      <w:r w:rsidR="00D615F1">
        <w:t xml:space="preserve">Make your plot here: </w:t>
      </w:r>
      <w:r w:rsidR="00DF0C84">
        <w:br w:type="page"/>
      </w:r>
    </w:p>
    <w:p w:rsidR="00587C92" w:rsidRDefault="00587C92" w:rsidP="007648B1">
      <w:pPr>
        <w:pStyle w:val="MTDisplayEquation"/>
      </w:pPr>
      <w:r>
        <w:lastRenderedPageBreak/>
        <w:t xml:space="preserve">Problem </w:t>
      </w:r>
      <w:r w:rsidR="002C6F9D">
        <w:t>3</w:t>
      </w:r>
      <w:r w:rsidR="00A465C4">
        <w:t xml:space="preserve"> (</w:t>
      </w:r>
      <w:r w:rsidR="00627673">
        <w:t>35</w:t>
      </w:r>
      <w:r w:rsidR="00A465C4">
        <w:t xml:space="preserve"> pts.)</w:t>
      </w:r>
    </w:p>
    <w:p w:rsidR="005A1987" w:rsidRDefault="005A1987" w:rsidP="005A1987">
      <w:pPr>
        <w:widowControl w:val="0"/>
        <w:ind w:left="-90" w:firstLine="90"/>
        <w:jc w:val="both"/>
        <w:rPr>
          <w:rFonts w:ascii="Arial" w:hAnsi="Arial" w:cs="Arial"/>
          <w:bCs/>
          <w:sz w:val="28"/>
        </w:rPr>
      </w:pPr>
    </w:p>
    <w:p w:rsidR="00220330" w:rsidRDefault="005A1987" w:rsidP="0052735A">
      <w:pPr>
        <w:widowControl w:val="0"/>
        <w:ind w:left="-90" w:firstLine="0"/>
        <w:jc w:val="both"/>
        <w:rPr>
          <w:snapToGrid w:val="0"/>
        </w:rPr>
      </w:pPr>
      <w:r w:rsidRPr="005A1987">
        <w:rPr>
          <w:snapToGrid w:val="0"/>
        </w:rPr>
        <w:t xml:space="preserve">A </w:t>
      </w:r>
      <w:r w:rsidR="003401E5">
        <w:rPr>
          <w:snapToGrid w:val="0"/>
        </w:rPr>
        <w:t xml:space="preserve">coaxial cable </w:t>
      </w:r>
      <w:r w:rsidRPr="005A1987">
        <w:rPr>
          <w:snapToGrid w:val="0"/>
        </w:rPr>
        <w:t xml:space="preserve">transmission line </w:t>
      </w:r>
      <w:r w:rsidR="0052735A">
        <w:rPr>
          <w:snapToGrid w:val="0"/>
        </w:rPr>
        <w:t>has a characteristic impedance of 50 [</w:t>
      </w:r>
      <w:r w:rsidR="0052735A">
        <w:rPr>
          <w:snapToGrid w:val="0"/>
        </w:rPr>
        <w:sym w:font="Symbol" w:char="F057"/>
      </w:r>
      <w:r w:rsidR="0052735A">
        <w:rPr>
          <w:snapToGrid w:val="0"/>
        </w:rPr>
        <w:t xml:space="preserve">]. The </w:t>
      </w:r>
      <w:r w:rsidR="00345FDC">
        <w:rPr>
          <w:snapToGrid w:val="0"/>
        </w:rPr>
        <w:t xml:space="preserve">relative </w:t>
      </w:r>
      <w:r w:rsidR="0052735A">
        <w:rPr>
          <w:snapToGrid w:val="0"/>
        </w:rPr>
        <w:t xml:space="preserve">permittivity </w:t>
      </w:r>
      <w:r w:rsidR="003401E5">
        <w:rPr>
          <w:snapToGrid w:val="0"/>
        </w:rPr>
        <w:t xml:space="preserve">of the (nonmagnetic) Teflon filling the line is </w:t>
      </w:r>
      <w:r w:rsidR="0052735A">
        <w:rPr>
          <w:snapToGrid w:val="0"/>
        </w:rPr>
        <w:t xml:space="preserve"> </w:t>
      </w:r>
      <w:r w:rsidR="003401E5">
        <w:rPr>
          <w:snapToGrid w:val="0"/>
        </w:rPr>
        <w:t>2.1</w:t>
      </w:r>
      <w:r w:rsidR="0052735A">
        <w:rPr>
          <w:snapToGrid w:val="0"/>
        </w:rPr>
        <w:t xml:space="preserve">. </w:t>
      </w:r>
      <w:r w:rsidR="003401E5">
        <w:rPr>
          <w:snapToGrid w:val="0"/>
        </w:rPr>
        <w:t xml:space="preserve">It is found that a voltage </w:t>
      </w:r>
      <w:r w:rsidR="00E0010C">
        <w:rPr>
          <w:snapToGrid w:val="0"/>
        </w:rPr>
        <w:t>minimum</w:t>
      </w:r>
      <w:r w:rsidR="003401E5">
        <w:rPr>
          <w:snapToGrid w:val="0"/>
        </w:rPr>
        <w:t xml:space="preserve"> </w:t>
      </w:r>
      <w:r w:rsidR="00A670DE">
        <w:rPr>
          <w:snapToGrid w:val="0"/>
        </w:rPr>
        <w:t xml:space="preserve">of 2.0 [V] </w:t>
      </w:r>
      <w:r w:rsidR="003401E5">
        <w:rPr>
          <w:snapToGrid w:val="0"/>
        </w:rPr>
        <w:t xml:space="preserve">occurs on the line at </w:t>
      </w:r>
      <w:r w:rsidR="003401E5" w:rsidRPr="00E0010C">
        <w:rPr>
          <w:i/>
          <w:snapToGrid w:val="0"/>
        </w:rPr>
        <w:t>z</w:t>
      </w:r>
      <w:r w:rsidR="003401E5">
        <w:rPr>
          <w:snapToGrid w:val="0"/>
        </w:rPr>
        <w:t xml:space="preserve"> = </w:t>
      </w:r>
      <w:r w:rsidR="00E0010C">
        <w:rPr>
          <w:snapToGrid w:val="0"/>
        </w:rPr>
        <w:t>-</w:t>
      </w:r>
      <w:r w:rsidR="00102F16">
        <w:rPr>
          <w:snapToGrid w:val="0"/>
        </w:rPr>
        <w:t>5</w:t>
      </w:r>
      <w:r w:rsidR="00E0010C">
        <w:rPr>
          <w:snapToGrid w:val="0"/>
        </w:rPr>
        <w:t xml:space="preserve"> [cm] and a voltage maximum </w:t>
      </w:r>
      <w:r w:rsidR="00A670DE">
        <w:rPr>
          <w:snapToGrid w:val="0"/>
        </w:rPr>
        <w:t xml:space="preserve">of 4.0 [V] </w:t>
      </w:r>
      <w:r w:rsidR="00E0010C">
        <w:rPr>
          <w:snapToGrid w:val="0"/>
        </w:rPr>
        <w:t xml:space="preserve">occurs on the line at </w:t>
      </w:r>
      <w:r w:rsidR="00E0010C" w:rsidRPr="00627673">
        <w:rPr>
          <w:i/>
          <w:snapToGrid w:val="0"/>
        </w:rPr>
        <w:t>z</w:t>
      </w:r>
      <w:r w:rsidR="00E0010C">
        <w:rPr>
          <w:snapToGrid w:val="0"/>
        </w:rPr>
        <w:t xml:space="preserve"> = -</w:t>
      </w:r>
      <w:r w:rsidR="00102F16">
        <w:rPr>
          <w:snapToGrid w:val="0"/>
        </w:rPr>
        <w:t>15</w:t>
      </w:r>
      <w:r w:rsidR="00E0010C">
        <w:rPr>
          <w:snapToGrid w:val="0"/>
        </w:rPr>
        <w:t xml:space="preserve"> [cm]. </w:t>
      </w:r>
      <w:r w:rsidR="00220330">
        <w:rPr>
          <w:snapToGrid w:val="0"/>
        </w:rPr>
        <w:t xml:space="preserve">(This voltage maximum is the one that is the closest to the voltage minimum.) </w:t>
      </w:r>
    </w:p>
    <w:p w:rsidR="00220330" w:rsidRDefault="00220330" w:rsidP="0052735A">
      <w:pPr>
        <w:widowControl w:val="0"/>
        <w:ind w:left="-90" w:firstLine="0"/>
        <w:jc w:val="both"/>
        <w:rPr>
          <w:snapToGrid w:val="0"/>
        </w:rPr>
      </w:pPr>
    </w:p>
    <w:p w:rsidR="00D13199" w:rsidRDefault="00E0010C" w:rsidP="0052735A">
      <w:pPr>
        <w:widowControl w:val="0"/>
        <w:ind w:left="-90" w:firstLine="0"/>
        <w:jc w:val="both"/>
        <w:rPr>
          <w:snapToGrid w:val="0"/>
        </w:rPr>
      </w:pPr>
      <w:r>
        <w:rPr>
          <w:snapToGrid w:val="0"/>
        </w:rPr>
        <w:t xml:space="preserve">What is the unknown load impedance at </w:t>
      </w:r>
      <w:r w:rsidRPr="00D13199">
        <w:rPr>
          <w:i/>
          <w:snapToGrid w:val="0"/>
        </w:rPr>
        <w:t>z</w:t>
      </w:r>
      <w:r>
        <w:rPr>
          <w:snapToGrid w:val="0"/>
        </w:rPr>
        <w:t xml:space="preserve"> = 0? </w:t>
      </w:r>
    </w:p>
    <w:p w:rsidR="00D13199" w:rsidRDefault="00D13199" w:rsidP="0052735A">
      <w:pPr>
        <w:widowControl w:val="0"/>
        <w:ind w:left="-90" w:firstLine="0"/>
        <w:jc w:val="both"/>
        <w:rPr>
          <w:snapToGrid w:val="0"/>
        </w:rPr>
      </w:pPr>
    </w:p>
    <w:p w:rsidR="003028AC" w:rsidRDefault="00D13199" w:rsidP="0052735A">
      <w:pPr>
        <w:widowControl w:val="0"/>
        <w:ind w:left="-90" w:firstLine="0"/>
        <w:jc w:val="both"/>
        <w:rPr>
          <w:snapToGrid w:val="0"/>
        </w:rPr>
      </w:pPr>
      <w:r>
        <w:rPr>
          <w:snapToGrid w:val="0"/>
        </w:rPr>
        <w:t xml:space="preserve">Note: This is not </w:t>
      </w:r>
      <w:r w:rsidR="003945EF">
        <w:rPr>
          <w:snapToGrid w:val="0"/>
        </w:rPr>
        <w:t xml:space="preserve">supposed to be </w:t>
      </w:r>
      <w:r>
        <w:rPr>
          <w:snapToGrid w:val="0"/>
        </w:rPr>
        <w:t xml:space="preserve">a Smith chart problem, so </w:t>
      </w:r>
      <w:r w:rsidR="003945EF">
        <w:rPr>
          <w:snapToGrid w:val="0"/>
        </w:rPr>
        <w:t xml:space="preserve">please </w:t>
      </w:r>
      <w:r>
        <w:rPr>
          <w:snapToGrid w:val="0"/>
        </w:rPr>
        <w:t xml:space="preserve">do not use a Smith chart. </w:t>
      </w:r>
    </w:p>
    <w:p w:rsidR="003028AC" w:rsidRDefault="003028AC" w:rsidP="0052735A">
      <w:pPr>
        <w:widowControl w:val="0"/>
        <w:ind w:left="-90" w:firstLine="0"/>
        <w:jc w:val="both"/>
        <w:rPr>
          <w:snapToGrid w:val="0"/>
        </w:rPr>
      </w:pPr>
    </w:p>
    <w:p w:rsidR="003028AC" w:rsidRDefault="003028AC" w:rsidP="0052735A">
      <w:pPr>
        <w:widowControl w:val="0"/>
        <w:ind w:left="-90" w:firstLine="0"/>
        <w:jc w:val="both"/>
        <w:rPr>
          <w:snapToGrid w:val="0"/>
        </w:rPr>
      </w:pP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6700EB" w:rsidRDefault="004A4A17" w:rsidP="007648B1">
      <w:pPr>
        <w:pStyle w:val="MTDisplayEquation"/>
      </w:pPr>
      <w:r>
        <w:rPr>
          <w:noProof/>
        </w:rPr>
        <w:pict>
          <v:group id="_x0000_s1983" style="position:absolute;margin-left:70.65pt;margin-top:13.2pt;width:273.6pt;height:114pt;z-index:251869696" coordorigin="2805,5316" coordsize="5472,2280">
            <v:rect id="_x0000_s1863" style="position:absolute;left:2805;top:6548;width:4635;height:240" o:regroupid="42" fillcolor="#ffc000"/>
            <v:rect id="_x0000_s1864" style="position:absolute;left:7440;top:6263;width:615;height:840" o:regroupid="42" fillcolor="#7f7f7f"/>
            <v:shape id="_x0000_s1977" type="#_x0000_t32" style="position:absolute;left:2808;top:6670;width:4656;height:0" o:connectortype="straight"/>
            <v:shape id="_x0000_s1978" type="#_x0000_t75" style="position:absolute;left:4654;top:6960;width:1476;height:276">
              <v:imagedata r:id="rId146" o:title=""/>
            </v:shape>
            <v:shape id="_x0000_s1979" type="#_x0000_t75" style="position:absolute;left:7462;top:7320;width:578;height:276">
              <v:imagedata r:id="rId147" o:title=""/>
            </v:shape>
            <v:shape id="_x0000_s1980" type="#_x0000_t32" style="position:absolute;left:7404;top:5316;width:0;height:612" o:connectortype="straight"/>
            <v:shape id="_x0000_s1981" type="#_x0000_t32" style="position:absolute;left:7404;top:5652;width:504;height:0" o:connectortype="straight">
              <v:stroke endarrow="block"/>
            </v:shape>
            <v:shape id="_x0000_s1982" type="#_x0000_t75" style="position:absolute;left:8050;top:5520;width:227;height:251">
              <v:imagedata r:id="rId148" o:title=""/>
            </v:shape>
          </v:group>
          <o:OLEObject Type="Embed" ProgID="Equation.DSMT4" ShapeID="_x0000_s1978" DrawAspect="Content" ObjectID="_1602010136" r:id="rId149"/>
          <o:OLEObject Type="Embed" ProgID="Equation.DSMT4" ShapeID="_x0000_s1979" DrawAspect="Content" ObjectID="_1602010137" r:id="rId150"/>
          <o:OLEObject Type="Embed" ProgID="Equation.DSMT4" ShapeID="_x0000_s1982" DrawAspect="Content" ObjectID="_1602010138" r:id="rId151"/>
        </w:pict>
      </w:r>
    </w:p>
    <w:p w:rsidR="006700EB" w:rsidRDefault="006700EB" w:rsidP="007648B1">
      <w:pPr>
        <w:pStyle w:val="MTDisplayEquation"/>
      </w:pPr>
    </w:p>
    <w:p w:rsidR="00DF21C5" w:rsidRDefault="004C5CB5" w:rsidP="007648B1">
      <w:pPr>
        <w:pStyle w:val="MTDisplayEquation"/>
      </w:pPr>
      <w:r>
        <w:br w:type="page"/>
      </w:r>
      <w:r>
        <w:lastRenderedPageBreak/>
        <w:t>Room for work</w:t>
      </w:r>
    </w:p>
    <w:p w:rsidR="004C5CB5" w:rsidRPr="00627673" w:rsidRDefault="004C5CB5" w:rsidP="00AE16A4">
      <w:pPr>
        <w:pStyle w:val="MTDisplayEquation"/>
      </w:pPr>
    </w:p>
    <w:sectPr w:rsidR="004C5CB5" w:rsidRPr="00627673" w:rsidSect="000D0ED1">
      <w:footerReference w:type="even" r:id="rId152"/>
      <w:footerReference w:type="default" r:id="rId15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A6" w:rsidRDefault="00E142A6">
      <w:r>
        <w:separator/>
      </w:r>
    </w:p>
  </w:endnote>
  <w:endnote w:type="continuationSeparator" w:id="0">
    <w:p w:rsidR="00E142A6" w:rsidRDefault="00E1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4A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4A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B01">
      <w:rPr>
        <w:rStyle w:val="PageNumber"/>
        <w:noProof/>
      </w:rPr>
      <w:t>12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A6" w:rsidRDefault="00E142A6">
      <w:r>
        <w:separator/>
      </w:r>
    </w:p>
  </w:footnote>
  <w:footnote w:type="continuationSeparator" w:id="0">
    <w:p w:rsidR="00E142A6" w:rsidRDefault="00E14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color="white">
      <v:fill color="white"/>
      <o:colormru v:ext="edit" colors="#fc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6C74"/>
    <w:rsid w:val="0000286E"/>
    <w:rsid w:val="00002960"/>
    <w:rsid w:val="00027633"/>
    <w:rsid w:val="00034B1C"/>
    <w:rsid w:val="000437C4"/>
    <w:rsid w:val="00061A0B"/>
    <w:rsid w:val="000637DD"/>
    <w:rsid w:val="00065326"/>
    <w:rsid w:val="00071632"/>
    <w:rsid w:val="000955E8"/>
    <w:rsid w:val="000A4575"/>
    <w:rsid w:val="000B7460"/>
    <w:rsid w:val="000B79A1"/>
    <w:rsid w:val="000D0ED1"/>
    <w:rsid w:val="000E2556"/>
    <w:rsid w:val="000E6390"/>
    <w:rsid w:val="00102F16"/>
    <w:rsid w:val="001262B9"/>
    <w:rsid w:val="0015119C"/>
    <w:rsid w:val="001537E1"/>
    <w:rsid w:val="00153F28"/>
    <w:rsid w:val="00160F8B"/>
    <w:rsid w:val="0016194E"/>
    <w:rsid w:val="001835D6"/>
    <w:rsid w:val="001945D9"/>
    <w:rsid w:val="00197F80"/>
    <w:rsid w:val="001C0FF3"/>
    <w:rsid w:val="001C666F"/>
    <w:rsid w:val="001D1365"/>
    <w:rsid w:val="001F2A38"/>
    <w:rsid w:val="001F46FB"/>
    <w:rsid w:val="00220330"/>
    <w:rsid w:val="00237DBE"/>
    <w:rsid w:val="0027476E"/>
    <w:rsid w:val="00276304"/>
    <w:rsid w:val="0027782B"/>
    <w:rsid w:val="00295C26"/>
    <w:rsid w:val="002A02CE"/>
    <w:rsid w:val="002B0355"/>
    <w:rsid w:val="002B402E"/>
    <w:rsid w:val="002C2111"/>
    <w:rsid w:val="002C55D6"/>
    <w:rsid w:val="002C6F9D"/>
    <w:rsid w:val="002D5E50"/>
    <w:rsid w:val="002E77C1"/>
    <w:rsid w:val="002F2F8D"/>
    <w:rsid w:val="003028AC"/>
    <w:rsid w:val="00310340"/>
    <w:rsid w:val="003137C8"/>
    <w:rsid w:val="0031692F"/>
    <w:rsid w:val="0033275E"/>
    <w:rsid w:val="0033467C"/>
    <w:rsid w:val="003401E5"/>
    <w:rsid w:val="00341D17"/>
    <w:rsid w:val="00345FDC"/>
    <w:rsid w:val="00364C1F"/>
    <w:rsid w:val="0037769B"/>
    <w:rsid w:val="0038146E"/>
    <w:rsid w:val="003863CD"/>
    <w:rsid w:val="003869B4"/>
    <w:rsid w:val="003913F5"/>
    <w:rsid w:val="00391E20"/>
    <w:rsid w:val="00391FF3"/>
    <w:rsid w:val="003945EF"/>
    <w:rsid w:val="003A1F52"/>
    <w:rsid w:val="003B1F1D"/>
    <w:rsid w:val="003B510E"/>
    <w:rsid w:val="003C4B01"/>
    <w:rsid w:val="003D703E"/>
    <w:rsid w:val="0040269E"/>
    <w:rsid w:val="0040349B"/>
    <w:rsid w:val="00404BF1"/>
    <w:rsid w:val="004228C2"/>
    <w:rsid w:val="00424717"/>
    <w:rsid w:val="00437331"/>
    <w:rsid w:val="00447E26"/>
    <w:rsid w:val="004720E3"/>
    <w:rsid w:val="0047491F"/>
    <w:rsid w:val="004926AE"/>
    <w:rsid w:val="004A0A25"/>
    <w:rsid w:val="004A0AAC"/>
    <w:rsid w:val="004A4A17"/>
    <w:rsid w:val="004C5CB5"/>
    <w:rsid w:val="00506A92"/>
    <w:rsid w:val="005141D4"/>
    <w:rsid w:val="00522432"/>
    <w:rsid w:val="00524C6A"/>
    <w:rsid w:val="0052667F"/>
    <w:rsid w:val="0052735A"/>
    <w:rsid w:val="00536119"/>
    <w:rsid w:val="00543C4A"/>
    <w:rsid w:val="005511AA"/>
    <w:rsid w:val="00587332"/>
    <w:rsid w:val="00587745"/>
    <w:rsid w:val="00587C92"/>
    <w:rsid w:val="00590D91"/>
    <w:rsid w:val="005A1016"/>
    <w:rsid w:val="005A1987"/>
    <w:rsid w:val="005D7B1F"/>
    <w:rsid w:val="00602DA7"/>
    <w:rsid w:val="006078AB"/>
    <w:rsid w:val="00612C10"/>
    <w:rsid w:val="00614ABA"/>
    <w:rsid w:val="006234D3"/>
    <w:rsid w:val="00627673"/>
    <w:rsid w:val="006310A1"/>
    <w:rsid w:val="00634222"/>
    <w:rsid w:val="006346CD"/>
    <w:rsid w:val="00637410"/>
    <w:rsid w:val="00641273"/>
    <w:rsid w:val="00644617"/>
    <w:rsid w:val="006470A7"/>
    <w:rsid w:val="006602DD"/>
    <w:rsid w:val="00665E14"/>
    <w:rsid w:val="006700EB"/>
    <w:rsid w:val="00673753"/>
    <w:rsid w:val="00683132"/>
    <w:rsid w:val="00696793"/>
    <w:rsid w:val="006968A6"/>
    <w:rsid w:val="006B01B7"/>
    <w:rsid w:val="006D15CA"/>
    <w:rsid w:val="006E26BF"/>
    <w:rsid w:val="00711804"/>
    <w:rsid w:val="00712189"/>
    <w:rsid w:val="007148C9"/>
    <w:rsid w:val="00742E6D"/>
    <w:rsid w:val="00752484"/>
    <w:rsid w:val="007648B1"/>
    <w:rsid w:val="00767DC4"/>
    <w:rsid w:val="007A20FF"/>
    <w:rsid w:val="007A215B"/>
    <w:rsid w:val="007C022B"/>
    <w:rsid w:val="007C0696"/>
    <w:rsid w:val="007D54B2"/>
    <w:rsid w:val="007E280A"/>
    <w:rsid w:val="007E2BB4"/>
    <w:rsid w:val="007E3B07"/>
    <w:rsid w:val="007F0144"/>
    <w:rsid w:val="007F1344"/>
    <w:rsid w:val="007F673B"/>
    <w:rsid w:val="008049A7"/>
    <w:rsid w:val="00815FB1"/>
    <w:rsid w:val="00822E08"/>
    <w:rsid w:val="008341AA"/>
    <w:rsid w:val="00850FEA"/>
    <w:rsid w:val="008559B7"/>
    <w:rsid w:val="00855E46"/>
    <w:rsid w:val="00863CD0"/>
    <w:rsid w:val="00870ECE"/>
    <w:rsid w:val="00876679"/>
    <w:rsid w:val="00877098"/>
    <w:rsid w:val="00877795"/>
    <w:rsid w:val="00881A26"/>
    <w:rsid w:val="008946D1"/>
    <w:rsid w:val="00896FB1"/>
    <w:rsid w:val="008B6A3C"/>
    <w:rsid w:val="008C33A8"/>
    <w:rsid w:val="008D2283"/>
    <w:rsid w:val="00905ED1"/>
    <w:rsid w:val="0092051B"/>
    <w:rsid w:val="00920536"/>
    <w:rsid w:val="0092063B"/>
    <w:rsid w:val="00923A04"/>
    <w:rsid w:val="00935E06"/>
    <w:rsid w:val="00961374"/>
    <w:rsid w:val="009732DF"/>
    <w:rsid w:val="00983A81"/>
    <w:rsid w:val="009B09A4"/>
    <w:rsid w:val="009B63D3"/>
    <w:rsid w:val="009C3362"/>
    <w:rsid w:val="009C767A"/>
    <w:rsid w:val="009E6FBC"/>
    <w:rsid w:val="009F32D6"/>
    <w:rsid w:val="00A03580"/>
    <w:rsid w:val="00A226FB"/>
    <w:rsid w:val="00A26F2F"/>
    <w:rsid w:val="00A3455C"/>
    <w:rsid w:val="00A41FC0"/>
    <w:rsid w:val="00A42833"/>
    <w:rsid w:val="00A465C4"/>
    <w:rsid w:val="00A5261B"/>
    <w:rsid w:val="00A670DE"/>
    <w:rsid w:val="00A804B8"/>
    <w:rsid w:val="00A81C86"/>
    <w:rsid w:val="00A945E3"/>
    <w:rsid w:val="00AA0BFA"/>
    <w:rsid w:val="00AA28E0"/>
    <w:rsid w:val="00AA7962"/>
    <w:rsid w:val="00AB05F2"/>
    <w:rsid w:val="00AB4B5F"/>
    <w:rsid w:val="00AC0E12"/>
    <w:rsid w:val="00AC69E9"/>
    <w:rsid w:val="00AD0860"/>
    <w:rsid w:val="00AE124F"/>
    <w:rsid w:val="00AE16A4"/>
    <w:rsid w:val="00AF5A2D"/>
    <w:rsid w:val="00AF7DD6"/>
    <w:rsid w:val="00B04F0D"/>
    <w:rsid w:val="00B064FB"/>
    <w:rsid w:val="00B25E01"/>
    <w:rsid w:val="00B35458"/>
    <w:rsid w:val="00B357DC"/>
    <w:rsid w:val="00B42B9E"/>
    <w:rsid w:val="00B57DC6"/>
    <w:rsid w:val="00B72602"/>
    <w:rsid w:val="00B73709"/>
    <w:rsid w:val="00B9584A"/>
    <w:rsid w:val="00B96271"/>
    <w:rsid w:val="00BB0EDD"/>
    <w:rsid w:val="00BB1B90"/>
    <w:rsid w:val="00BC0464"/>
    <w:rsid w:val="00BC6973"/>
    <w:rsid w:val="00BD04D8"/>
    <w:rsid w:val="00BE1605"/>
    <w:rsid w:val="00BE58C1"/>
    <w:rsid w:val="00BF04D3"/>
    <w:rsid w:val="00C003EA"/>
    <w:rsid w:val="00C03A47"/>
    <w:rsid w:val="00C12115"/>
    <w:rsid w:val="00C2778E"/>
    <w:rsid w:val="00C33F22"/>
    <w:rsid w:val="00C34D0A"/>
    <w:rsid w:val="00C409EA"/>
    <w:rsid w:val="00C50314"/>
    <w:rsid w:val="00C56AA8"/>
    <w:rsid w:val="00C56C74"/>
    <w:rsid w:val="00C61EF2"/>
    <w:rsid w:val="00C642B0"/>
    <w:rsid w:val="00C64DCB"/>
    <w:rsid w:val="00C77D87"/>
    <w:rsid w:val="00C82AAA"/>
    <w:rsid w:val="00C96DA5"/>
    <w:rsid w:val="00CA4482"/>
    <w:rsid w:val="00CC2EDB"/>
    <w:rsid w:val="00CC3553"/>
    <w:rsid w:val="00CC7D6F"/>
    <w:rsid w:val="00CD1D2E"/>
    <w:rsid w:val="00CD62DC"/>
    <w:rsid w:val="00CE4C4F"/>
    <w:rsid w:val="00D04E05"/>
    <w:rsid w:val="00D13199"/>
    <w:rsid w:val="00D14651"/>
    <w:rsid w:val="00D250B4"/>
    <w:rsid w:val="00D3176D"/>
    <w:rsid w:val="00D338D2"/>
    <w:rsid w:val="00D5261D"/>
    <w:rsid w:val="00D53B43"/>
    <w:rsid w:val="00D615F1"/>
    <w:rsid w:val="00D73916"/>
    <w:rsid w:val="00D76E04"/>
    <w:rsid w:val="00D77585"/>
    <w:rsid w:val="00D87911"/>
    <w:rsid w:val="00DA43C9"/>
    <w:rsid w:val="00DA6CD8"/>
    <w:rsid w:val="00DB2C6B"/>
    <w:rsid w:val="00DB42C7"/>
    <w:rsid w:val="00DB7F5A"/>
    <w:rsid w:val="00DC31CF"/>
    <w:rsid w:val="00DD2B72"/>
    <w:rsid w:val="00DF0B1F"/>
    <w:rsid w:val="00DF0C84"/>
    <w:rsid w:val="00DF2020"/>
    <w:rsid w:val="00DF21C5"/>
    <w:rsid w:val="00DF3E71"/>
    <w:rsid w:val="00E0010C"/>
    <w:rsid w:val="00E050EA"/>
    <w:rsid w:val="00E142A6"/>
    <w:rsid w:val="00E30972"/>
    <w:rsid w:val="00E30F50"/>
    <w:rsid w:val="00E31C8B"/>
    <w:rsid w:val="00E515F8"/>
    <w:rsid w:val="00E51967"/>
    <w:rsid w:val="00E51B49"/>
    <w:rsid w:val="00E54E69"/>
    <w:rsid w:val="00E55A53"/>
    <w:rsid w:val="00E608D1"/>
    <w:rsid w:val="00E60986"/>
    <w:rsid w:val="00E65986"/>
    <w:rsid w:val="00E66353"/>
    <w:rsid w:val="00E759BB"/>
    <w:rsid w:val="00E83D58"/>
    <w:rsid w:val="00EB641D"/>
    <w:rsid w:val="00EC2786"/>
    <w:rsid w:val="00EE79C6"/>
    <w:rsid w:val="00EF6B3C"/>
    <w:rsid w:val="00F0355E"/>
    <w:rsid w:val="00F10739"/>
    <w:rsid w:val="00F23E32"/>
    <w:rsid w:val="00F33F0D"/>
    <w:rsid w:val="00F43890"/>
    <w:rsid w:val="00F4582C"/>
    <w:rsid w:val="00F51DBD"/>
    <w:rsid w:val="00F64ED3"/>
    <w:rsid w:val="00F660C5"/>
    <w:rsid w:val="00F67A25"/>
    <w:rsid w:val="00F72B10"/>
    <w:rsid w:val="00F73D94"/>
    <w:rsid w:val="00F80087"/>
    <w:rsid w:val="00F826B0"/>
    <w:rsid w:val="00FA1108"/>
    <w:rsid w:val="00FA4E45"/>
    <w:rsid w:val="00FA737D"/>
    <w:rsid w:val="00FF408A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o:colormru v:ext="edit" colors="#fc0"/>
      <o:colormenu v:ext="edit" fillcolor="none" strokecolor="none"/>
    </o:shapedefaults>
    <o:shapelayout v:ext="edit">
      <o:idmap v:ext="edit" data="1,10"/>
      <o:rules v:ext="edit">
        <o:r id="V:Rule6" type="connector" idref="#_x0000_s1901"/>
        <o:r id="V:Rule7" type="connector" idref="#_x0000_s1981"/>
        <o:r id="V:Rule8" type="connector" idref="#_x0000_s1980"/>
        <o:r id="V:Rule9" type="connector" idref="#_x0000_s1876"/>
        <o:r id="V:Rule10" type="connector" idref="#_x0000_s1977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ED1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D0ED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D0ED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0D0ED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0D0ED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0D0ED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D0ED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0D0ED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0D0ED1"/>
    <w:pPr>
      <w:spacing w:line="480" w:lineRule="auto"/>
      <w:ind w:firstLine="0"/>
    </w:pPr>
  </w:style>
  <w:style w:type="paragraph" w:styleId="Footer">
    <w:name w:val="footer"/>
    <w:basedOn w:val="Normal"/>
    <w:rsid w:val="000D0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ED1"/>
  </w:style>
  <w:style w:type="paragraph" w:styleId="BodyText2">
    <w:name w:val="Body Text 2"/>
    <w:basedOn w:val="Normal"/>
    <w:rsid w:val="000D0ED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0D0ED1"/>
    <w:rPr>
      <w:vanish/>
      <w:color w:val="FF0000"/>
    </w:rPr>
  </w:style>
  <w:style w:type="paragraph" w:styleId="Header">
    <w:name w:val="header"/>
    <w:basedOn w:val="Normal"/>
    <w:rsid w:val="000D0ED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0D0ED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styleId="BalloonText">
    <w:name w:val="Balloon Text"/>
    <w:basedOn w:val="Normal"/>
    <w:link w:val="BalloonTextChar"/>
    <w:rsid w:val="007D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7.wmf"/><Relationship Id="rId154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1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55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57.bin"/><Relationship Id="rId129" Type="http://schemas.openxmlformats.org/officeDocument/2006/relationships/image" Target="media/image62.wmf"/><Relationship Id="rId137" Type="http://schemas.openxmlformats.org/officeDocument/2006/relationships/oleObject" Target="embeddings/oleObject6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1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5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image" Target="media/image59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5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131" Type="http://schemas.openxmlformats.org/officeDocument/2006/relationships/image" Target="media/image64.wmf"/><Relationship Id="rId136" Type="http://schemas.openxmlformats.org/officeDocument/2006/relationships/image" Target="media/image6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69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A4AD18C-3A93-4854-8F6F-AC525AE9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292</TotalTime>
  <Pages>15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103</cp:revision>
  <cp:lastPrinted>2012-03-22T02:17:00Z</cp:lastPrinted>
  <dcterms:created xsi:type="dcterms:W3CDTF">2012-04-07T20:39:00Z</dcterms:created>
  <dcterms:modified xsi:type="dcterms:W3CDTF">2018-10-26T03:00:00Z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