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25" w:rsidRDefault="00F67A25">
      <w:pPr>
        <w:pStyle w:val="Heading5"/>
        <w:rPr>
          <w:sz w:val="28"/>
        </w:rPr>
      </w:pPr>
      <w:r>
        <w:rPr>
          <w:sz w:val="28"/>
        </w:rPr>
        <w:t>DO NOT BEGIN THIS EXAM UNTIL TOLD TO START</w:t>
      </w: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  <w:b/>
        </w:rPr>
      </w:pP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F67A25" w:rsidRDefault="00F67A25">
      <w:pPr>
        <w:pStyle w:val="Heading1"/>
      </w:pPr>
      <w:r>
        <w:t>Name: ________________</w:t>
      </w:r>
      <w:r w:rsidR="00E82656" w:rsidRPr="00E82656">
        <w:rPr>
          <w:color w:val="FF0000"/>
        </w:rPr>
        <w:t>Solution</w:t>
      </w:r>
      <w:r>
        <w:t>____</w:t>
      </w:r>
      <w:r w:rsidR="00E82656">
        <w:t>______</w:t>
      </w:r>
      <w:r>
        <w:t>________</w:t>
      </w:r>
    </w:p>
    <w:p w:rsidR="00C56C74" w:rsidRPr="00C56C74" w:rsidRDefault="00C56C74" w:rsidP="00C56C74"/>
    <w:p w:rsidR="00C56C74" w:rsidRPr="00C56C74" w:rsidRDefault="00C56C74" w:rsidP="00C56C74"/>
    <w:p w:rsidR="00C56C74" w:rsidRPr="00C56C74" w:rsidRDefault="00C56C74" w:rsidP="00C56C74">
      <w:pPr>
        <w:rPr>
          <w:rFonts w:ascii="Arial" w:hAnsi="Arial" w:cs="Arial"/>
          <w:b/>
          <w:sz w:val="28"/>
          <w:szCs w:val="28"/>
        </w:rPr>
      </w:pPr>
      <w:r w:rsidRPr="00C56C74">
        <w:rPr>
          <w:rFonts w:ascii="Arial" w:hAnsi="Arial" w:cs="Arial"/>
          <w:b/>
          <w:sz w:val="28"/>
          <w:szCs w:val="28"/>
        </w:rPr>
        <w:t xml:space="preserve">PeopleSoft ID: </w:t>
      </w:r>
      <w:r>
        <w:rPr>
          <w:rFonts w:ascii="Arial" w:hAnsi="Arial" w:cs="Arial"/>
          <w:b/>
          <w:sz w:val="28"/>
          <w:szCs w:val="28"/>
        </w:rPr>
        <w:t>_________________________________</w:t>
      </w:r>
      <w:r w:rsidR="009B09A4">
        <w:rPr>
          <w:rFonts w:ascii="Arial" w:hAnsi="Arial" w:cs="Arial"/>
          <w:b/>
          <w:sz w:val="28"/>
          <w:szCs w:val="28"/>
        </w:rPr>
        <w:t>__</w:t>
      </w: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F67A25" w:rsidRDefault="00F67A25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C56C74">
        <w:rPr>
          <w:rFonts w:cs="Arial"/>
        </w:rPr>
        <w:t>3</w:t>
      </w:r>
      <w:r>
        <w:rPr>
          <w:rFonts w:cs="Arial"/>
        </w:rPr>
        <w:t>317</w:t>
      </w:r>
    </w:p>
    <w:p w:rsidR="00C56C74" w:rsidRDefault="00F67A25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</w:t>
      </w:r>
      <w:r w:rsidR="00C56C74">
        <w:rPr>
          <w:rFonts w:cs="Arial"/>
          <w:sz w:val="28"/>
        </w:rPr>
        <w:t>omagnetic Waves</w:t>
      </w:r>
    </w:p>
    <w:p w:rsidR="00F67A25" w:rsidRDefault="00AA28E0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March 22</w:t>
      </w:r>
      <w:r w:rsidR="00F67A25">
        <w:rPr>
          <w:rFonts w:cs="Arial"/>
          <w:color w:val="000000"/>
          <w:sz w:val="28"/>
        </w:rPr>
        <w:t>, 20</w:t>
      </w:r>
      <w:r>
        <w:rPr>
          <w:rFonts w:cs="Arial"/>
          <w:color w:val="000000"/>
          <w:sz w:val="28"/>
        </w:rPr>
        <w:t>12</w:t>
      </w:r>
    </w:p>
    <w:p w:rsidR="00F67A25" w:rsidRDefault="00F67A25">
      <w:pPr>
        <w:rPr>
          <w:rFonts w:ascii="Arial" w:hAnsi="Arial" w:cs="Arial"/>
        </w:rPr>
      </w:pPr>
    </w:p>
    <w:p w:rsidR="00F67A25" w:rsidRDefault="00F67A25"/>
    <w:p w:rsidR="00F67A25" w:rsidRDefault="00F67A25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AA28E0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 book and </w:t>
      </w:r>
      <w:r w:rsidR="00AA28E0">
        <w:rPr>
          <w:rFonts w:ascii="Arial" w:hAnsi="Arial"/>
          <w:sz w:val="28"/>
        </w:rPr>
        <w:t xml:space="preserve">open </w:t>
      </w:r>
      <w:r>
        <w:rPr>
          <w:rFonts w:ascii="Arial" w:hAnsi="Arial"/>
          <w:sz w:val="28"/>
        </w:rPr>
        <w:t>notes.</w:t>
      </w:r>
      <w:r w:rsidR="00AA28E0">
        <w:rPr>
          <w:rFonts w:ascii="Arial" w:hAnsi="Arial"/>
          <w:sz w:val="28"/>
        </w:rPr>
        <w:t xml:space="preserve"> However, you are not allowed to use a computer or any electronic device other than a calculator. Any devices that may be used to communicate are not allowed.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shown.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 w:rsidRPr="00C56C74">
        <w:rPr>
          <w:rFonts w:ascii="Arial" w:hAnsi="Arial"/>
          <w:b/>
          <w:sz w:val="28"/>
        </w:rPr>
        <w:t>legible</w:t>
      </w:r>
      <w:r>
        <w:rPr>
          <w:rFonts w:ascii="Arial" w:hAnsi="Arial"/>
          <w:sz w:val="28"/>
        </w:rPr>
        <w:t>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F67A25" w:rsidRDefault="00DF0B1F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Circle</w:t>
      </w:r>
      <w:r w:rsidR="00F67A25">
        <w:rPr>
          <w:rFonts w:ascii="Arial" w:hAnsi="Arial"/>
          <w:sz w:val="28"/>
        </w:rPr>
        <w:t xml:space="preserve"> your final answers.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instructor. You will not be given credit for work that is based on a wrong assumption.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F67A25" w:rsidRPr="00276304" w:rsidRDefault="00F67A25" w:rsidP="00276304">
      <w:pPr>
        <w:tabs>
          <w:tab w:val="left" w:pos="720"/>
          <w:tab w:val="left" w:pos="6480"/>
        </w:tabs>
        <w:spacing w:after="240" w:line="280" w:lineRule="atLeast"/>
        <w:ind w:firstLine="0"/>
        <w:jc w:val="center"/>
        <w:rPr>
          <w:rFonts w:ascii="Arial" w:hAnsi="Arial"/>
          <w:b/>
          <w:sz w:val="28"/>
        </w:rPr>
      </w:pPr>
      <w:r w:rsidRPr="00276304">
        <w:rPr>
          <w:rFonts w:ascii="Arial" w:hAnsi="Arial"/>
          <w:b/>
          <w:sz w:val="28"/>
        </w:rPr>
        <w:br w:type="page"/>
      </w:r>
      <w:r w:rsidRPr="00276304">
        <w:rPr>
          <w:rFonts w:ascii="Arial" w:hAnsi="Arial"/>
          <w:b/>
          <w:sz w:val="28"/>
        </w:rPr>
        <w:lastRenderedPageBreak/>
        <w:t>Academic Honesty Statement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getting an F in the class and getting expelled from the University. 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276304" w:rsidRDefault="00276304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F67A25" w:rsidRDefault="00BC0464" w:rsidP="004A0AAC">
      <w:pPr>
        <w:pStyle w:val="Heading9"/>
      </w:pPr>
      <w:r>
        <w:rPr>
          <w:rFonts w:ascii="Arial" w:hAnsi="Arial" w:cs="Arial"/>
        </w:rPr>
        <w:br w:type="page"/>
      </w:r>
    </w:p>
    <w:p w:rsidR="00FA737D" w:rsidRPr="00CD0666" w:rsidRDefault="00FA737D" w:rsidP="007648B1">
      <w:pPr>
        <w:pStyle w:val="MTDisplayEquation"/>
        <w:rPr>
          <w:b/>
        </w:rPr>
      </w:pPr>
      <w:bookmarkStart w:id="0" w:name="OLE_LINK3"/>
      <w:bookmarkStart w:id="1" w:name="OLE_LINK4"/>
      <w:r w:rsidRPr="00CD0666">
        <w:rPr>
          <w:b/>
        </w:rPr>
        <w:lastRenderedPageBreak/>
        <w:t>Problem 1</w:t>
      </w:r>
      <w:bookmarkEnd w:id="0"/>
      <w:bookmarkEnd w:id="1"/>
      <w:r w:rsidR="00A465C4" w:rsidRPr="00CD0666">
        <w:rPr>
          <w:b/>
        </w:rPr>
        <w:t xml:space="preserve"> (30 pts)</w:t>
      </w:r>
    </w:p>
    <w:p w:rsidR="00FA737D" w:rsidRDefault="00FA737D" w:rsidP="00FA737D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FA737D" w:rsidRPr="00634222" w:rsidRDefault="00BE58C1" w:rsidP="00FA737D">
      <w:pPr>
        <w:widowControl w:val="0"/>
        <w:ind w:firstLine="0"/>
        <w:jc w:val="both"/>
        <w:rPr>
          <w:snapToGrid w:val="0"/>
          <w:szCs w:val="24"/>
        </w:rPr>
      </w:pPr>
      <w:r w:rsidRPr="00634222">
        <w:rPr>
          <w:snapToGrid w:val="0"/>
          <w:szCs w:val="24"/>
        </w:rPr>
        <w:t xml:space="preserve">Consider a cubical </w:t>
      </w:r>
      <w:r w:rsidR="009B63D3">
        <w:rPr>
          <w:snapToGrid w:val="0"/>
          <w:szCs w:val="24"/>
        </w:rPr>
        <w:t>surface</w:t>
      </w:r>
      <w:r w:rsidRPr="00634222">
        <w:rPr>
          <w:snapToGrid w:val="0"/>
          <w:szCs w:val="24"/>
        </w:rPr>
        <w:t xml:space="preserve"> shown below. All of the six faces (of edge length </w:t>
      </w:r>
      <w:r w:rsidRPr="00634222">
        <w:rPr>
          <w:i/>
          <w:snapToGrid w:val="0"/>
          <w:szCs w:val="24"/>
        </w:rPr>
        <w:t>a</w:t>
      </w:r>
      <w:r w:rsidRPr="00634222">
        <w:rPr>
          <w:snapToGrid w:val="0"/>
          <w:szCs w:val="24"/>
        </w:rPr>
        <w:t xml:space="preserve">) </w:t>
      </w:r>
      <w:r w:rsidR="009B63D3">
        <w:rPr>
          <w:snapToGrid w:val="0"/>
          <w:szCs w:val="24"/>
        </w:rPr>
        <w:t xml:space="preserve">of the cube </w:t>
      </w:r>
      <w:r w:rsidRPr="00634222">
        <w:rPr>
          <w:snapToGrid w:val="0"/>
          <w:szCs w:val="24"/>
        </w:rPr>
        <w:t>are perfectly conducting ex</w:t>
      </w:r>
      <w:r w:rsidR="00822E08" w:rsidRPr="00634222">
        <w:rPr>
          <w:snapToGrid w:val="0"/>
          <w:szCs w:val="24"/>
        </w:rPr>
        <w:t>cep</w:t>
      </w:r>
      <w:r w:rsidRPr="00634222">
        <w:rPr>
          <w:snapToGrid w:val="0"/>
          <w:szCs w:val="24"/>
        </w:rPr>
        <w:t xml:space="preserve">t the top face, which </w:t>
      </w:r>
      <w:r w:rsidR="009B63D3">
        <w:rPr>
          <w:snapToGrid w:val="0"/>
          <w:szCs w:val="24"/>
        </w:rPr>
        <w:t>has fields on it</w:t>
      </w:r>
      <w:r w:rsidRPr="00634222">
        <w:rPr>
          <w:snapToGrid w:val="0"/>
          <w:szCs w:val="24"/>
        </w:rPr>
        <w:t xml:space="preserve">. </w:t>
      </w:r>
      <w:r w:rsidR="000E2556" w:rsidRPr="00634222">
        <w:rPr>
          <w:snapToGrid w:val="0"/>
          <w:szCs w:val="24"/>
        </w:rPr>
        <w:t xml:space="preserve">The top face </w:t>
      </w:r>
      <w:r w:rsidR="00634222">
        <w:rPr>
          <w:snapToGrid w:val="0"/>
          <w:szCs w:val="24"/>
        </w:rPr>
        <w:t xml:space="preserve">at </w:t>
      </w:r>
      <w:r w:rsidR="00634222" w:rsidRPr="00634222">
        <w:rPr>
          <w:i/>
          <w:snapToGrid w:val="0"/>
          <w:szCs w:val="24"/>
        </w:rPr>
        <w:t>z</w:t>
      </w:r>
      <w:r w:rsidR="00634222">
        <w:rPr>
          <w:snapToGrid w:val="0"/>
          <w:szCs w:val="24"/>
        </w:rPr>
        <w:t xml:space="preserve"> = </w:t>
      </w:r>
      <w:r w:rsidR="00634222" w:rsidRPr="00634222">
        <w:rPr>
          <w:i/>
          <w:snapToGrid w:val="0"/>
          <w:szCs w:val="24"/>
        </w:rPr>
        <w:t>a</w:t>
      </w:r>
      <w:r w:rsidR="00634222">
        <w:rPr>
          <w:snapToGrid w:val="0"/>
          <w:szCs w:val="24"/>
        </w:rPr>
        <w:t xml:space="preserve"> </w:t>
      </w:r>
      <w:r w:rsidR="000E2556" w:rsidRPr="00634222">
        <w:rPr>
          <w:snapToGrid w:val="0"/>
          <w:szCs w:val="24"/>
        </w:rPr>
        <w:t xml:space="preserve">is described by 0 &lt; </w:t>
      </w:r>
      <w:r w:rsidR="000E2556" w:rsidRPr="00634222">
        <w:rPr>
          <w:i/>
          <w:snapToGrid w:val="0"/>
          <w:szCs w:val="24"/>
        </w:rPr>
        <w:t>x</w:t>
      </w:r>
      <w:r w:rsidR="000E2556" w:rsidRPr="00634222">
        <w:rPr>
          <w:snapToGrid w:val="0"/>
          <w:szCs w:val="24"/>
        </w:rPr>
        <w:t xml:space="preserve"> &lt; </w:t>
      </w:r>
      <w:proofErr w:type="gramStart"/>
      <w:r w:rsidR="000E2556" w:rsidRPr="00634222">
        <w:rPr>
          <w:i/>
          <w:snapToGrid w:val="0"/>
          <w:szCs w:val="24"/>
        </w:rPr>
        <w:t>a</w:t>
      </w:r>
      <w:r w:rsidR="000E2556" w:rsidRPr="00634222">
        <w:rPr>
          <w:snapToGrid w:val="0"/>
          <w:szCs w:val="24"/>
        </w:rPr>
        <w:t xml:space="preserve">  and</w:t>
      </w:r>
      <w:proofErr w:type="gramEnd"/>
      <w:r w:rsidR="000E2556" w:rsidRPr="00634222">
        <w:rPr>
          <w:snapToGrid w:val="0"/>
          <w:szCs w:val="24"/>
        </w:rPr>
        <w:t xml:space="preserve"> 0 &lt; </w:t>
      </w:r>
      <w:r w:rsidR="000E2556" w:rsidRPr="00634222">
        <w:rPr>
          <w:i/>
          <w:snapToGrid w:val="0"/>
          <w:szCs w:val="24"/>
        </w:rPr>
        <w:t>y</w:t>
      </w:r>
      <w:r w:rsidR="000E2556" w:rsidRPr="00634222">
        <w:rPr>
          <w:snapToGrid w:val="0"/>
          <w:szCs w:val="24"/>
        </w:rPr>
        <w:t xml:space="preserve"> &lt; </w:t>
      </w:r>
      <w:r w:rsidR="000E2556" w:rsidRPr="00634222">
        <w:rPr>
          <w:i/>
          <w:snapToGrid w:val="0"/>
          <w:szCs w:val="24"/>
        </w:rPr>
        <w:t>a</w:t>
      </w:r>
      <w:r w:rsidR="000E2556" w:rsidRPr="00634222">
        <w:rPr>
          <w:snapToGrid w:val="0"/>
          <w:szCs w:val="24"/>
        </w:rPr>
        <w:t xml:space="preserve">. </w:t>
      </w:r>
      <w:r w:rsidRPr="00634222">
        <w:rPr>
          <w:snapToGrid w:val="0"/>
          <w:szCs w:val="24"/>
        </w:rPr>
        <w:t xml:space="preserve">On the top face </w:t>
      </w:r>
      <w:r w:rsidR="000E2556" w:rsidRPr="00634222">
        <w:rPr>
          <w:snapToGrid w:val="0"/>
          <w:szCs w:val="24"/>
        </w:rPr>
        <w:t xml:space="preserve">(at </w:t>
      </w:r>
      <w:r w:rsidR="000E2556" w:rsidRPr="00634222">
        <w:rPr>
          <w:i/>
          <w:snapToGrid w:val="0"/>
          <w:szCs w:val="24"/>
        </w:rPr>
        <w:t xml:space="preserve">z </w:t>
      </w:r>
      <w:r w:rsidR="000E2556" w:rsidRPr="00634222">
        <w:rPr>
          <w:snapToGrid w:val="0"/>
          <w:szCs w:val="24"/>
        </w:rPr>
        <w:t xml:space="preserve">= </w:t>
      </w:r>
      <w:r w:rsidR="000E2556" w:rsidRPr="00634222">
        <w:rPr>
          <w:i/>
          <w:snapToGrid w:val="0"/>
          <w:szCs w:val="24"/>
        </w:rPr>
        <w:t>a</w:t>
      </w:r>
      <w:r w:rsidR="000E2556" w:rsidRPr="00634222">
        <w:rPr>
          <w:snapToGrid w:val="0"/>
          <w:szCs w:val="24"/>
        </w:rPr>
        <w:t xml:space="preserve">) </w:t>
      </w:r>
      <w:r w:rsidRPr="00634222">
        <w:rPr>
          <w:snapToGrid w:val="0"/>
          <w:szCs w:val="24"/>
        </w:rPr>
        <w:t>there exists the following set of fields:</w:t>
      </w:r>
    </w:p>
    <w:p w:rsidR="00FA737D" w:rsidRDefault="00FA737D" w:rsidP="00FA737D">
      <w:pPr>
        <w:widowControl w:val="0"/>
        <w:ind w:firstLine="0"/>
        <w:jc w:val="both"/>
        <w:rPr>
          <w:snapToGrid w:val="0"/>
          <w:sz w:val="22"/>
        </w:rPr>
      </w:pPr>
    </w:p>
    <w:p w:rsidR="00FA737D" w:rsidRDefault="00CD0666" w:rsidP="00FA737D">
      <w:pPr>
        <w:widowControl w:val="0"/>
        <w:ind w:firstLine="0"/>
        <w:jc w:val="both"/>
        <w:rPr>
          <w:snapToGrid w:val="0"/>
          <w:sz w:val="22"/>
        </w:rPr>
      </w:pPr>
      <w:r w:rsidRPr="00BE58C1">
        <w:rPr>
          <w:snapToGrid w:val="0"/>
          <w:position w:val="-28"/>
          <w:sz w:val="22"/>
        </w:rPr>
        <w:object w:dxaOrig="31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55pt;height:34.35pt" o:ole="" fillcolor="window">
            <v:imagedata r:id="rId7" o:title=""/>
          </v:shape>
          <o:OLEObject Type="Embed" ProgID="Equation.DSMT4" ShapeID="_x0000_i1025" DrawAspect="Content" ObjectID="_1602001946" r:id="rId8"/>
        </w:object>
      </w:r>
    </w:p>
    <w:p w:rsidR="00FA737D" w:rsidRDefault="00CD0666" w:rsidP="00FA737D">
      <w:pPr>
        <w:widowControl w:val="0"/>
        <w:ind w:firstLine="0"/>
        <w:jc w:val="both"/>
        <w:rPr>
          <w:snapToGrid w:val="0"/>
        </w:rPr>
      </w:pPr>
      <w:r w:rsidRPr="00BE58C1">
        <w:rPr>
          <w:snapToGrid w:val="0"/>
          <w:position w:val="-28"/>
        </w:rPr>
        <w:object w:dxaOrig="3780" w:dyaOrig="680">
          <v:shape id="_x0000_i1026" type="#_x0000_t75" style="width:189.2pt;height:34.35pt" o:ole="" fillcolor="window">
            <v:imagedata r:id="rId9" o:title=""/>
          </v:shape>
          <o:OLEObject Type="Embed" ProgID="Equation.DSMT4" ShapeID="_x0000_i1026" DrawAspect="Content" ObjectID="_1602001947" r:id="rId10"/>
        </w:object>
      </w:r>
      <w:r w:rsidR="00B57DC6">
        <w:rPr>
          <w:snapToGrid w:val="0"/>
        </w:rPr>
        <w:t>.</w:t>
      </w:r>
    </w:p>
    <w:p w:rsidR="00FA737D" w:rsidRDefault="00FA737D" w:rsidP="00FA737D">
      <w:pPr>
        <w:widowControl w:val="0"/>
        <w:ind w:firstLine="0"/>
        <w:jc w:val="both"/>
        <w:rPr>
          <w:snapToGrid w:val="0"/>
        </w:rPr>
      </w:pPr>
    </w:p>
    <w:p w:rsidR="00C409EA" w:rsidRDefault="00C409EA" w:rsidP="00FA737D">
      <w:pPr>
        <w:widowControl w:val="0"/>
        <w:ind w:firstLine="0"/>
        <w:jc w:val="both"/>
        <w:rPr>
          <w:snapToGrid w:val="0"/>
        </w:rPr>
      </w:pPr>
    </w:p>
    <w:p w:rsidR="00E60986" w:rsidRDefault="00E60986" w:rsidP="00FA737D">
      <w:pPr>
        <w:widowControl w:val="0"/>
        <w:ind w:firstLine="0"/>
        <w:jc w:val="both"/>
        <w:rPr>
          <w:snapToGrid w:val="0"/>
        </w:rPr>
      </w:pPr>
      <w:r>
        <w:rPr>
          <w:snapToGrid w:val="0"/>
        </w:rPr>
        <w:t xml:space="preserve">a) </w:t>
      </w:r>
      <w:r w:rsidR="00BE58C1">
        <w:rPr>
          <w:snapToGrid w:val="0"/>
        </w:rPr>
        <w:t xml:space="preserve">Find the instantaneous power </w:t>
      </w:r>
      <w:proofErr w:type="gramStart"/>
      <w:r w:rsidR="00BE58C1" w:rsidRPr="00CD0666">
        <w:rPr>
          <w:rFonts w:ascii="Handscript SF" w:hAnsi="Handscript SF"/>
          <w:snapToGrid w:val="0"/>
        </w:rPr>
        <w:t>P</w:t>
      </w:r>
      <w:r w:rsidR="00BE58C1">
        <w:rPr>
          <w:snapToGrid w:val="0"/>
        </w:rPr>
        <w:t>(</w:t>
      </w:r>
      <w:proofErr w:type="gramEnd"/>
      <w:r w:rsidR="00BE58C1" w:rsidRPr="00BE58C1">
        <w:rPr>
          <w:i/>
          <w:snapToGrid w:val="0"/>
        </w:rPr>
        <w:t>t</w:t>
      </w:r>
      <w:r w:rsidR="00BE58C1">
        <w:rPr>
          <w:snapToGrid w:val="0"/>
        </w:rPr>
        <w:t>) entering the cube through the top face</w:t>
      </w:r>
      <w:r>
        <w:rPr>
          <w:snapToGrid w:val="0"/>
        </w:rPr>
        <w:t>.</w:t>
      </w:r>
    </w:p>
    <w:p w:rsidR="00E60986" w:rsidRDefault="00E60986" w:rsidP="00FA737D">
      <w:pPr>
        <w:widowControl w:val="0"/>
        <w:ind w:firstLine="0"/>
        <w:jc w:val="both"/>
        <w:rPr>
          <w:snapToGrid w:val="0"/>
        </w:rPr>
      </w:pPr>
    </w:p>
    <w:p w:rsidR="00FA737D" w:rsidRDefault="00E60986" w:rsidP="00FA737D">
      <w:pPr>
        <w:widowControl w:val="0"/>
        <w:ind w:firstLine="0"/>
        <w:jc w:val="both"/>
        <w:rPr>
          <w:snapToGrid w:val="0"/>
        </w:rPr>
      </w:pPr>
      <w:r>
        <w:rPr>
          <w:snapToGrid w:val="0"/>
        </w:rPr>
        <w:t xml:space="preserve">b) Find </w:t>
      </w:r>
      <w:r w:rsidR="00822E08">
        <w:rPr>
          <w:snapToGrid w:val="0"/>
        </w:rPr>
        <w:t xml:space="preserve">the </w:t>
      </w:r>
      <w:r w:rsidR="00BE58C1">
        <w:rPr>
          <w:snapToGrid w:val="0"/>
        </w:rPr>
        <w:t xml:space="preserve">complex power </w:t>
      </w:r>
      <w:r w:rsidR="00822E08" w:rsidRPr="00CD0666">
        <w:rPr>
          <w:i/>
          <w:snapToGrid w:val="0"/>
        </w:rPr>
        <w:t>P</w:t>
      </w:r>
      <w:r w:rsidR="00822E08">
        <w:rPr>
          <w:snapToGrid w:val="0"/>
        </w:rPr>
        <w:t xml:space="preserve"> </w:t>
      </w:r>
      <w:r w:rsidR="00BE58C1">
        <w:rPr>
          <w:snapToGrid w:val="0"/>
        </w:rPr>
        <w:t xml:space="preserve">entering </w:t>
      </w:r>
      <w:r>
        <w:rPr>
          <w:snapToGrid w:val="0"/>
        </w:rPr>
        <w:t xml:space="preserve">the </w:t>
      </w:r>
      <w:r w:rsidR="00BE58C1">
        <w:rPr>
          <w:snapToGrid w:val="0"/>
        </w:rPr>
        <w:t>cube through the top face</w:t>
      </w:r>
      <w:r>
        <w:rPr>
          <w:snapToGrid w:val="0"/>
        </w:rPr>
        <w:t>.</w:t>
      </w:r>
      <w:r w:rsidR="00FA737D">
        <w:rPr>
          <w:snapToGrid w:val="0"/>
        </w:rPr>
        <w:t xml:space="preserve"> </w:t>
      </w:r>
    </w:p>
    <w:p w:rsidR="00E60986" w:rsidRDefault="00E60986" w:rsidP="00FA737D">
      <w:pPr>
        <w:widowControl w:val="0"/>
        <w:ind w:firstLine="0"/>
        <w:jc w:val="both"/>
        <w:rPr>
          <w:snapToGrid w:val="0"/>
        </w:rPr>
      </w:pPr>
    </w:p>
    <w:p w:rsidR="00E60986" w:rsidRDefault="004228C2" w:rsidP="004228C2">
      <w:pPr>
        <w:widowControl w:val="0"/>
        <w:ind w:left="270" w:hanging="270"/>
        <w:jc w:val="both"/>
        <w:rPr>
          <w:snapToGrid w:val="0"/>
        </w:rPr>
      </w:pPr>
      <w:r>
        <w:rPr>
          <w:snapToGrid w:val="0"/>
        </w:rPr>
        <w:t>c</w:t>
      </w:r>
      <w:r w:rsidR="00E60986">
        <w:rPr>
          <w:snapToGrid w:val="0"/>
        </w:rPr>
        <w:t>) F</w:t>
      </w:r>
      <w:r w:rsidR="00E60986" w:rsidRPr="00FA737D">
        <w:rPr>
          <w:snapToGrid w:val="0"/>
        </w:rPr>
        <w:t>ind the time</w:t>
      </w:r>
      <w:r w:rsidR="00E60986">
        <w:rPr>
          <w:snapToGrid w:val="0"/>
        </w:rPr>
        <w:t>-</w:t>
      </w:r>
      <w:r w:rsidR="00E60986" w:rsidRPr="00FA737D">
        <w:rPr>
          <w:snapToGrid w:val="0"/>
        </w:rPr>
        <w:t xml:space="preserve">average </w:t>
      </w:r>
      <w:r w:rsidR="00E60986">
        <w:rPr>
          <w:snapToGrid w:val="0"/>
        </w:rPr>
        <w:t xml:space="preserve">power </w:t>
      </w:r>
      <w:r w:rsidR="007A215B">
        <w:rPr>
          <w:snapToGrid w:val="0"/>
        </w:rPr>
        <w:t>entering the cube through the top face</w:t>
      </w:r>
      <w:r w:rsidR="001F2A38">
        <w:rPr>
          <w:snapToGrid w:val="0"/>
        </w:rPr>
        <w:t xml:space="preserve"> by using the complex power</w:t>
      </w:r>
      <w:r w:rsidR="00935E06">
        <w:rPr>
          <w:snapToGrid w:val="0"/>
        </w:rPr>
        <w:t xml:space="preserve"> </w:t>
      </w:r>
      <w:r w:rsidR="00935E06" w:rsidRPr="00CD0666">
        <w:rPr>
          <w:i/>
          <w:snapToGrid w:val="0"/>
        </w:rPr>
        <w:t>P</w:t>
      </w:r>
      <w:r w:rsidR="001F2A38">
        <w:rPr>
          <w:snapToGrid w:val="0"/>
        </w:rPr>
        <w:t>.</w:t>
      </w:r>
    </w:p>
    <w:p w:rsidR="00822E08" w:rsidRDefault="00822E08" w:rsidP="004228C2">
      <w:pPr>
        <w:widowControl w:val="0"/>
        <w:ind w:left="270" w:hanging="270"/>
        <w:jc w:val="both"/>
        <w:rPr>
          <w:snapToGrid w:val="0"/>
        </w:rPr>
      </w:pPr>
    </w:p>
    <w:p w:rsidR="00822E08" w:rsidRDefault="00822E08" w:rsidP="004228C2">
      <w:pPr>
        <w:widowControl w:val="0"/>
        <w:ind w:left="270" w:hanging="270"/>
        <w:jc w:val="both"/>
        <w:rPr>
          <w:snapToGrid w:val="0"/>
        </w:rPr>
      </w:pPr>
      <w:r>
        <w:rPr>
          <w:snapToGrid w:val="0"/>
        </w:rPr>
        <w:t>d) Find the VARS entering the cube through the top face</w:t>
      </w:r>
      <w:r w:rsidR="001F2A38">
        <w:rPr>
          <w:snapToGrid w:val="0"/>
        </w:rPr>
        <w:t xml:space="preserve"> by using the complex power</w:t>
      </w:r>
      <w:r w:rsidR="00935E06">
        <w:rPr>
          <w:snapToGrid w:val="0"/>
        </w:rPr>
        <w:t xml:space="preserve"> </w:t>
      </w:r>
      <w:r w:rsidR="00935E06" w:rsidRPr="00CD0666">
        <w:rPr>
          <w:i/>
          <w:snapToGrid w:val="0"/>
        </w:rPr>
        <w:t>P</w:t>
      </w:r>
      <w:r w:rsidR="001F2A38">
        <w:rPr>
          <w:snapToGrid w:val="0"/>
        </w:rPr>
        <w:t>.</w:t>
      </w:r>
    </w:p>
    <w:p w:rsidR="001F2A38" w:rsidRDefault="001F2A38" w:rsidP="004228C2">
      <w:pPr>
        <w:widowControl w:val="0"/>
        <w:ind w:left="270" w:hanging="270"/>
        <w:jc w:val="both"/>
        <w:rPr>
          <w:snapToGrid w:val="0"/>
        </w:rPr>
      </w:pPr>
    </w:p>
    <w:p w:rsidR="00C33F22" w:rsidRDefault="001F2A38" w:rsidP="004228C2">
      <w:pPr>
        <w:widowControl w:val="0"/>
        <w:ind w:left="270" w:hanging="270"/>
        <w:jc w:val="both"/>
        <w:rPr>
          <w:snapToGrid w:val="0"/>
        </w:rPr>
      </w:pPr>
      <w:r>
        <w:rPr>
          <w:snapToGrid w:val="0"/>
        </w:rPr>
        <w:t>e) F</w:t>
      </w:r>
      <w:r w:rsidRPr="00FA737D">
        <w:rPr>
          <w:snapToGrid w:val="0"/>
        </w:rPr>
        <w:t>ind the time</w:t>
      </w:r>
      <w:r>
        <w:rPr>
          <w:snapToGrid w:val="0"/>
        </w:rPr>
        <w:t>-</w:t>
      </w:r>
      <w:r w:rsidRPr="00FA737D">
        <w:rPr>
          <w:snapToGrid w:val="0"/>
        </w:rPr>
        <w:t xml:space="preserve">average </w:t>
      </w:r>
      <w:r>
        <w:rPr>
          <w:snapToGrid w:val="0"/>
        </w:rPr>
        <w:t xml:space="preserve">power entering the cube through the top face by directly taking the time average of your answer from part (a). </w:t>
      </w:r>
    </w:p>
    <w:p w:rsidR="00C33F22" w:rsidRDefault="00C33F22" w:rsidP="004228C2">
      <w:pPr>
        <w:widowControl w:val="0"/>
        <w:ind w:left="270" w:hanging="270"/>
        <w:jc w:val="both"/>
        <w:rPr>
          <w:snapToGrid w:val="0"/>
        </w:rPr>
      </w:pPr>
    </w:p>
    <w:p w:rsidR="00C33F22" w:rsidRDefault="004C0955" w:rsidP="00DC31CF">
      <w:pPr>
        <w:widowControl w:val="0"/>
        <w:spacing w:after="120"/>
        <w:ind w:left="274" w:hanging="274"/>
        <w:jc w:val="both"/>
        <w:rPr>
          <w:snapToGrid w:val="0"/>
        </w:rPr>
      </w:pPr>
      <w:r>
        <w:rPr>
          <w:noProof/>
        </w:rPr>
        <w:pict>
          <v:group id="_x0000_s1874" style="position:absolute;left:0;text-align:left;margin-left:101.6pt;margin-top:7.2pt;width:334.95pt;height:269.3pt;z-index:251657728" coordorigin="2310,7948" coordsize="7620,6090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850" type="#_x0000_t16" style="position:absolute;left:4065;top:10257;width:2910;height:2385" o:regroupid="34" adj="6756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851" type="#_x0000_t202" style="position:absolute;left:4950;top:12793;width:510;height:555" o:regroupid="34" stroked="f">
              <v:textbox>
                <w:txbxContent>
                  <w:p w:rsidR="000E2556" w:rsidRPr="000E2556" w:rsidRDefault="000E2556" w:rsidP="000E2556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 w:rsidRPr="000E2556">
                      <w:rPr>
                        <w:i/>
                        <w:sz w:val="32"/>
                        <w:szCs w:val="32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852" type="#_x0000_t202" style="position:absolute;left:3240;top:11503;width:510;height:555" o:regroupid="34" stroked="f">
              <v:textbox>
                <w:txbxContent>
                  <w:p w:rsidR="000E2556" w:rsidRPr="000E2556" w:rsidRDefault="000E2556" w:rsidP="000E2556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 w:rsidRPr="000E2556">
                      <w:rPr>
                        <w:i/>
                        <w:sz w:val="32"/>
                        <w:szCs w:val="32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853" type="#_x0000_t202" style="position:absolute;left:6765;top:12215;width:510;height:555" o:regroupid="34" stroked="f">
              <v:textbox>
                <w:txbxContent>
                  <w:p w:rsidR="000E2556" w:rsidRPr="000E2556" w:rsidRDefault="000E2556" w:rsidP="000E2556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 w:rsidRPr="000E2556">
                      <w:rPr>
                        <w:i/>
                        <w:sz w:val="32"/>
                        <w:szCs w:val="32"/>
                      </w:rPr>
                      <w:t>a</w:t>
                    </w:r>
                    <w:proofErr w:type="gramEnd"/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854" type="#_x0000_t32" style="position:absolute;left:2730;top:12748;width:1155;height:930;flip:x" o:connectortype="straight" o:regroupid="34"/>
            <v:shape id="_x0000_s1855" type="#_x0000_t32" style="position:absolute;left:7275;top:11923;width:1920;height:0" o:connectortype="straight" o:regroupid="34"/>
            <v:shape id="_x0000_s1856" type="#_x0000_t202" style="position:absolute;left:2310;top:13483;width:510;height:555" o:regroupid="34" stroked="f">
              <v:textbox>
                <w:txbxContent>
                  <w:p w:rsidR="000E2556" w:rsidRPr="000E2556" w:rsidRDefault="000E2556" w:rsidP="000E2556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i/>
                        <w:sz w:val="32"/>
                        <w:szCs w:val="32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857" type="#_x0000_t202" style="position:absolute;left:9420;top:11623;width:510;height:555" o:regroupid="34" stroked="f">
              <v:textbox>
                <w:txbxContent>
                  <w:p w:rsidR="000E2556" w:rsidRPr="000E2556" w:rsidRDefault="000E2556" w:rsidP="000E2556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i/>
                        <w:sz w:val="32"/>
                        <w:szCs w:val="32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858" type="#_x0000_t32" style="position:absolute;left:4800;top:8608;width:0;height:1365;flip:y" o:connectortype="straight" o:regroupid="34"/>
            <v:shape id="_x0000_s1859" type="#_x0000_t202" style="position:absolute;left:4590;top:7948;width:510;height:555" o:regroupid="34" stroked="f">
              <v:textbox>
                <w:txbxContent>
                  <w:p w:rsidR="000E2556" w:rsidRPr="000E2556" w:rsidRDefault="000E2556" w:rsidP="000E2556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i/>
                        <w:sz w:val="32"/>
                        <w:szCs w:val="32"/>
                      </w:rPr>
                      <w:t>z</w:t>
                    </w:r>
                    <w:proofErr w:type="gramEnd"/>
                  </w:p>
                </w:txbxContent>
              </v:textbox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872" type="#_x0000_t7" style="position:absolute;left:4080;top:10260;width:2880;height:735" fillcolor="yellow"/>
            <v:shape id="_x0000_s1873" type="#_x0000_t202" style="position:absolute;left:4875;top:10365;width:1320;height:465" filled="f" stroked="f">
              <v:textbox>
                <w:txbxContent>
                  <w:p w:rsidR="00310340" w:rsidRPr="00310340" w:rsidRDefault="00310340" w:rsidP="00310340">
                    <w:pPr>
                      <w:ind w:firstLine="0"/>
                      <w:rPr>
                        <w:rFonts w:ascii="Arial" w:hAnsi="Arial" w:cs="Arial"/>
                      </w:rPr>
                    </w:pPr>
                    <w:r w:rsidRPr="00310340">
                      <w:rPr>
                        <w:rFonts w:ascii="Arial" w:hAnsi="Arial" w:cs="Arial"/>
                      </w:rPr>
                      <w:t>Top face</w:t>
                    </w:r>
                  </w:p>
                </w:txbxContent>
              </v:textbox>
            </v:shape>
          </v:group>
        </w:pict>
      </w:r>
      <w:r w:rsidR="00C33F22">
        <w:rPr>
          <w:snapToGrid w:val="0"/>
        </w:rPr>
        <w:t>Helpful identities:</w:t>
      </w:r>
    </w:p>
    <w:p w:rsidR="00C33F22" w:rsidRDefault="00C33F22" w:rsidP="00C33F22">
      <w:pPr>
        <w:widowControl w:val="0"/>
        <w:ind w:left="270" w:hanging="270"/>
        <w:jc w:val="both"/>
        <w:rPr>
          <w:snapToGrid w:val="0"/>
        </w:rPr>
      </w:pPr>
      <w:proofErr w:type="spellStart"/>
      <w:proofErr w:type="gramStart"/>
      <w:r>
        <w:rPr>
          <w:snapToGrid w:val="0"/>
        </w:rPr>
        <w:t>cos</w:t>
      </w:r>
      <w:proofErr w:type="spellEnd"/>
      <w:r>
        <w:rPr>
          <w:snapToGrid w:val="0"/>
        </w:rPr>
        <w:t>(</w:t>
      </w:r>
      <w:proofErr w:type="spellStart"/>
      <w:proofErr w:type="gramEnd"/>
      <w:r w:rsidRPr="00C33F22">
        <w:rPr>
          <w:i/>
          <w:snapToGrid w:val="0"/>
        </w:rPr>
        <w:t>x</w:t>
      </w:r>
      <w:r>
        <w:rPr>
          <w:snapToGrid w:val="0"/>
        </w:rPr>
        <w:t>+</w:t>
      </w:r>
      <w:r w:rsidRPr="00C33F22">
        <w:rPr>
          <w:i/>
          <w:snapToGrid w:val="0"/>
        </w:rPr>
        <w:t>y</w:t>
      </w:r>
      <w:proofErr w:type="spellEnd"/>
      <w:r>
        <w:rPr>
          <w:snapToGrid w:val="0"/>
        </w:rPr>
        <w:t xml:space="preserve">) = </w:t>
      </w:r>
      <w:proofErr w:type="spellStart"/>
      <w:r>
        <w:rPr>
          <w:snapToGrid w:val="0"/>
        </w:rPr>
        <w:t>cos</w:t>
      </w:r>
      <w:proofErr w:type="spellEnd"/>
      <w:r>
        <w:rPr>
          <w:snapToGrid w:val="0"/>
        </w:rPr>
        <w:t>(</w:t>
      </w:r>
      <w:r w:rsidRPr="00C33F22">
        <w:rPr>
          <w:i/>
          <w:snapToGrid w:val="0"/>
        </w:rPr>
        <w:t>x</w:t>
      </w:r>
      <w:r>
        <w:rPr>
          <w:snapToGrid w:val="0"/>
        </w:rPr>
        <w:t>)</w:t>
      </w:r>
      <w:proofErr w:type="spellStart"/>
      <w:r>
        <w:rPr>
          <w:snapToGrid w:val="0"/>
        </w:rPr>
        <w:t>cos</w:t>
      </w:r>
      <w:proofErr w:type="spellEnd"/>
      <w:r>
        <w:rPr>
          <w:snapToGrid w:val="0"/>
        </w:rPr>
        <w:t>(</w:t>
      </w:r>
      <w:r w:rsidRPr="00C33F22">
        <w:rPr>
          <w:i/>
          <w:snapToGrid w:val="0"/>
        </w:rPr>
        <w:t>y</w:t>
      </w:r>
      <w:r>
        <w:rPr>
          <w:snapToGrid w:val="0"/>
        </w:rPr>
        <w:t>)-sin(</w:t>
      </w:r>
      <w:r w:rsidRPr="00C33F22">
        <w:rPr>
          <w:i/>
          <w:snapToGrid w:val="0"/>
        </w:rPr>
        <w:t>x</w:t>
      </w:r>
      <w:r>
        <w:rPr>
          <w:snapToGrid w:val="0"/>
        </w:rPr>
        <w:t>)sin(</w:t>
      </w:r>
      <w:r w:rsidRPr="00C33F22">
        <w:rPr>
          <w:i/>
          <w:snapToGrid w:val="0"/>
        </w:rPr>
        <w:t>y</w:t>
      </w:r>
      <w:r w:rsidR="00DC31CF">
        <w:rPr>
          <w:snapToGrid w:val="0"/>
        </w:rPr>
        <w:t>)</w:t>
      </w:r>
    </w:p>
    <w:p w:rsidR="001F2A38" w:rsidRDefault="00C33F22" w:rsidP="004228C2">
      <w:pPr>
        <w:widowControl w:val="0"/>
        <w:ind w:left="270" w:hanging="270"/>
        <w:jc w:val="both"/>
        <w:rPr>
          <w:snapToGrid w:val="0"/>
        </w:rPr>
      </w:pPr>
      <w:proofErr w:type="gramStart"/>
      <w:r>
        <w:rPr>
          <w:snapToGrid w:val="0"/>
        </w:rPr>
        <w:t>sin(</w:t>
      </w:r>
      <w:proofErr w:type="spellStart"/>
      <w:proofErr w:type="gramEnd"/>
      <w:r w:rsidRPr="00C33F22">
        <w:rPr>
          <w:i/>
          <w:snapToGrid w:val="0"/>
        </w:rPr>
        <w:t>x</w:t>
      </w:r>
      <w:r>
        <w:rPr>
          <w:snapToGrid w:val="0"/>
        </w:rPr>
        <w:t>+</w:t>
      </w:r>
      <w:r w:rsidRPr="00C33F22">
        <w:rPr>
          <w:i/>
          <w:snapToGrid w:val="0"/>
        </w:rPr>
        <w:t>y</w:t>
      </w:r>
      <w:proofErr w:type="spellEnd"/>
      <w:r>
        <w:rPr>
          <w:snapToGrid w:val="0"/>
        </w:rPr>
        <w:t>) = sin(</w:t>
      </w:r>
      <w:r w:rsidRPr="00C33F22">
        <w:rPr>
          <w:i/>
          <w:snapToGrid w:val="0"/>
        </w:rPr>
        <w:t>x</w:t>
      </w:r>
      <w:r>
        <w:rPr>
          <w:snapToGrid w:val="0"/>
        </w:rPr>
        <w:t>)</w:t>
      </w:r>
      <w:proofErr w:type="spellStart"/>
      <w:r>
        <w:rPr>
          <w:snapToGrid w:val="0"/>
        </w:rPr>
        <w:t>cos</w:t>
      </w:r>
      <w:proofErr w:type="spellEnd"/>
      <w:r>
        <w:rPr>
          <w:snapToGrid w:val="0"/>
        </w:rPr>
        <w:t>(</w:t>
      </w:r>
      <w:r w:rsidRPr="00C33F22">
        <w:rPr>
          <w:i/>
          <w:snapToGrid w:val="0"/>
        </w:rPr>
        <w:t>y</w:t>
      </w:r>
      <w:r>
        <w:rPr>
          <w:snapToGrid w:val="0"/>
        </w:rPr>
        <w:t>)+</w:t>
      </w:r>
      <w:proofErr w:type="spellStart"/>
      <w:r>
        <w:rPr>
          <w:snapToGrid w:val="0"/>
        </w:rPr>
        <w:t>cos</w:t>
      </w:r>
      <w:proofErr w:type="spellEnd"/>
      <w:r>
        <w:rPr>
          <w:snapToGrid w:val="0"/>
        </w:rPr>
        <w:t>(</w:t>
      </w:r>
      <w:r w:rsidRPr="00C33F22">
        <w:rPr>
          <w:i/>
          <w:snapToGrid w:val="0"/>
        </w:rPr>
        <w:t>x</w:t>
      </w:r>
      <w:r>
        <w:rPr>
          <w:snapToGrid w:val="0"/>
        </w:rPr>
        <w:t>)sin(</w:t>
      </w:r>
      <w:r w:rsidRPr="00C33F22">
        <w:rPr>
          <w:i/>
          <w:snapToGrid w:val="0"/>
        </w:rPr>
        <w:t>y</w:t>
      </w:r>
      <w:r>
        <w:rPr>
          <w:snapToGrid w:val="0"/>
        </w:rPr>
        <w:t>).</w:t>
      </w:r>
    </w:p>
    <w:p w:rsidR="00E60986" w:rsidRDefault="00E60986" w:rsidP="00FA737D">
      <w:pPr>
        <w:widowControl w:val="0"/>
        <w:ind w:firstLine="0"/>
        <w:jc w:val="both"/>
        <w:rPr>
          <w:snapToGrid w:val="0"/>
        </w:rPr>
      </w:pPr>
    </w:p>
    <w:p w:rsidR="009F32D6" w:rsidRDefault="009F32D6" w:rsidP="00FA737D">
      <w:pPr>
        <w:widowControl w:val="0"/>
        <w:ind w:firstLine="0"/>
        <w:jc w:val="both"/>
        <w:rPr>
          <w:snapToGrid w:val="0"/>
        </w:rPr>
      </w:pPr>
    </w:p>
    <w:p w:rsidR="00587C92" w:rsidRDefault="00587C92" w:rsidP="00FA737D">
      <w:pPr>
        <w:widowControl w:val="0"/>
        <w:ind w:firstLine="0"/>
        <w:jc w:val="both"/>
        <w:rPr>
          <w:snapToGrid w:val="0"/>
        </w:rPr>
      </w:pPr>
    </w:p>
    <w:p w:rsidR="00587C92" w:rsidRDefault="00587C92" w:rsidP="00FA737D">
      <w:pPr>
        <w:widowControl w:val="0"/>
        <w:ind w:firstLine="0"/>
        <w:jc w:val="both"/>
        <w:rPr>
          <w:snapToGrid w:val="0"/>
        </w:rPr>
      </w:pPr>
    </w:p>
    <w:p w:rsidR="00587C92" w:rsidRDefault="00587C92" w:rsidP="00FA737D">
      <w:pPr>
        <w:widowControl w:val="0"/>
        <w:ind w:firstLine="0"/>
        <w:jc w:val="both"/>
        <w:rPr>
          <w:snapToGrid w:val="0"/>
        </w:rPr>
      </w:pPr>
    </w:p>
    <w:p w:rsidR="00587C92" w:rsidRDefault="00587C92" w:rsidP="00FA737D">
      <w:pPr>
        <w:widowControl w:val="0"/>
        <w:ind w:firstLine="0"/>
        <w:jc w:val="both"/>
        <w:rPr>
          <w:snapToGrid w:val="0"/>
        </w:rPr>
      </w:pPr>
    </w:p>
    <w:p w:rsidR="00587C92" w:rsidRDefault="00587C92" w:rsidP="00FA737D">
      <w:pPr>
        <w:widowControl w:val="0"/>
        <w:ind w:firstLine="0"/>
        <w:jc w:val="both"/>
        <w:rPr>
          <w:snapToGrid w:val="0"/>
        </w:rPr>
      </w:pPr>
    </w:p>
    <w:p w:rsidR="00587C92" w:rsidRDefault="00587C92" w:rsidP="00FA737D">
      <w:pPr>
        <w:widowControl w:val="0"/>
        <w:ind w:firstLine="0"/>
        <w:jc w:val="both"/>
        <w:rPr>
          <w:snapToGrid w:val="0"/>
        </w:rPr>
      </w:pPr>
    </w:p>
    <w:p w:rsidR="00587C92" w:rsidRDefault="00587C92" w:rsidP="00FA737D">
      <w:pPr>
        <w:widowControl w:val="0"/>
        <w:ind w:firstLine="0"/>
        <w:jc w:val="both"/>
        <w:rPr>
          <w:snapToGrid w:val="0"/>
        </w:rPr>
      </w:pPr>
    </w:p>
    <w:p w:rsidR="009F32D6" w:rsidRDefault="009F32D6" w:rsidP="00FA737D">
      <w:pPr>
        <w:widowControl w:val="0"/>
        <w:ind w:firstLine="0"/>
        <w:jc w:val="both"/>
        <w:rPr>
          <w:snapToGrid w:val="0"/>
        </w:rPr>
      </w:pPr>
    </w:p>
    <w:p w:rsidR="009F32D6" w:rsidRPr="00FA737D" w:rsidRDefault="009F32D6" w:rsidP="00FA737D">
      <w:pPr>
        <w:widowControl w:val="0"/>
        <w:ind w:firstLine="0"/>
        <w:jc w:val="both"/>
        <w:rPr>
          <w:snapToGrid w:val="0"/>
        </w:rPr>
      </w:pPr>
    </w:p>
    <w:p w:rsidR="00FA737D" w:rsidRDefault="00FA737D" w:rsidP="007648B1">
      <w:pPr>
        <w:pStyle w:val="MTDisplayEquation"/>
      </w:pPr>
    </w:p>
    <w:p w:rsidR="00587C92" w:rsidRDefault="00587C92" w:rsidP="007648B1">
      <w:pPr>
        <w:pStyle w:val="MTDisplayEquation"/>
      </w:pPr>
    </w:p>
    <w:p w:rsidR="00587C92" w:rsidRDefault="00587C92" w:rsidP="007648B1">
      <w:pPr>
        <w:pStyle w:val="MTDisplayEquation"/>
      </w:pPr>
    </w:p>
    <w:p w:rsidR="00587C92" w:rsidRDefault="00587C92" w:rsidP="007648B1">
      <w:pPr>
        <w:pStyle w:val="MTDisplayEquation"/>
      </w:pPr>
    </w:p>
    <w:p w:rsidR="00587C92" w:rsidRDefault="00587C92" w:rsidP="007648B1">
      <w:pPr>
        <w:pStyle w:val="MTDisplayEquation"/>
      </w:pPr>
    </w:p>
    <w:p w:rsidR="00587C92" w:rsidRPr="00D66FAE" w:rsidRDefault="00587C92" w:rsidP="007648B1">
      <w:pPr>
        <w:pStyle w:val="MTDisplayEquation"/>
        <w:rPr>
          <w:color w:val="FF0000"/>
        </w:rPr>
      </w:pPr>
      <w:r>
        <w:br w:type="page"/>
      </w:r>
      <w:r w:rsidR="005F2368" w:rsidRPr="00D66FAE">
        <w:rPr>
          <w:color w:val="FF0000"/>
        </w:rPr>
        <w:lastRenderedPageBreak/>
        <w:t>Answers</w:t>
      </w:r>
    </w:p>
    <w:p w:rsidR="005F2368" w:rsidRDefault="005F2368" w:rsidP="002C6F9D">
      <w:pPr>
        <w:pStyle w:val="MTDisplayEquation"/>
      </w:pPr>
    </w:p>
    <w:p w:rsidR="005E39FF" w:rsidRDefault="005F2368" w:rsidP="00D66FAE">
      <w:pPr>
        <w:pStyle w:val="MTDisplayEquation"/>
        <w:spacing w:after="240"/>
      </w:pPr>
      <w:r>
        <w:t xml:space="preserve">(a)  </w:t>
      </w:r>
    </w:p>
    <w:p w:rsidR="005F2368" w:rsidRDefault="00CD0666" w:rsidP="00D66FAE">
      <w:pPr>
        <w:pStyle w:val="MTDisplayEquation"/>
        <w:spacing w:after="240"/>
      </w:pPr>
      <w:r w:rsidRPr="00EE6CA7">
        <w:rPr>
          <w:position w:val="-210"/>
        </w:rPr>
        <w:object w:dxaOrig="5480" w:dyaOrig="4320">
          <v:shape id="_x0000_i1027" type="#_x0000_t75" style="width:273.75pt;height:3in" o:ole="">
            <v:imagedata r:id="rId11" o:title=""/>
          </v:shape>
          <o:OLEObject Type="Embed" ProgID="Equation.DSMT4" ShapeID="_x0000_i1027" DrawAspect="Content" ObjectID="_1602001948" r:id="rId12"/>
        </w:object>
      </w:r>
    </w:p>
    <w:p w:rsidR="00266078" w:rsidRDefault="00266078" w:rsidP="00D66FAE">
      <w:pPr>
        <w:pStyle w:val="MTDisplayEquation"/>
        <w:spacing w:after="240"/>
      </w:pPr>
      <w:r>
        <w:t xml:space="preserve">(b)  </w:t>
      </w:r>
    </w:p>
    <w:p w:rsidR="005F2368" w:rsidRDefault="00CD0666" w:rsidP="00D66FAE">
      <w:pPr>
        <w:pStyle w:val="MTDisplayEquation"/>
        <w:spacing w:after="240"/>
      </w:pPr>
      <w:r w:rsidRPr="001A7419">
        <w:rPr>
          <w:position w:val="-246"/>
        </w:rPr>
        <w:object w:dxaOrig="3540" w:dyaOrig="5200">
          <v:shape id="_x0000_i1028" type="#_x0000_t75" style="width:177.5pt;height:260.35pt" o:ole="">
            <v:imagedata r:id="rId13" o:title=""/>
          </v:shape>
          <o:OLEObject Type="Embed" ProgID="Equation.DSMT4" ShapeID="_x0000_i1028" DrawAspect="Content" ObjectID="_1602001949" r:id="rId14"/>
        </w:object>
      </w:r>
    </w:p>
    <w:p w:rsidR="00266078" w:rsidRDefault="00266078" w:rsidP="00D66FAE">
      <w:pPr>
        <w:pStyle w:val="MTDisplayEquation"/>
        <w:spacing w:after="240"/>
      </w:pPr>
    </w:p>
    <w:p w:rsidR="00266078" w:rsidRDefault="00266078" w:rsidP="00D66FAE">
      <w:pPr>
        <w:pStyle w:val="MTDisplayEquation"/>
        <w:spacing w:after="240"/>
      </w:pPr>
    </w:p>
    <w:p w:rsidR="005F2368" w:rsidRDefault="005F2368" w:rsidP="00D66FAE">
      <w:pPr>
        <w:pStyle w:val="MTDisplayEquation"/>
        <w:spacing w:after="240"/>
      </w:pPr>
      <w:r>
        <w:lastRenderedPageBreak/>
        <w:t xml:space="preserve">(c)   </w:t>
      </w:r>
      <w:r w:rsidR="00CD0666" w:rsidRPr="00CD0666">
        <w:rPr>
          <w:position w:val="-28"/>
        </w:rPr>
        <w:object w:dxaOrig="2920" w:dyaOrig="700">
          <v:shape id="_x0000_i1029" type="#_x0000_t75" style="width:145.65pt;height:35.15pt" o:ole="">
            <v:imagedata r:id="rId15" o:title=""/>
          </v:shape>
          <o:OLEObject Type="Embed" ProgID="Equation.DSMT4" ShapeID="_x0000_i1029" DrawAspect="Content" ObjectID="_1602001950" r:id="rId16"/>
        </w:object>
      </w:r>
    </w:p>
    <w:p w:rsidR="005F2368" w:rsidRDefault="005F2368" w:rsidP="00D66FAE">
      <w:pPr>
        <w:pStyle w:val="MTDisplayEquation"/>
        <w:spacing w:after="240"/>
      </w:pPr>
      <w:r>
        <w:t xml:space="preserve">(d)   </w:t>
      </w:r>
      <w:r w:rsidR="00CD0666" w:rsidRPr="00CD0666">
        <w:rPr>
          <w:position w:val="-28"/>
        </w:rPr>
        <w:object w:dxaOrig="2920" w:dyaOrig="700">
          <v:shape id="_x0000_i1030" type="#_x0000_t75" style="width:146.5pt;height:35.15pt" o:ole="">
            <v:imagedata r:id="rId17" o:title=""/>
          </v:shape>
          <o:OLEObject Type="Embed" ProgID="Equation.DSMT4" ShapeID="_x0000_i1030" DrawAspect="Content" ObjectID="_1602001951" r:id="rId18"/>
        </w:object>
      </w:r>
    </w:p>
    <w:p w:rsidR="00266078" w:rsidRDefault="00266078">
      <w:pPr>
        <w:ind w:firstLine="0"/>
        <w:rPr>
          <w:rFonts w:ascii="Arial" w:hAnsi="Arial" w:cs="Arial"/>
          <w:bCs/>
          <w:sz w:val="28"/>
        </w:rPr>
      </w:pPr>
    </w:p>
    <w:p w:rsidR="00266078" w:rsidRDefault="00266078">
      <w:pPr>
        <w:ind w:firstLine="0"/>
        <w:rPr>
          <w:rFonts w:ascii="Arial" w:hAnsi="Arial" w:cs="Arial"/>
          <w:bCs/>
          <w:sz w:val="28"/>
        </w:rPr>
      </w:pPr>
    </w:p>
    <w:p w:rsidR="005E39FF" w:rsidRDefault="005E39FF" w:rsidP="00D66FAE">
      <w:pPr>
        <w:pStyle w:val="MTDisplayEquation"/>
        <w:spacing w:after="240"/>
      </w:pPr>
      <w:r>
        <w:t xml:space="preserve">(e)   </w:t>
      </w:r>
    </w:p>
    <w:p w:rsidR="000224A6" w:rsidRDefault="00CD0666" w:rsidP="007041B9">
      <w:pPr>
        <w:pStyle w:val="MTDisplayEquation"/>
        <w:spacing w:after="240"/>
      </w:pPr>
      <w:r w:rsidRPr="00CD0666">
        <w:rPr>
          <w:position w:val="-202"/>
        </w:rPr>
        <w:object w:dxaOrig="6120" w:dyaOrig="4160">
          <v:shape id="_x0000_i1031" type="#_x0000_t75" style="width:306.4pt;height:207.65pt" o:ole="">
            <v:imagedata r:id="rId19" o:title=""/>
          </v:shape>
          <o:OLEObject Type="Embed" ProgID="Equation.DSMT4" ShapeID="_x0000_i1031" DrawAspect="Content" ObjectID="_1602001952" r:id="rId20"/>
        </w:object>
      </w:r>
    </w:p>
    <w:p w:rsidR="000224A6" w:rsidRDefault="000224A6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2C6F9D" w:rsidRPr="00CD0666" w:rsidRDefault="002C6F9D" w:rsidP="007041B9">
      <w:pPr>
        <w:pStyle w:val="MTDisplayEquation"/>
        <w:spacing w:after="240"/>
        <w:rPr>
          <w:b/>
        </w:rPr>
      </w:pPr>
      <w:r w:rsidRPr="00CD0666">
        <w:rPr>
          <w:b/>
        </w:rPr>
        <w:lastRenderedPageBreak/>
        <w:t>Problem 2</w:t>
      </w:r>
      <w:r w:rsidR="00A465C4" w:rsidRPr="00CD0666">
        <w:rPr>
          <w:b/>
        </w:rPr>
        <w:t xml:space="preserve"> (40 pts)</w:t>
      </w:r>
    </w:p>
    <w:p w:rsidR="00D04E05" w:rsidRDefault="00D04E05" w:rsidP="002C6F9D">
      <w:pPr>
        <w:pStyle w:val="MTDisplayEquation"/>
      </w:pPr>
    </w:p>
    <w:p w:rsidR="00D04E05" w:rsidRDefault="00D04E05" w:rsidP="00D04E05">
      <w:pPr>
        <w:widowControl w:val="0"/>
        <w:spacing w:after="240"/>
        <w:ind w:firstLine="0"/>
        <w:jc w:val="both"/>
      </w:pPr>
      <w:r>
        <w:t xml:space="preserve">A digital pulse of amplitude </w:t>
      </w:r>
      <w:r w:rsidR="00BD04D8" w:rsidRPr="00BD04D8">
        <w:rPr>
          <w:i/>
        </w:rPr>
        <w:t>V</w:t>
      </w:r>
      <w:r w:rsidR="00BD04D8" w:rsidRPr="00BD04D8">
        <w:rPr>
          <w:vertAlign w:val="subscript"/>
        </w:rPr>
        <w:t>0</w:t>
      </w:r>
      <w:r w:rsidR="00BD04D8">
        <w:t xml:space="preserve"> = </w:t>
      </w:r>
      <w:r w:rsidR="00D3176D">
        <w:t>4</w:t>
      </w:r>
      <w:r>
        <w:t xml:space="preserve">.0 [V] and duration </w:t>
      </w:r>
      <w:r w:rsidRPr="00637A09">
        <w:rPr>
          <w:i/>
        </w:rPr>
        <w:t>W</w:t>
      </w:r>
      <w:r>
        <w:t xml:space="preserve"> = </w:t>
      </w:r>
      <w:r w:rsidR="00D3176D">
        <w:t>0.5</w:t>
      </w:r>
      <w:r>
        <w:t xml:space="preserve"> [ns] is applied at the input to the transmission line circuit shown below.</w:t>
      </w:r>
    </w:p>
    <w:p w:rsidR="00D87911" w:rsidRDefault="00D87911" w:rsidP="00D87911">
      <w:pPr>
        <w:widowControl w:val="0"/>
        <w:spacing w:after="240"/>
        <w:ind w:left="270" w:hanging="270"/>
        <w:jc w:val="both"/>
      </w:pPr>
      <w:r>
        <w:t xml:space="preserve">a) </w:t>
      </w:r>
      <w:r w:rsidR="00D04E05">
        <w:t xml:space="preserve">Construct </w:t>
      </w:r>
      <w:r w:rsidR="00061A0B">
        <w:t xml:space="preserve">a bounce diagram </w:t>
      </w:r>
      <w:r>
        <w:t>that extends to a time of 3</w:t>
      </w:r>
      <w:r w:rsidRPr="00D87911">
        <w:rPr>
          <w:i/>
        </w:rPr>
        <w:t>T</w:t>
      </w:r>
      <w:r>
        <w:t>. (Make your bounce diagram on the next page.)</w:t>
      </w:r>
    </w:p>
    <w:p w:rsidR="00D04E05" w:rsidRDefault="00D87911" w:rsidP="00D87911">
      <w:pPr>
        <w:widowControl w:val="0"/>
        <w:spacing w:after="240"/>
        <w:ind w:left="270" w:hanging="270"/>
        <w:jc w:val="both"/>
      </w:pPr>
      <w:r>
        <w:t>b) M</w:t>
      </w:r>
      <w:r w:rsidR="00061A0B">
        <w:t xml:space="preserve">ake </w:t>
      </w:r>
      <w:r w:rsidR="00D04E05">
        <w:t xml:space="preserve">an accurate </w:t>
      </w:r>
      <w:r w:rsidR="00D3176D">
        <w:t>oscilloscope</w:t>
      </w:r>
      <w:r w:rsidR="00D04E05">
        <w:t xml:space="preserve"> </w:t>
      </w:r>
      <w:r w:rsidR="00983A81">
        <w:t xml:space="preserve">trace </w:t>
      </w:r>
      <w:r w:rsidR="00D04E05">
        <w:t xml:space="preserve">of the voltage on the line at </w:t>
      </w:r>
      <w:r w:rsidR="00D3176D" w:rsidRPr="00D3176D">
        <w:rPr>
          <w:i/>
        </w:rPr>
        <w:t>z</w:t>
      </w:r>
      <w:r w:rsidR="00D3176D">
        <w:t xml:space="preserve"> = 0.75 </w:t>
      </w:r>
      <w:r w:rsidR="00D3176D" w:rsidRPr="00D3176D">
        <w:rPr>
          <w:i/>
        </w:rPr>
        <w:t>L</w:t>
      </w:r>
      <w:r w:rsidR="00D3176D">
        <w:t>.</w:t>
      </w:r>
      <w:r w:rsidR="00061A0B">
        <w:t xml:space="preserve"> </w:t>
      </w:r>
      <w:r w:rsidR="00AE124F">
        <w:t xml:space="preserve">Make your </w:t>
      </w:r>
      <w:r w:rsidR="000955E8">
        <w:t>oscilloscope trace on the graph shown below, plotting out to 2</w:t>
      </w:r>
      <w:r w:rsidR="008C33A8">
        <w:t>.5</w:t>
      </w:r>
      <w:r w:rsidR="000955E8">
        <w:t xml:space="preserve"> [ns].</w:t>
      </w:r>
      <w:r w:rsidR="00742E6D">
        <w:t xml:space="preserve"> Label all voltage values on </w:t>
      </w:r>
      <w:r w:rsidR="005D7B1F">
        <w:t>your</w:t>
      </w:r>
      <w:r w:rsidR="00742E6D">
        <w:t xml:space="preserve"> plot</w:t>
      </w:r>
      <w:r w:rsidR="00AE124F">
        <w:t xml:space="preserve"> </w:t>
      </w:r>
      <w:r w:rsidR="00DA6CD8">
        <w:t>as well as</w:t>
      </w:r>
      <w:r w:rsidR="000B7460">
        <w:t xml:space="preserve"> all time values</w:t>
      </w:r>
      <w:r w:rsidR="00DA6CD8">
        <w:t xml:space="preserve"> </w:t>
      </w:r>
      <w:r w:rsidR="002F2F8D">
        <w:t>at</w:t>
      </w:r>
      <w:r w:rsidR="00DA6CD8">
        <w:t xml:space="preserve"> which the voltage </w:t>
      </w:r>
      <w:r w:rsidR="00C61EF2">
        <w:t xml:space="preserve">on your plot </w:t>
      </w:r>
      <w:r w:rsidR="00DA6CD8">
        <w:t>changes.</w:t>
      </w:r>
    </w:p>
    <w:p w:rsidR="00D04E05" w:rsidRDefault="004C0955" w:rsidP="00D04E05">
      <w:pPr>
        <w:widowControl w:val="0"/>
        <w:spacing w:after="240"/>
        <w:ind w:left="-90" w:firstLine="90"/>
        <w:jc w:val="both"/>
      </w:pPr>
      <w:r>
        <w:rPr>
          <w:noProof/>
        </w:rPr>
        <w:pict>
          <v:group id="_x0000_s1870" style="position:absolute;left:0;text-align:left;margin-left:19.25pt;margin-top:1.9pt;width:440.25pt;height:121.9pt;z-index:251656704" coordorigin="2160,4652" coordsize="8805,2438">
            <v:shape id="_x0000_s1777" style="position:absolute;left:4739;top:5454;width:4370;height:60;mso-wrap-distance-left:9pt;mso-wrap-distance-top:0;mso-wrap-distance-right:9pt;mso-wrap-distance-bottom:0;v-text-anchor:middle" coordsize="3222,1" o:regroupid="34" path="m,l3222,e" filled="f">
              <v:path arrowok="t"/>
            </v:shape>
            <v:shape id="_x0000_s1778" style="position:absolute;left:4001;top:6419;width:5108;height:61;flip:y;mso-wrap-distance-left:9pt;mso-wrap-distance-top:0;mso-wrap-distance-right:9pt;mso-wrap-distance-bottom:0;v-text-anchor:middle" coordsize="3222,1" o:regroupid="34" path="m,l3222,e" filled="f">
              <v:path arrowok="t"/>
            </v:shape>
            <v:oval id="_x0000_s1779" style="position:absolute;left:3969;top:6417;width:85;height:107;v-text-anchor:middle" o:regroupid="34" fillcolor="black">
              <v:textbox style="mso-next-textbox:#_x0000_s1779">
                <w:txbxContent>
                  <w:p w:rsidR="00D04E05" w:rsidRDefault="00D04E05" w:rsidP="00D04E0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</w:p>
                </w:txbxContent>
              </v:textbox>
            </v:oval>
            <v:shape id="_x0000_s1780" type="#_x0000_t202" style="position:absolute;left:4780;top:6574;width:1073;height:516;v-text-anchor:middle" o:regroupid="34" filled="f" stroked="f">
              <v:textbox style="mso-next-textbox:#_x0000_s1780">
                <w:txbxContent>
                  <w:p w:rsidR="00D04E05" w:rsidRPr="0052171B" w:rsidRDefault="00D04E05" w:rsidP="00D04E05">
                    <w:pPr>
                      <w:autoSpaceDE w:val="0"/>
                      <w:autoSpaceDN w:val="0"/>
                      <w:adjustRightInd w:val="0"/>
                      <w:ind w:firstLine="0"/>
                      <w:jc w:val="center"/>
                      <w:rPr>
                        <w:color w:val="000000"/>
                        <w:szCs w:val="24"/>
                      </w:rPr>
                    </w:pPr>
                    <w:r w:rsidRPr="0052171B">
                      <w:rPr>
                        <w:i/>
                        <w:iCs/>
                        <w:color w:val="000000"/>
                        <w:szCs w:val="24"/>
                      </w:rPr>
                      <w:t xml:space="preserve">z = </w:t>
                    </w:r>
                    <w:r w:rsidRPr="0052171B">
                      <w:rPr>
                        <w:color w:val="000000"/>
                        <w:szCs w:val="24"/>
                      </w:rPr>
                      <w:t>0</w:t>
                    </w:r>
                  </w:p>
                </w:txbxContent>
              </v:textbox>
            </v:shape>
            <v:rect id="_x0000_s1781" style="position:absolute;left:8968;top:5720;width:242;height:429;v-text-anchor:middle" o:regroupid="34" fillcolor="#bbe0e3"/>
            <v:line id="_x0000_s1782" style="position:absolute" from="9111,5451" to="9111,5720" o:regroupid="34"/>
            <v:line id="_x0000_s1783" style="position:absolute;flip:x" from="9111,6149" to="9111,6471" o:regroupid="34"/>
            <v:shape id="_x0000_s1784" type="#_x0000_t202" style="position:absolute;left:9350;top:5717;width:1615;height:559" o:regroupid="34" filled="f" fillcolor="#bbe0e3" stroked="f">
              <v:textbox style="mso-next-textbox:#_x0000_s1784">
                <w:txbxContent>
                  <w:p w:rsidR="00D04E05" w:rsidRPr="0052171B" w:rsidRDefault="00D04E05" w:rsidP="00D04E05">
                    <w:pPr>
                      <w:autoSpaceDE w:val="0"/>
                      <w:autoSpaceDN w:val="0"/>
                      <w:adjustRightInd w:val="0"/>
                      <w:ind w:firstLine="0"/>
                      <w:rPr>
                        <w:rFonts w:ascii="Arial" w:hAnsi="Arial" w:cs="Arial"/>
                        <w:color w:val="000000"/>
                        <w:szCs w:val="24"/>
                      </w:rPr>
                    </w:pPr>
                    <w:r w:rsidRPr="0052171B">
                      <w:rPr>
                        <w:i/>
                        <w:iCs/>
                        <w:color w:val="000000"/>
                        <w:szCs w:val="24"/>
                      </w:rPr>
                      <w:t>R</w:t>
                    </w:r>
                    <w:r w:rsidRPr="0052171B">
                      <w:rPr>
                        <w:i/>
                        <w:iCs/>
                        <w:color w:val="000000"/>
                        <w:szCs w:val="24"/>
                        <w:vertAlign w:val="subscript"/>
                      </w:rPr>
                      <w:t xml:space="preserve">L </w:t>
                    </w:r>
                    <w:r w:rsidRPr="0052171B">
                      <w:rPr>
                        <w:color w:val="000000"/>
                        <w:szCs w:val="24"/>
                      </w:rPr>
                      <w:t xml:space="preserve">= </w:t>
                    </w:r>
                    <w:r>
                      <w:rPr>
                        <w:color w:val="000000"/>
                        <w:szCs w:val="24"/>
                      </w:rPr>
                      <w:t>1</w:t>
                    </w:r>
                    <w:r w:rsidR="000E6390">
                      <w:rPr>
                        <w:color w:val="000000"/>
                        <w:szCs w:val="24"/>
                      </w:rPr>
                      <w:t>5</w:t>
                    </w:r>
                    <w:r>
                      <w:rPr>
                        <w:color w:val="000000"/>
                        <w:szCs w:val="24"/>
                      </w:rPr>
                      <w:t>0</w:t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t xml:space="preserve"> [</w:t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sym w:font="Symbol" w:char="F057"/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t>]</w:t>
                    </w:r>
                  </w:p>
                </w:txbxContent>
              </v:textbox>
            </v:shape>
            <v:shape id="_x0000_s1785" type="#_x0000_t202" style="position:absolute;left:8585;top:6538;width:1058;height:516;v-text-anchor:middle" o:regroupid="34" filled="f" stroked="f">
              <v:textbox style="mso-next-textbox:#_x0000_s1785">
                <w:txbxContent>
                  <w:p w:rsidR="00D04E05" w:rsidRPr="0052171B" w:rsidRDefault="00D04E05" w:rsidP="00D04E05">
                    <w:pPr>
                      <w:autoSpaceDE w:val="0"/>
                      <w:autoSpaceDN w:val="0"/>
                      <w:adjustRightInd w:val="0"/>
                      <w:ind w:firstLine="0"/>
                      <w:jc w:val="center"/>
                      <w:rPr>
                        <w:i/>
                        <w:iCs/>
                        <w:color w:val="000000"/>
                        <w:szCs w:val="24"/>
                      </w:rPr>
                    </w:pPr>
                    <w:r w:rsidRPr="0052171B">
                      <w:rPr>
                        <w:i/>
                        <w:iCs/>
                        <w:color w:val="000000"/>
                        <w:szCs w:val="24"/>
                      </w:rPr>
                      <w:t>z = L</w:t>
                    </w:r>
                  </w:p>
                </w:txbxContent>
              </v:textbox>
            </v:shape>
            <v:shape id="_x0000_s1786" style="position:absolute;left:3126;top:5451;width:48;height:470;flip:x;mso-wrap-distance-left:9pt;mso-wrap-distance-top:0;mso-wrap-distance-right:9pt;mso-wrap-distance-bottom:0;v-text-anchor:middle" coordsize="1,114" o:regroupid="34" path="m,114l,e" filled="f">
              <v:path arrowok="t"/>
            </v:shape>
            <v:line id="_x0000_s1788" style="position:absolute;flip:x;v-text-anchor:middle" from="3174,6471" to="4058,6471" o:regroupid="34"/>
            <v:line id="_x0000_s1789" style="position:absolute;flip:y;v-text-anchor:middle" from="3174,6077" to="3174,6471" o:regroupid="34"/>
            <v:shape id="_x0000_s1792" type="#_x0000_t202" style="position:absolute;left:2160;top:5777;width:890;height:516;v-text-anchor:top-baseline" o:regroupid="34" filled="f" fillcolor="#bbe0e3" stroked="f">
              <v:textbox style="mso-next-textbox:#_x0000_s1792">
                <w:txbxContent>
                  <w:p w:rsidR="00D04E05" w:rsidRPr="0052171B" w:rsidRDefault="004A7991" w:rsidP="00D04E05">
                    <w:pPr>
                      <w:autoSpaceDE w:val="0"/>
                      <w:autoSpaceDN w:val="0"/>
                      <w:adjustRightInd w:val="0"/>
                      <w:ind w:firstLine="0"/>
                      <w:rPr>
                        <w:color w:val="000000"/>
                        <w:szCs w:val="24"/>
                        <w:vertAlign w:val="subscript"/>
                      </w:rPr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Cs w:val="24"/>
                      </w:rPr>
                      <w:t>v</w:t>
                    </w:r>
                    <w:r w:rsidR="00D04E05" w:rsidRPr="00D04E05">
                      <w:rPr>
                        <w:i/>
                        <w:iCs/>
                        <w:color w:val="000000"/>
                        <w:szCs w:val="24"/>
                        <w:vertAlign w:val="subscript"/>
                      </w:rPr>
                      <w:t>g</w:t>
                    </w:r>
                    <w:r w:rsidR="00D04E05" w:rsidRPr="00D04E05">
                      <w:rPr>
                        <w:iCs/>
                        <w:color w:val="000000"/>
                        <w:szCs w:val="24"/>
                      </w:rPr>
                      <w:t>(</w:t>
                    </w:r>
                    <w:proofErr w:type="gramEnd"/>
                    <w:r w:rsidR="00D04E05">
                      <w:rPr>
                        <w:i/>
                        <w:iCs/>
                        <w:color w:val="000000"/>
                        <w:szCs w:val="24"/>
                      </w:rPr>
                      <w:t>t</w:t>
                    </w:r>
                    <w:r w:rsidR="00D04E05" w:rsidRPr="00D04E05">
                      <w:rPr>
                        <w:iCs/>
                        <w:color w:val="000000"/>
                        <w:szCs w:val="24"/>
                      </w:rPr>
                      <w:t>)</w:t>
                    </w:r>
                  </w:p>
                </w:txbxContent>
              </v:textbox>
            </v:shape>
            <v:rect id="_x0000_s1796" style="position:absolute;left:4368;top:5326;width:440;height:251;v-text-anchor:middle" o:regroupid="34" fillcolor="#bbe0e3"/>
            <v:shape id="_x0000_s1797" type="#_x0000_t202" style="position:absolute;left:3884;top:4652;width:1660;height:559" o:regroupid="34" filled="f" fillcolor="#bbe0e3" stroked="f">
              <v:textbox style="mso-next-textbox:#_x0000_s1797">
                <w:txbxContent>
                  <w:p w:rsidR="00D04E05" w:rsidRPr="0052171B" w:rsidRDefault="00D04E05" w:rsidP="00D04E05">
                    <w:pPr>
                      <w:autoSpaceDE w:val="0"/>
                      <w:autoSpaceDN w:val="0"/>
                      <w:adjustRightInd w:val="0"/>
                      <w:ind w:firstLine="0"/>
                      <w:rPr>
                        <w:color w:val="000000"/>
                        <w:szCs w:val="24"/>
                        <w:vertAlign w:val="subscript"/>
                      </w:rPr>
                    </w:pPr>
                    <w:proofErr w:type="spellStart"/>
                    <w:r w:rsidRPr="0052171B">
                      <w:rPr>
                        <w:i/>
                        <w:iCs/>
                        <w:color w:val="000000"/>
                        <w:szCs w:val="24"/>
                      </w:rPr>
                      <w:t>R</w:t>
                    </w:r>
                    <w:r w:rsidRPr="0052171B">
                      <w:rPr>
                        <w:i/>
                        <w:iCs/>
                        <w:color w:val="000000"/>
                        <w:szCs w:val="24"/>
                        <w:vertAlign w:val="subscript"/>
                      </w:rPr>
                      <w:t>g</w:t>
                    </w:r>
                    <w:proofErr w:type="spellEnd"/>
                    <w:r w:rsidRPr="0052171B">
                      <w:rPr>
                        <w:i/>
                        <w:iCs/>
                        <w:color w:val="000000"/>
                        <w:szCs w:val="24"/>
                        <w:vertAlign w:val="subscript"/>
                      </w:rPr>
                      <w:t xml:space="preserve"> </w:t>
                    </w:r>
                    <w:r w:rsidRPr="0052171B">
                      <w:rPr>
                        <w:color w:val="000000"/>
                        <w:szCs w:val="24"/>
                      </w:rPr>
                      <w:t xml:space="preserve">= </w:t>
                    </w:r>
                    <w:r>
                      <w:rPr>
                        <w:color w:val="000000"/>
                        <w:szCs w:val="24"/>
                      </w:rPr>
                      <w:t>25</w:t>
                    </w:r>
                    <w:r w:rsidRPr="0052171B">
                      <w:rPr>
                        <w:color w:val="000000"/>
                        <w:szCs w:val="24"/>
                      </w:rPr>
                      <w:t xml:space="preserve"> [</w:t>
                    </w:r>
                    <w:r w:rsidRPr="0052171B">
                      <w:rPr>
                        <w:color w:val="000000"/>
                        <w:szCs w:val="24"/>
                      </w:rPr>
                      <w:sym w:font="Symbol" w:char="F057"/>
                    </w:r>
                    <w:r w:rsidRPr="0052171B">
                      <w:rPr>
                        <w:color w:val="000000"/>
                        <w:szCs w:val="24"/>
                      </w:rPr>
                      <w:t>]</w:t>
                    </w:r>
                  </w:p>
                </w:txbxContent>
              </v:textbox>
            </v:shape>
            <v:line id="_x0000_s1798" style="position:absolute;flip:x" from="3162,5451" to="4354,5466" o:regroupid="34"/>
            <v:oval id="_x0000_s1799" style="position:absolute;left:3969;top:5398;width:85;height:107;v-text-anchor:middle" o:regroupid="34" fillcolor="black"/>
            <v:oval id="_x0000_s1800" style="position:absolute;left:5275;top:5416;width:85;height:107;v-text-anchor:middle" o:regroupid="34" fillcolor="black"/>
            <v:oval id="_x0000_s1801" style="position:absolute;left:5247;top:6417;width:85;height:107;v-text-anchor:middle" o:regroupid="34" fillcolor="black"/>
            <v:shape id="_x0000_s1802" type="#_x0000_t202" style="position:absolute;left:6425;top:5683;width:1376;height:559" o:regroupid="34" filled="f" fillcolor="#bbe0e3" stroked="f">
              <v:textbox style="mso-next-textbox:#_x0000_s1802">
                <w:txbxContent>
                  <w:p w:rsidR="00D04E05" w:rsidRPr="0052171B" w:rsidRDefault="00D04E05" w:rsidP="00D04E05">
                    <w:pPr>
                      <w:autoSpaceDE w:val="0"/>
                      <w:autoSpaceDN w:val="0"/>
                      <w:adjustRightInd w:val="0"/>
                      <w:ind w:firstLine="0"/>
                      <w:rPr>
                        <w:rFonts w:ascii="Arial" w:hAnsi="Arial" w:cs="Arial"/>
                        <w:color w:val="000000"/>
                        <w:szCs w:val="24"/>
                      </w:rPr>
                    </w:pPr>
                    <w:r w:rsidRPr="0052171B">
                      <w:rPr>
                        <w:i/>
                        <w:iCs/>
                        <w:color w:val="000000"/>
                        <w:szCs w:val="24"/>
                      </w:rPr>
                      <w:t>Z</w:t>
                    </w:r>
                    <w:r w:rsidRPr="0052171B">
                      <w:rPr>
                        <w:color w:val="000000"/>
                        <w:szCs w:val="24"/>
                        <w:vertAlign w:val="subscript"/>
                      </w:rPr>
                      <w:t xml:space="preserve">0 </w:t>
                    </w:r>
                    <w:r w:rsidRPr="0052171B">
                      <w:rPr>
                        <w:color w:val="000000"/>
                        <w:szCs w:val="24"/>
                      </w:rPr>
                      <w:t xml:space="preserve">= </w:t>
                    </w:r>
                    <w:r w:rsidR="00D3176D">
                      <w:rPr>
                        <w:color w:val="000000"/>
                        <w:szCs w:val="24"/>
                      </w:rPr>
                      <w:t>75</w:t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t xml:space="preserve"> [</w:t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sym w:font="Symbol" w:char="F057"/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t>]</w:t>
                    </w:r>
                  </w:p>
                </w:txbxContent>
              </v:textbox>
            </v:shape>
            <v:shape id="_x0000_s1803" type="#_x0000_t202" style="position:absolute;left:6410;top:4828;width:1406;height:424" o:regroupid="34" filled="f" fillcolor="#bbe0e3" stroked="f">
              <v:textbox style="mso-next-textbox:#_x0000_s1803">
                <w:txbxContent>
                  <w:p w:rsidR="00D04E05" w:rsidRPr="0052171B" w:rsidRDefault="00D04E05" w:rsidP="00D04E05">
                    <w:pPr>
                      <w:autoSpaceDE w:val="0"/>
                      <w:autoSpaceDN w:val="0"/>
                      <w:adjustRightInd w:val="0"/>
                      <w:ind w:right="15" w:firstLine="90"/>
                      <w:rPr>
                        <w:rFonts w:ascii="Arial" w:hAnsi="Arial" w:cs="Arial"/>
                        <w:color w:val="000000"/>
                        <w:szCs w:val="24"/>
                      </w:rPr>
                    </w:pPr>
                    <w:r>
                      <w:rPr>
                        <w:i/>
                        <w:iCs/>
                        <w:color w:val="000000"/>
                        <w:szCs w:val="24"/>
                      </w:rPr>
                      <w:t xml:space="preserve">T = </w:t>
                    </w:r>
                    <w:r w:rsidRPr="00D4725D">
                      <w:rPr>
                        <w:iCs/>
                        <w:color w:val="000000"/>
                        <w:szCs w:val="24"/>
                      </w:rPr>
                      <w:t>1</w:t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t xml:space="preserve"> [</w:t>
                    </w:r>
                    <w:r w:rsidRPr="00D4725D">
                      <w:rPr>
                        <w:color w:val="000000"/>
                        <w:szCs w:val="24"/>
                      </w:rPr>
                      <w:t>ns</w:t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t>]</w:t>
                    </w:r>
                  </w:p>
                </w:txbxContent>
              </v:textbox>
            </v:shape>
            <v:oval id="_x0000_s1804" style="position:absolute;left:3015;top:5802;width:345;height:345" o:regroupid="34"/>
            <v:shape id="_x0000_s1805" type="#_x0000_t202" style="position:absolute;left:2880;top:5697;width:510;height:465" o:regroupid="34" filled="f" stroked="f">
              <v:textbox>
                <w:txbxContent>
                  <w:p w:rsidR="00D04E05" w:rsidRDefault="00D04E05" w:rsidP="00D04E05">
                    <w:pPr>
                      <w:ind w:firstLine="90"/>
                    </w:pPr>
                    <w:r>
                      <w:t>+</w:t>
                    </w:r>
                  </w:p>
                </w:txbxContent>
              </v:textbox>
            </v:shape>
            <v:shape id="_x0000_s1806" type="#_x0000_t202" style="position:absolute;left:2895;top:5817;width:510;height:465" o:regroupid="34" filled="f" stroked="f">
              <v:textbox>
                <w:txbxContent>
                  <w:p w:rsidR="00D04E05" w:rsidRDefault="00D04E05" w:rsidP="00D04E05">
                    <w:pPr>
                      <w:ind w:firstLine="90"/>
                    </w:pPr>
                    <w:r>
                      <w:t>-</w:t>
                    </w:r>
                  </w:p>
                </w:txbxContent>
              </v:textbox>
            </v:shape>
          </v:group>
        </w:pict>
      </w:r>
    </w:p>
    <w:p w:rsidR="00D04E05" w:rsidRDefault="00D04E05" w:rsidP="00D04E05">
      <w:pPr>
        <w:widowControl w:val="0"/>
        <w:spacing w:after="240"/>
        <w:ind w:left="-90" w:firstLine="90"/>
        <w:jc w:val="both"/>
      </w:pPr>
    </w:p>
    <w:p w:rsidR="00D04E05" w:rsidRDefault="00D04E05" w:rsidP="00D04E05">
      <w:pPr>
        <w:widowControl w:val="0"/>
        <w:spacing w:after="240"/>
        <w:ind w:left="-90" w:firstLine="90"/>
        <w:jc w:val="both"/>
      </w:pPr>
    </w:p>
    <w:p w:rsidR="00B72602" w:rsidRDefault="00B72602" w:rsidP="002C6F9D">
      <w:pPr>
        <w:pStyle w:val="MTDisplayEquation"/>
      </w:pPr>
    </w:p>
    <w:p w:rsidR="00B72602" w:rsidRDefault="00B72602" w:rsidP="002C6F9D">
      <w:pPr>
        <w:pStyle w:val="MTDisplayEquation"/>
      </w:pPr>
    </w:p>
    <w:p w:rsidR="00B72602" w:rsidRDefault="00B72602" w:rsidP="002C6F9D">
      <w:pPr>
        <w:pStyle w:val="MTDisplayEquation"/>
      </w:pPr>
    </w:p>
    <w:p w:rsidR="00B72602" w:rsidRDefault="00B72602" w:rsidP="002C6F9D">
      <w:pPr>
        <w:pStyle w:val="MTDisplayEquation"/>
      </w:pPr>
    </w:p>
    <w:p w:rsidR="00B72602" w:rsidRDefault="004C0955" w:rsidP="002C6F9D">
      <w:pPr>
        <w:pStyle w:val="MTDisplayEquation"/>
      </w:pPr>
      <w:r>
        <w:rPr>
          <w:noProof/>
        </w:rPr>
        <w:pict>
          <v:group id="_x0000_s1934" style="position:absolute;margin-left:87.55pt;margin-top:-.05pt;width:300pt;height:127.2pt;z-index:251666944" coordorigin="3197,7824" coordsize="6000,2544">
            <v:line id="Line 35" o:spid="_x0000_s1809" style="position:absolute;visibility:visible" from="3770,9730" to="9191,9730" o:regroupid="36"/>
            <v:line id="Line 36" o:spid="_x0000_s1810" style="position:absolute;visibility:visible" from="4738,7917" to="4753,10302" o:regroupid="36"/>
            <v:shape id="Object 38" o:spid="_x0000_s1812" type="#_x0000_t75" style="position:absolute;left:3665;top:7824;width:860;height:508" o:regroupid="36">
              <v:imagedata r:id="rId21" o:title=""/>
            </v:shape>
            <v:line id="Line 39" o:spid="_x0000_s1813" style="position:absolute;flip:y;visibility:visible" from="4753,8495" to="4753,9715" o:regroupid="36"/>
            <v:line id="Line 40" o:spid="_x0000_s1814" style="position:absolute;visibility:visible" from="4753,8649" to="6309,8649" o:regroupid="36" strokecolor="red" strokeweight="3pt"/>
            <v:line id="Line 41" o:spid="_x0000_s1815" style="position:absolute;visibility:visible" from="3197,9715" to="4786,9715" o:regroupid="36" strokecolor="red" strokeweight="3pt"/>
            <v:line id="Line 42" o:spid="_x0000_s1816" style="position:absolute;visibility:visible" from="4786,8649" to="4786,9746" o:regroupid="36" strokecolor="red" strokeweight="3pt"/>
            <v:shape id="Object 44" o:spid="_x0000_s1817" type="#_x0000_t75" style="position:absolute;left:5371;top:8000;width:444;height:442" o:regroupid="36" fillcolor="yellow">
              <v:imagedata r:id="rId22" o:title=""/>
            </v:shape>
            <v:line id="Line 46" o:spid="_x0000_s1818" style="position:absolute;visibility:visible" from="6276,8649" to="6276,9746" o:regroupid="36" strokecolor="red" strokeweight="3pt"/>
            <v:line id="Line 47" o:spid="_x0000_s1819" style="position:absolute;visibility:visible" from="6260,9715" to="7848,9715" o:regroupid="36" strokecolor="red" strokeweight="3pt"/>
            <v:shape id="_x0000_s1821" type="#_x0000_t202" style="position:absolute;left:8612;top:9792;width:585;height:465" o:regroupid="36" filled="f" stroked="f">
              <v:textbox>
                <w:txbxContent>
                  <w:p w:rsidR="00B72602" w:rsidRPr="00B72602" w:rsidRDefault="00B72602" w:rsidP="00B72602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 w:rsidRPr="00B72602">
                      <w:rPr>
                        <w:i/>
                        <w:sz w:val="32"/>
                        <w:szCs w:val="32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Object 44" o:spid="_x0000_s1823" type="#_x0000_t75" style="position:absolute;left:5371;top:10025;width:364;height:343" o:regroupid="36" fillcolor="yellow">
              <v:imagedata r:id="rId23" o:title=""/>
            </v:shape>
            <v:line id="_x0000_s1824" style="position:absolute" from="4757,9897" to="6242,9897" o:regroupid="36">
              <v:stroke startarrow="block" endarrow="block"/>
            </v:line>
          </v:group>
          <o:OLEObject Type="Embed" ProgID="Equation.DSMT4" ShapeID="Object 38" DrawAspect="Content" ObjectID="_1602001963" r:id="rId24"/>
          <o:OLEObject Type="Embed" ProgID="Equation.DSMT4" ShapeID="Object 44" DrawAspect="Content" ObjectID="_1602001964" r:id="rId25"/>
        </w:pict>
      </w:r>
    </w:p>
    <w:p w:rsidR="00B72602" w:rsidRDefault="00B72602" w:rsidP="002C6F9D">
      <w:pPr>
        <w:pStyle w:val="MTDisplayEquation"/>
      </w:pPr>
    </w:p>
    <w:p w:rsidR="00B72602" w:rsidRDefault="00B72602" w:rsidP="002C6F9D">
      <w:pPr>
        <w:pStyle w:val="MTDisplayEquation"/>
      </w:pPr>
    </w:p>
    <w:p w:rsidR="00B72602" w:rsidRDefault="00B72602" w:rsidP="002C6F9D">
      <w:pPr>
        <w:pStyle w:val="MTDisplayEquation"/>
      </w:pPr>
    </w:p>
    <w:p w:rsidR="00B72602" w:rsidRDefault="00B72602" w:rsidP="002C6F9D">
      <w:pPr>
        <w:pStyle w:val="MTDisplayEquation"/>
      </w:pPr>
    </w:p>
    <w:p w:rsidR="002C6F9D" w:rsidRDefault="002C6F9D" w:rsidP="002C6F9D">
      <w:pPr>
        <w:pStyle w:val="MTDisplayEquation"/>
        <w:rPr>
          <w:color w:val="FF0000"/>
        </w:rPr>
      </w:pPr>
      <w:r>
        <w:br w:type="page"/>
      </w:r>
      <w:r w:rsidR="00E51755" w:rsidRPr="00E51755">
        <w:rPr>
          <w:color w:val="FF0000"/>
        </w:rPr>
        <w:lastRenderedPageBreak/>
        <w:t>Answers</w:t>
      </w:r>
    </w:p>
    <w:p w:rsidR="00D35E46" w:rsidRDefault="00D35E46" w:rsidP="002C6F9D">
      <w:pPr>
        <w:pStyle w:val="MTDisplayEquation"/>
        <w:rPr>
          <w:color w:val="FF0000"/>
        </w:rPr>
      </w:pPr>
    </w:p>
    <w:p w:rsidR="00D35E46" w:rsidRPr="00E51755" w:rsidRDefault="004C0955" w:rsidP="002C6F9D">
      <w:pPr>
        <w:pStyle w:val="MTDisplayEquation"/>
        <w:rPr>
          <w:color w:val="FF0000"/>
        </w:rPr>
      </w:pPr>
      <w:r w:rsidRPr="004C0955">
        <w:rPr>
          <w:noProof/>
        </w:rPr>
        <w:pict>
          <v:shape id="_x0000_s1987" type="#_x0000_t75" style="position:absolute;margin-left:141.5pt;margin-top:11.1pt;width:47pt;height:18pt;z-index:251739648">
            <v:imagedata r:id="rId26" o:title=""/>
          </v:shape>
          <o:OLEObject Type="Embed" ProgID="Equation.DSMT4" ShapeID="_x0000_s1987" DrawAspect="Content" ObjectID="_1602001965" r:id="rId27"/>
        </w:pict>
      </w:r>
      <w:r w:rsidRPr="004C0955">
        <w:rPr>
          <w:noProof/>
        </w:rPr>
        <w:pict>
          <v:shape id="_x0000_s1988" type="#_x0000_t75" style="position:absolute;margin-left:-7.35pt;margin-top:11.1pt;width:55pt;height:19pt;z-index:251740672">
            <v:imagedata r:id="rId28" o:title=""/>
          </v:shape>
          <o:OLEObject Type="Embed" ProgID="Equation.DSMT4" ShapeID="_x0000_s1988" DrawAspect="Content" ObjectID="_1602001966" r:id="rId29"/>
        </w:pict>
      </w:r>
    </w:p>
    <w:p w:rsidR="00587C92" w:rsidRDefault="004C0955" w:rsidP="007648B1">
      <w:pPr>
        <w:pStyle w:val="MTDisplayEquation"/>
      </w:pPr>
      <w:r>
        <w:rPr>
          <w:noProof/>
        </w:rPr>
        <w:pict>
          <v:group id="_x0000_s2016" style="position:absolute;margin-left:194.35pt;margin-top:108.55pt;width:52.55pt;height:30.6pt;z-index:251703296" coordorigin="5327,4577" coordsize="1051,612">
            <v:rect id="_x0000_s2015" style="position:absolute;left:5327;top:4577;width:1051;height:560" fillcolor="#f39"/>
            <v:shape id="_x0000_s1986" type="#_x0000_t75" style="position:absolute;left:5531;top:4668;width:717;height:521">
              <v:imagedata r:id="rId30" o:title=""/>
            </v:shape>
          </v:group>
          <o:OLEObject Type="Embed" ProgID="Equation.DSMT4" ShapeID="_x0000_s1986" DrawAspect="Content" ObjectID="_1602001967" r:id="rId31"/>
        </w:pict>
      </w:r>
      <w:r>
        <w:rPr>
          <w:noProof/>
        </w:rPr>
        <w:pict>
          <v:group id="_x0000_s2014" style="position:absolute;margin-left:-14.15pt;margin-top:25pt;width:181.85pt;height:319.7pt;z-index:251803648" coordorigin="1157,2906" coordsize="3637,6394">
            <v:shape id="_x0000_s1963" type="#_x0000_t32" style="position:absolute;left:1787;top:3538;width:0;height:5760" o:connectortype="straight" o:regroupid="40" strokeweight="2.25pt"/>
            <v:shape id="_x0000_s1964" type="#_x0000_t32" style="position:absolute;left:4539;top:3540;width:0;height:5760" o:connectortype="straight" o:regroupid="40" strokeweight="2.25pt"/>
            <v:shape id="_x0000_s1965" type="#_x0000_t32" style="position:absolute;left:1787;top:3551;width:2752;height:0" o:connectortype="straight" o:regroupid="40" strokeweight="2.25pt"/>
            <v:shape id="_x0000_s1966" type="#_x0000_t32" style="position:absolute;left:1787;top:3551;width:2752;height:1506" o:connectortype="straight" o:regroupid="40" strokecolor="red"/>
            <v:shape id="_x0000_s1967" type="#_x0000_t32" style="position:absolute;left:1787;top:5057;width:2752;height:1506;flip:y" o:connectortype="straight" o:regroupid="40" strokecolor="red"/>
            <v:shape id="_x0000_s1968" type="#_x0000_t32" style="position:absolute;left:1787;top:6563;width:2752;height:1506" o:connectortype="straight" o:regroupid="40" strokecolor="red"/>
            <v:shape id="_x0000_s1969" type="#_x0000_t32" style="position:absolute;left:1787;top:5057;width:2752;height:0" o:connectortype="straight" o:regroupid="40" strokeweight="1pt">
              <v:stroke dashstyle="dash"/>
            </v:shape>
            <v:shape id="_x0000_s1970" type="#_x0000_t32" style="position:absolute;left:1781;top:6563;width:2752;height:0" o:connectortype="straight" o:regroupid="40" strokeweight="1pt">
              <v:stroke dashstyle="dash"/>
            </v:shape>
            <v:shape id="_x0000_s1971" type="#_x0000_t32" style="position:absolute;left:1787;top:8069;width:2752;height:0" o:connectortype="straight" o:regroupid="40" strokeweight="1pt">
              <v:stroke dashstyle="dash"/>
            </v:shape>
            <v:shape id="_x0000_s1972" type="#_x0000_t202" style="position:absolute;left:1193;top:4841;width:432;height:627" o:regroupid="40" filled="f" stroked="f">
              <v:textbox style="mso-next-textbox:#_x0000_s1972">
                <w:txbxContent>
                  <w:p w:rsidR="00366F5F" w:rsidRPr="00DA668D" w:rsidRDefault="00366F5F" w:rsidP="00366F5F">
                    <w:pPr>
                      <w:ind w:right="97" w:hanging="10"/>
                      <w:rPr>
                        <w:i/>
                      </w:rPr>
                    </w:pPr>
                    <w:r w:rsidRPr="00DA668D">
                      <w:rPr>
                        <w:i/>
                      </w:rPr>
                      <w:t>T</w:t>
                    </w:r>
                  </w:p>
                </w:txbxContent>
              </v:textbox>
            </v:shape>
            <v:shape id="_x0000_s1973" type="#_x0000_t202" style="position:absolute;left:1157;top:6331;width:685;height:627" o:regroupid="40" filled="f" stroked="f">
              <v:textbox style="mso-next-textbox:#_x0000_s1973">
                <w:txbxContent>
                  <w:p w:rsidR="00366F5F" w:rsidRPr="00DA668D" w:rsidRDefault="00366F5F" w:rsidP="00366F5F">
                    <w:pPr>
                      <w:ind w:right="97" w:hanging="10"/>
                      <w:rPr>
                        <w:i/>
                      </w:rPr>
                    </w:pPr>
                    <w:r w:rsidRPr="00DA668D">
                      <w:t>2</w:t>
                    </w:r>
                    <w:r w:rsidRPr="00DA668D">
                      <w:rPr>
                        <w:i/>
                      </w:rPr>
                      <w:t>T</w:t>
                    </w:r>
                  </w:p>
                </w:txbxContent>
              </v:textbox>
            </v:shape>
            <v:shape id="_x0000_s1974" type="#_x0000_t202" style="position:absolute;left:1187;top:7861;width:685;height:627" o:regroupid="40" filled="f" stroked="f">
              <v:textbox style="mso-next-textbox:#_x0000_s1974">
                <w:txbxContent>
                  <w:p w:rsidR="00366F5F" w:rsidRPr="00DA668D" w:rsidRDefault="00366F5F" w:rsidP="00366F5F">
                    <w:pPr>
                      <w:ind w:right="97" w:hanging="10"/>
                      <w:rPr>
                        <w:i/>
                      </w:rPr>
                    </w:pPr>
                    <w:r>
                      <w:t>3</w:t>
                    </w:r>
                    <w:r w:rsidRPr="00DA668D">
                      <w:rPr>
                        <w:i/>
                      </w:rPr>
                      <w:t>T</w:t>
                    </w:r>
                  </w:p>
                </w:txbxContent>
              </v:textbox>
            </v:shape>
            <v:shape id="_x0000_s1975" type="#_x0000_t75" style="position:absolute;left:3266;top:3699;width:180;height:279" o:regroupid="40" filled="t" fillcolor="yellow">
              <v:imagedata r:id="rId32" o:title=""/>
            </v:shape>
            <v:shape id="_x0000_s1976" type="#_x0000_t75" style="position:absolute;left:2286;top:4389;width:360;height:279" o:regroupid="40" filled="t" fillcolor="yellow">
              <v:imagedata r:id="rId33" o:title=""/>
            </v:shape>
            <v:shape id="_x0000_s1977" type="#_x0000_t75" style="position:absolute;left:3890;top:5909;width:380;height:279" o:regroupid="40" filled="t" fillcolor="yellow">
              <v:imagedata r:id="rId34" o:title=""/>
            </v:shape>
            <v:shape id="_x0000_s1978" type="#_x0000_t75" style="position:absolute;left:3259;top:4086;width:360;height:279" o:regroupid="40" fillcolor="yellow">
              <v:imagedata r:id="rId35" o:title=""/>
            </v:shape>
            <v:shape id="_x0000_s1979" type="#_x0000_t75" style="position:absolute;left:2646;top:5468;width:360;height:279" o:regroupid="40" fillcolor="yellow">
              <v:imagedata r:id="rId36" o:title=""/>
            </v:shape>
            <v:shape id="_x0000_s1980" type="#_x0000_t75" style="position:absolute;left:3012;top:6927;width:499;height:279" o:regroupid="40" fillcolor="yellow">
              <v:imagedata r:id="rId37" o:title=""/>
            </v:shape>
            <v:shape id="_x0000_s1981" type="#_x0000_t75" style="position:absolute;left:2489;top:7502;width:360;height:279" o:regroupid="40" filled="t" fillcolor="yellow">
              <v:imagedata r:id="rId38" o:title=""/>
            </v:shape>
            <v:shape id="_x0000_s1982" type="#_x0000_t32" style="position:absolute;left:3713;top:3551;width:0;height:5749" o:connectortype="straight" o:regroupid="40" strokecolor="#03c" strokeweight="2.25pt"/>
            <v:shape id="_x0000_s1983" type="#_x0000_t202" style="position:absolute;left:1607;top:2906;width:432;height:627" o:regroupid="40" filled="f" stroked="f">
              <v:textbox style="mso-next-textbox:#_x0000_s1983">
                <w:txbxContent>
                  <w:p w:rsidR="00366F5F" w:rsidRPr="0019149E" w:rsidRDefault="00366F5F" w:rsidP="00366F5F">
                    <w:pPr>
                      <w:ind w:right="97" w:hanging="10"/>
                    </w:pPr>
                    <w:r w:rsidRPr="0019149E">
                      <w:t>0</w:t>
                    </w:r>
                  </w:p>
                </w:txbxContent>
              </v:textbox>
            </v:shape>
            <v:shape id="_x0000_s1984" type="#_x0000_t202" style="position:absolute;left:4362;top:2945;width:432;height:627" o:regroupid="40" filled="f" stroked="f">
              <v:textbox style="mso-next-textbox:#_x0000_s1984">
                <w:txbxContent>
                  <w:p w:rsidR="00366F5F" w:rsidRPr="0019149E" w:rsidRDefault="00366F5F" w:rsidP="00366F5F">
                    <w:pPr>
                      <w:ind w:right="97" w:hanging="10"/>
                      <w:rPr>
                        <w:i/>
                      </w:rPr>
                    </w:pPr>
                    <w:r w:rsidRPr="0019149E">
                      <w:rPr>
                        <w:i/>
                      </w:rPr>
                      <w:t>L</w:t>
                    </w:r>
                  </w:p>
                </w:txbxContent>
              </v:textbox>
            </v:shape>
            <v:shape id="_x0000_s1985" type="#_x0000_t202" style="position:absolute;left:3246;top:2937;width:1021;height:627" o:regroupid="40" filled="f" stroked="f">
              <v:textbox style="mso-next-textbox:#_x0000_s1985">
                <w:txbxContent>
                  <w:p w:rsidR="00366F5F" w:rsidRPr="0019149E" w:rsidRDefault="00366F5F" w:rsidP="00366F5F">
                    <w:pPr>
                      <w:ind w:right="97" w:hanging="10"/>
                      <w:rPr>
                        <w:i/>
                        <w:color w:val="0033CC"/>
                      </w:rPr>
                    </w:pPr>
                    <w:r w:rsidRPr="0019149E">
                      <w:rPr>
                        <w:color w:val="0033CC"/>
                      </w:rPr>
                      <w:t>0.75</w:t>
                    </w:r>
                    <w:r w:rsidRPr="0019149E">
                      <w:rPr>
                        <w:i/>
                        <w:color w:val="0033CC"/>
                      </w:rPr>
                      <w:t xml:space="preserve"> L</w:t>
                    </w:r>
                  </w:p>
                </w:txbxContent>
              </v:textbox>
            </v:shape>
          </v:group>
          <o:OLEObject Type="Embed" ProgID="Equation.DSMT4" ShapeID="_x0000_s1975" DrawAspect="Content" ObjectID="_1602001968" r:id="rId39"/>
          <o:OLEObject Type="Embed" ProgID="Equation.DSMT4" ShapeID="_x0000_s1976" DrawAspect="Content" ObjectID="_1602001969" r:id="rId40"/>
          <o:OLEObject Type="Embed" ProgID="Equation.DSMT4" ShapeID="_x0000_s1977" DrawAspect="Content" ObjectID="_1602001970" r:id="rId41"/>
          <o:OLEObject Type="Embed" ProgID="Equation.DSMT4" ShapeID="_x0000_s1978" DrawAspect="Content" ObjectID="_1602001971" r:id="rId42"/>
          <o:OLEObject Type="Embed" ProgID="Equation.DSMT4" ShapeID="_x0000_s1979" DrawAspect="Content" ObjectID="_1602001972" r:id="rId43"/>
          <o:OLEObject Type="Embed" ProgID="Equation.DSMT4" ShapeID="_x0000_s1980" DrawAspect="Content" ObjectID="_1602001973" r:id="rId44"/>
          <o:OLEObject Type="Embed" ProgID="Equation.DSMT4" ShapeID="_x0000_s1981" DrawAspect="Content" ObjectID="_1602001974" r:id="rId45"/>
        </w:pict>
      </w:r>
      <w:r>
        <w:rPr>
          <w:noProof/>
        </w:rPr>
        <w:pict>
          <v:group id="_x0000_s2013" style="position:absolute;margin-left:247.35pt;margin-top:25pt;width:213.8pt;height:357.4pt;z-index:251829760" coordorigin="6387,2906" coordsize="4276,7148">
            <v:shape id="_x0000_s1989" type="#_x0000_t75" style="position:absolute;left:9723;top:2906;width:940;height:360">
              <v:imagedata r:id="rId26" o:title=""/>
            </v:shape>
            <v:shape id="_x0000_s1990" type="#_x0000_t75" style="position:absolute;left:6869;top:2925;width:1100;height:380">
              <v:imagedata r:id="rId28" o:title=""/>
            </v:shape>
            <v:shape id="_x0000_s1936" type="#_x0000_t32" style="position:absolute;left:7380;top:4292;width:0;height:5760" o:connectortype="straight" o:regroupid="39" strokeweight="2.25pt"/>
            <v:shape id="_x0000_s1937" type="#_x0000_t32" style="position:absolute;left:10132;top:4294;width:0;height:5760" o:connectortype="straight" o:regroupid="39" strokeweight="2.25pt"/>
            <v:shape id="_x0000_s1938" type="#_x0000_t32" style="position:absolute;left:7380;top:4305;width:2752;height:0" o:connectortype="straight" o:regroupid="39" strokeweight="2.25pt"/>
            <v:shape id="_x0000_s1939" type="#_x0000_t32" style="position:absolute;left:7380;top:4305;width:2752;height:1506" o:connectortype="straight" o:regroupid="39" strokecolor="red"/>
            <v:shape id="_x0000_s1940" type="#_x0000_t32" style="position:absolute;left:7380;top:5811;width:2752;height:1506;flip:y" o:connectortype="straight" o:regroupid="39" strokecolor="red"/>
            <v:shape id="_x0000_s1941" type="#_x0000_t32" style="position:absolute;left:7380;top:7317;width:2752;height:1506" o:connectortype="straight" o:regroupid="39" strokecolor="red"/>
            <v:shape id="_x0000_s1942" type="#_x0000_t32" style="position:absolute;left:7380;top:5811;width:2752;height:0" o:connectortype="straight" o:regroupid="39" strokeweight="1pt">
              <v:stroke dashstyle="dash"/>
            </v:shape>
            <v:shape id="_x0000_s1943" type="#_x0000_t32" style="position:absolute;left:7374;top:7317;width:2752;height:0" o:connectortype="straight" o:regroupid="39" strokeweight="1pt">
              <v:stroke dashstyle="dash"/>
            </v:shape>
            <v:shape id="_x0000_s1944" type="#_x0000_t32" style="position:absolute;left:7380;top:8823;width:2752;height:0" o:connectortype="straight" o:regroupid="39" strokeweight="1pt">
              <v:stroke dashstyle="dash"/>
            </v:shape>
            <v:shape id="_x0000_s1945" type="#_x0000_t202" style="position:absolute;left:6387;top:5595;width:831;height:627" o:regroupid="39" filled="f" stroked="f">
              <v:textbox style="mso-next-textbox:#_x0000_s1945">
                <w:txbxContent>
                  <w:p w:rsidR="00DA668D" w:rsidRPr="00DA668D" w:rsidRDefault="00A82B02" w:rsidP="00DA668D">
                    <w:pPr>
                      <w:ind w:right="97" w:hanging="10"/>
                      <w:rPr>
                        <w:i/>
                      </w:rPr>
                    </w:pPr>
                    <w:r w:rsidRPr="00A82B02">
                      <w:t>1.5</w:t>
                    </w:r>
                    <w:r w:rsidR="00DA668D" w:rsidRPr="00DA668D">
                      <w:rPr>
                        <w:i/>
                      </w:rPr>
                      <w:t>T</w:t>
                    </w:r>
                  </w:p>
                </w:txbxContent>
              </v:textbox>
            </v:shape>
            <v:shape id="_x0000_s1946" type="#_x0000_t202" style="position:absolute;left:6387;top:7085;width:1048;height:627" o:regroupid="39" filled="f" stroked="f">
              <v:textbox style="mso-next-textbox:#_x0000_s1946">
                <w:txbxContent>
                  <w:p w:rsidR="00DA668D" w:rsidRPr="00DA668D" w:rsidRDefault="00DA668D" w:rsidP="00DA668D">
                    <w:pPr>
                      <w:ind w:right="97" w:hanging="10"/>
                      <w:rPr>
                        <w:i/>
                      </w:rPr>
                    </w:pPr>
                    <w:r w:rsidRPr="00DA668D">
                      <w:t>2</w:t>
                    </w:r>
                    <w:r w:rsidR="00A82B02">
                      <w:t>.5</w:t>
                    </w:r>
                    <w:r w:rsidRPr="00DA668D">
                      <w:rPr>
                        <w:i/>
                      </w:rPr>
                      <w:t>T</w:t>
                    </w:r>
                  </w:p>
                </w:txbxContent>
              </v:textbox>
            </v:shape>
            <v:shape id="_x0000_s1947" type="#_x0000_t202" style="position:absolute;left:6400;top:8615;width:1013;height:627" o:regroupid="39" filled="f" stroked="f">
              <v:textbox style="mso-next-textbox:#_x0000_s1947">
                <w:txbxContent>
                  <w:p w:rsidR="00DA668D" w:rsidRPr="00DA668D" w:rsidRDefault="00DA668D" w:rsidP="00DA668D">
                    <w:pPr>
                      <w:ind w:right="97" w:hanging="10"/>
                      <w:rPr>
                        <w:i/>
                      </w:rPr>
                    </w:pPr>
                    <w:r>
                      <w:t>3</w:t>
                    </w:r>
                    <w:r w:rsidR="00A82B02">
                      <w:t>.5</w:t>
                    </w:r>
                    <w:r w:rsidRPr="00DA668D">
                      <w:rPr>
                        <w:i/>
                      </w:rPr>
                      <w:t>T</w:t>
                    </w:r>
                  </w:p>
                </w:txbxContent>
              </v:textbox>
            </v:shape>
            <v:shape id="_x0000_s1949" type="#_x0000_t75" style="position:absolute;left:8859;top:4453;width:180;height:279" o:regroupid="39" filled="t" fillcolor="yellow">
              <v:imagedata r:id="rId32" o:title=""/>
            </v:shape>
            <v:shape id="_x0000_s1950" type="#_x0000_t75" style="position:absolute;left:7879;top:5143;width:360;height:279" o:regroupid="39" filled="t" fillcolor="yellow">
              <v:imagedata r:id="rId33" o:title=""/>
            </v:shape>
            <v:shape id="_x0000_s1951" type="#_x0000_t75" style="position:absolute;left:9483;top:6663;width:380;height:279" o:regroupid="39" filled="t" fillcolor="yellow">
              <v:imagedata r:id="rId34" o:title=""/>
            </v:shape>
            <v:shape id="_x0000_s1952" type="#_x0000_t75" style="position:absolute;left:8852;top:4840;width:360;height:279" o:regroupid="39" fillcolor="yellow">
              <v:imagedata r:id="rId35" o:title=""/>
            </v:shape>
            <v:shape id="_x0000_s1953" type="#_x0000_t75" style="position:absolute;left:8239;top:6222;width:360;height:279" o:regroupid="39" fillcolor="yellow">
              <v:imagedata r:id="rId36" o:title=""/>
            </v:shape>
            <v:shape id="_x0000_s1954" type="#_x0000_t75" style="position:absolute;left:8605;top:7681;width:499;height:279" o:regroupid="39" fillcolor="yellow">
              <v:imagedata r:id="rId37" o:title=""/>
            </v:shape>
            <v:shape id="_x0000_s1956" type="#_x0000_t75" style="position:absolute;left:8082;top:8256;width:360;height:279" o:regroupid="39" filled="t" fillcolor="yellow">
              <v:imagedata r:id="rId38" o:title=""/>
            </v:shape>
            <v:shape id="_x0000_s1957" type="#_x0000_t32" style="position:absolute;left:9306;top:4305;width:0;height:5749" o:connectortype="straight" o:regroupid="39" strokecolor="#03c" strokeweight="2.25pt"/>
            <v:shape id="_x0000_s1958" type="#_x0000_t202" style="position:absolute;left:7200;top:3660;width:432;height:627" o:regroupid="39" filled="f" stroked="f">
              <v:textbox style="mso-next-textbox:#_x0000_s1958">
                <w:txbxContent>
                  <w:p w:rsidR="0019149E" w:rsidRPr="0019149E" w:rsidRDefault="0019149E" w:rsidP="0019149E">
                    <w:pPr>
                      <w:ind w:right="97" w:hanging="10"/>
                    </w:pPr>
                    <w:r w:rsidRPr="0019149E">
                      <w:t>0</w:t>
                    </w:r>
                  </w:p>
                </w:txbxContent>
              </v:textbox>
            </v:shape>
            <v:shape id="_x0000_s1959" type="#_x0000_t202" style="position:absolute;left:9955;top:3699;width:432;height:627" o:regroupid="39" filled="f" stroked="f">
              <v:textbox style="mso-next-textbox:#_x0000_s1959">
                <w:txbxContent>
                  <w:p w:rsidR="0019149E" w:rsidRPr="0019149E" w:rsidRDefault="0019149E" w:rsidP="0019149E">
                    <w:pPr>
                      <w:ind w:right="97" w:hanging="10"/>
                      <w:rPr>
                        <w:i/>
                      </w:rPr>
                    </w:pPr>
                    <w:r w:rsidRPr="0019149E">
                      <w:rPr>
                        <w:i/>
                      </w:rPr>
                      <w:t>L</w:t>
                    </w:r>
                  </w:p>
                </w:txbxContent>
              </v:textbox>
            </v:shape>
            <v:shape id="_x0000_s1960" type="#_x0000_t202" style="position:absolute;left:8839;top:3691;width:1021;height:627" o:regroupid="39" filled="f" stroked="f">
              <v:textbox style="mso-next-textbox:#_x0000_s1960">
                <w:txbxContent>
                  <w:p w:rsidR="0019149E" w:rsidRPr="0019149E" w:rsidRDefault="0019149E" w:rsidP="0019149E">
                    <w:pPr>
                      <w:ind w:right="97" w:hanging="10"/>
                      <w:rPr>
                        <w:i/>
                        <w:color w:val="0033CC"/>
                      </w:rPr>
                    </w:pPr>
                    <w:r w:rsidRPr="0019149E">
                      <w:rPr>
                        <w:color w:val="0033CC"/>
                      </w:rPr>
                      <w:t>0.75</w:t>
                    </w:r>
                    <w:r w:rsidRPr="0019149E">
                      <w:rPr>
                        <w:i/>
                        <w:color w:val="0033CC"/>
                      </w:rPr>
                      <w:t xml:space="preserve"> L</w:t>
                    </w:r>
                  </w:p>
                </w:txbxContent>
              </v:textbox>
            </v:shape>
            <v:shape id="_x0000_s2012" type="#_x0000_t202" style="position:absolute;left:6452;top:4105;width:831;height:627" filled="f" stroked="f">
              <v:textbox style="mso-next-textbox:#_x0000_s2012">
                <w:txbxContent>
                  <w:p w:rsidR="00A82B02" w:rsidRPr="00DA668D" w:rsidRDefault="00A82B02" w:rsidP="00A82B02">
                    <w:pPr>
                      <w:ind w:right="97" w:hanging="10"/>
                      <w:rPr>
                        <w:i/>
                      </w:rPr>
                    </w:pPr>
                    <w:r>
                      <w:t>0</w:t>
                    </w:r>
                    <w:r w:rsidRPr="00A82B02">
                      <w:t>.5</w:t>
                    </w:r>
                    <w:r w:rsidRPr="00DA668D">
                      <w:rPr>
                        <w:i/>
                      </w:rPr>
                      <w:t>T</w:t>
                    </w:r>
                  </w:p>
                </w:txbxContent>
              </v:textbox>
            </v:shape>
          </v:group>
          <o:OLEObject Type="Embed" ProgID="Equation.DSMT4" ShapeID="_x0000_s1989" DrawAspect="Content" ObjectID="_1602001975" r:id="rId46"/>
          <o:OLEObject Type="Embed" ProgID="Equation.DSMT4" ShapeID="_x0000_s1990" DrawAspect="Content" ObjectID="_1602001976" r:id="rId47"/>
          <o:OLEObject Type="Embed" ProgID="Equation.DSMT4" ShapeID="_x0000_s1949" DrawAspect="Content" ObjectID="_1602001977" r:id="rId48"/>
          <o:OLEObject Type="Embed" ProgID="Equation.DSMT4" ShapeID="_x0000_s1950" DrawAspect="Content" ObjectID="_1602001978" r:id="rId49"/>
          <o:OLEObject Type="Embed" ProgID="Equation.DSMT4" ShapeID="_x0000_s1951" DrawAspect="Content" ObjectID="_1602001979" r:id="rId50"/>
          <o:OLEObject Type="Embed" ProgID="Equation.DSMT4" ShapeID="_x0000_s1952" DrawAspect="Content" ObjectID="_1602001980" r:id="rId51"/>
          <o:OLEObject Type="Embed" ProgID="Equation.DSMT4" ShapeID="_x0000_s1953" DrawAspect="Content" ObjectID="_1602001981" r:id="rId52"/>
          <o:OLEObject Type="Embed" ProgID="Equation.DSMT4" ShapeID="_x0000_s1954" DrawAspect="Content" ObjectID="_1602001982" r:id="rId53"/>
          <o:OLEObject Type="Embed" ProgID="Equation.DSMT4" ShapeID="_x0000_s1956" DrawAspect="Content" ObjectID="_1602001983" r:id="rId54"/>
        </w:pict>
      </w:r>
      <w:r>
        <w:rPr>
          <w:noProof/>
        </w:rPr>
        <w:pict>
          <v:shape id="_x0000_s2011" type="#_x0000_t202" style="position:absolute;margin-left:-12.35pt;margin-top:47.45pt;width:21.6pt;height:31.35pt;z-index:251827712" filled="f" stroked="f">
            <v:textbox style="mso-next-textbox:#_x0000_s2011">
              <w:txbxContent>
                <w:p w:rsidR="00A82B02" w:rsidRPr="00A82B02" w:rsidRDefault="00A82B02" w:rsidP="00A82B02">
                  <w:pPr>
                    <w:ind w:right="97" w:hanging="10"/>
                  </w:pPr>
                  <w:r w:rsidRPr="00A82B02"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992" style="position:absolute;margin-left:-62.35pt;margin-top:393.45pt;width:563.8pt;height:180.4pt;z-index:251779584" coordorigin="193,10275" coordsize="11276,3608">
            <v:line id="Line 42" o:spid="_x0000_s1899" style="position:absolute;visibility:visible" from="4655,11550" to="4655,13044" o:regroupid="38" strokecolor="red" strokeweight="3pt"/>
            <v:shape id="_x0000_s1900" type="#_x0000_t32" style="position:absolute;left:2536;top:11550;width:8378;height:0" o:connectortype="straight" o:regroupid="38">
              <v:stroke dashstyle="dash"/>
            </v:shape>
            <v:line id="Line 47" o:spid="_x0000_s1901" style="position:absolute;visibility:visible" from="4642,11550" to="6230,11550" o:regroupid="38" strokecolor="red" strokeweight="3pt"/>
            <v:line id="Line 46" o:spid="_x0000_s1902" style="position:absolute;visibility:visible" from="6217,11550" to="6217,12510" o:regroupid="38" strokecolor="red" strokeweight="3pt"/>
            <v:shape id="_x0000_s1903" type="#_x0000_t32" style="position:absolute;left:2494;top:12510;width:8378;height:0" o:connectortype="straight" o:regroupid="38">
              <v:stroke dashstyle="dash"/>
            </v:shape>
            <v:line id="Line 47" o:spid="_x0000_s1904" style="position:absolute;visibility:visible" from="6225,12510" to="7813,12510" o:regroupid="38" strokecolor="red" strokeweight="3pt"/>
            <v:line id="Line 46" o:spid="_x0000_s1905" style="position:absolute;visibility:visible" from="7813,12497" to="7813,13057" o:regroupid="38" strokecolor="red" strokeweight="3pt"/>
            <v:line id="Line 47" o:spid="_x0000_s1906" style="position:absolute;visibility:visible" from="7813,13044" to="10820,13044" o:regroupid="38" strokecolor="red" strokeweight="3pt"/>
            <v:line id="_x0000_s1826" style="position:absolute" from="2263,10275" to="2263,13035" o:regroupid="38"/>
            <v:shape id="_x0000_s1828" type="#_x0000_t202" style="position:absolute;left:10914;top:12800;width:555;height:600" o:regroupid="38" filled="f" stroked="f">
              <v:textbox>
                <w:txbxContent>
                  <w:p w:rsidR="00524C6A" w:rsidRPr="00524C6A" w:rsidRDefault="00D3176D" w:rsidP="00524C6A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i/>
                        <w:sz w:val="32"/>
                        <w:szCs w:val="32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_x0000_s1829" type="#_x0000_t202" style="position:absolute;left:193;top:10950;width:1560;height:600" o:regroupid="38" filled="f" stroked="f">
              <v:textbox>
                <w:txbxContent>
                  <w:p w:rsidR="00524C6A" w:rsidRPr="00524C6A" w:rsidRDefault="00CD0666" w:rsidP="00524C6A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i/>
                        <w:sz w:val="32"/>
                        <w:szCs w:val="32"/>
                      </w:rPr>
                      <w:t>v</w:t>
                    </w:r>
                    <w:r w:rsidRPr="00CD0666">
                      <w:rPr>
                        <w:sz w:val="32"/>
                        <w:szCs w:val="32"/>
                      </w:rPr>
                      <w:t>(</w:t>
                    </w:r>
                    <w:proofErr w:type="gramEnd"/>
                    <w:r w:rsidR="00D3176D">
                      <w:rPr>
                        <w:i/>
                        <w:sz w:val="32"/>
                        <w:szCs w:val="32"/>
                      </w:rPr>
                      <w:t>t</w:t>
                    </w:r>
                    <w:r w:rsidR="00524C6A" w:rsidRPr="00524C6A">
                      <w:rPr>
                        <w:sz w:val="32"/>
                        <w:szCs w:val="32"/>
                      </w:rPr>
                      <w:t>)</w:t>
                    </w:r>
                    <w:r w:rsidR="00AE124F">
                      <w:rPr>
                        <w:sz w:val="32"/>
                        <w:szCs w:val="32"/>
                      </w:rPr>
                      <w:t xml:space="preserve">   [V]</w:t>
                    </w:r>
                  </w:p>
                </w:txbxContent>
              </v:textbox>
            </v:shape>
            <v:line id="_x0000_s1830" style="position:absolute" from="8743,12840" to="8743,13200" o:regroupid="38"/>
            <v:shape id="_x0000_s1831" type="#_x0000_t202" style="position:absolute;left:8263;top:13260;width:1125;height:600" o:regroupid="38" filled="f" stroked="f">
              <v:textbox>
                <w:txbxContent>
                  <w:p w:rsidR="00524C6A" w:rsidRPr="00524C6A" w:rsidRDefault="00D3176D" w:rsidP="00524C6A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 w:rsidRPr="00D3176D">
                      <w:rPr>
                        <w:sz w:val="32"/>
                        <w:szCs w:val="32"/>
                      </w:rPr>
                      <w:t>2[ns]</w:t>
                    </w:r>
                    <w:r>
                      <w:rPr>
                        <w:i/>
                        <w:sz w:val="32"/>
                        <w:szCs w:val="32"/>
                      </w:rPr>
                      <w:t xml:space="preserve"> </w:t>
                    </w:r>
                    <w:r w:rsidR="00524C6A">
                      <w:rPr>
                        <w:i/>
                        <w:sz w:val="32"/>
                        <w:szCs w:val="32"/>
                      </w:rPr>
                      <w:t>z</w:t>
                    </w:r>
                  </w:p>
                </w:txbxContent>
              </v:textbox>
            </v:shape>
            <v:line id="_x0000_s1832" style="position:absolute" from="2158,10590" to="2368,10590" o:regroupid="38"/>
            <v:line id="_x0000_s1834" style="position:absolute" from="2158,11070" to="2368,11070" o:regroupid="38"/>
            <v:line id="_x0000_s1836" style="position:absolute" from="2158,11550" to="2368,11550" o:regroupid="38"/>
            <v:line id="_x0000_s1838" style="position:absolute" from="2158,12030" to="2368,12030" o:regroupid="38"/>
            <v:line id="_x0000_s1840" style="position:absolute" from="2158,12510" to="2368,12510" o:regroupid="38"/>
            <v:line id="_x0000_s1843" style="position:absolute" from="5503,12855" to="5503,13215" o:regroupid="38"/>
            <v:line id="_x0000_s1844" style="position:absolute" from="7138,12855" to="7138,13215" o:regroupid="38"/>
            <v:line id="_x0000_s1845" style="position:absolute" from="3838,12870" to="3838,13230" o:regroupid="38"/>
            <v:shape id="_x0000_s1848" type="#_x0000_t202" style="position:absolute;left:1385;top:10365;width:960;height:600" o:regroupid="38" filled="f" stroked="f">
              <v:textbox>
                <w:txbxContent>
                  <w:p w:rsidR="00AE124F" w:rsidRPr="00AE124F" w:rsidRDefault="00D3176D" w:rsidP="00AE124F">
                    <w:pPr>
                      <w:ind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5</w:t>
                    </w:r>
                    <w:r w:rsidR="00AE124F" w:rsidRPr="00AE124F">
                      <w:rPr>
                        <w:sz w:val="28"/>
                        <w:szCs w:val="28"/>
                      </w:rPr>
                      <w:t>.0</w:t>
                    </w:r>
                  </w:p>
                </w:txbxContent>
              </v:textbox>
            </v:shape>
            <v:shape id="_x0000_s1860" type="#_x0000_t202" style="position:absolute;left:1385;top:12285;width:960;height:600" o:regroupid="38" filled="f" stroked="f">
              <v:textbox>
                <w:txbxContent>
                  <w:p w:rsidR="00D3176D" w:rsidRPr="00AE124F" w:rsidRDefault="00D3176D" w:rsidP="00D3176D">
                    <w:pPr>
                      <w:ind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</w:t>
                    </w:r>
                    <w:r w:rsidRPr="00AE124F">
                      <w:rPr>
                        <w:sz w:val="28"/>
                        <w:szCs w:val="28"/>
                      </w:rPr>
                      <w:t>.0</w:t>
                    </w:r>
                  </w:p>
                </w:txbxContent>
              </v:textbox>
            </v:shape>
            <v:shape id="_x0000_s1861" type="#_x0000_t202" style="position:absolute;left:4993;top:13245;width:1125;height:600" o:regroupid="38" filled="f" stroked="f">
              <v:textbox>
                <w:txbxContent>
                  <w:p w:rsidR="00D3176D" w:rsidRPr="00524C6A" w:rsidRDefault="00D3176D" w:rsidP="00D3176D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1</w:t>
                    </w:r>
                    <w:r w:rsidRPr="00D3176D">
                      <w:rPr>
                        <w:sz w:val="32"/>
                        <w:szCs w:val="32"/>
                      </w:rPr>
                      <w:t>[ns]</w:t>
                    </w:r>
                    <w:r>
                      <w:rPr>
                        <w:i/>
                        <w:sz w:val="32"/>
                        <w:szCs w:val="32"/>
                      </w:rPr>
                      <w:t xml:space="preserve"> z</w:t>
                    </w:r>
                  </w:p>
                </w:txbxContent>
              </v:textbox>
            </v:shape>
            <v:line id="_x0000_s1875" style="position:absolute" from="10262,12855" to="10262,13215" o:regroupid="38"/>
            <v:shape id="_x0000_s1876" type="#_x0000_t32" style="position:absolute;left:2262;top:13044;width:8672;height:0" o:connectortype="straight" o:regroupid="38"/>
            <v:shape id="_x0000_s1877" type="#_x0000_t202" style="position:absolute;left:9775;top:13283;width:1265;height:600" o:regroupid="38" filled="f" stroked="f">
              <v:textbox>
                <w:txbxContent>
                  <w:p w:rsidR="008C33A8" w:rsidRPr="00524C6A" w:rsidRDefault="008C33A8" w:rsidP="008C33A8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2.5</w:t>
                    </w:r>
                    <w:r w:rsidRPr="00D3176D">
                      <w:rPr>
                        <w:sz w:val="32"/>
                        <w:szCs w:val="32"/>
                      </w:rPr>
                      <w:t>[ns</w:t>
                    </w:r>
                    <w:proofErr w:type="gramStart"/>
                    <w:r>
                      <w:rPr>
                        <w:sz w:val="32"/>
                        <w:szCs w:val="32"/>
                      </w:rPr>
                      <w:t>]</w:t>
                    </w:r>
                    <w:r>
                      <w:rPr>
                        <w:i/>
                        <w:sz w:val="32"/>
                        <w:szCs w:val="32"/>
                      </w:rPr>
                      <w:t>z</w:t>
                    </w:r>
                    <w:proofErr w:type="gramEnd"/>
                  </w:p>
                </w:txbxContent>
              </v:textbox>
            </v:shape>
            <v:shape id="_x0000_s1878" type="#_x0000_t202" style="position:absolute;left:6600;top:13272;width:1265;height:600" o:regroupid="38" filled="f" stroked="f">
              <v:textbox>
                <w:txbxContent>
                  <w:p w:rsidR="008C33A8" w:rsidRPr="00524C6A" w:rsidRDefault="008C33A8" w:rsidP="008C33A8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1.5</w:t>
                    </w:r>
                    <w:r w:rsidRPr="00D3176D">
                      <w:rPr>
                        <w:sz w:val="32"/>
                        <w:szCs w:val="32"/>
                      </w:rPr>
                      <w:t>[ns</w:t>
                    </w:r>
                    <w:proofErr w:type="gramStart"/>
                    <w:r>
                      <w:rPr>
                        <w:sz w:val="32"/>
                        <w:szCs w:val="32"/>
                      </w:rPr>
                      <w:t>]</w:t>
                    </w:r>
                    <w:r>
                      <w:rPr>
                        <w:i/>
                        <w:sz w:val="32"/>
                        <w:szCs w:val="32"/>
                      </w:rPr>
                      <w:t>z</w:t>
                    </w:r>
                    <w:proofErr w:type="gramEnd"/>
                  </w:p>
                </w:txbxContent>
              </v:textbox>
            </v:shape>
            <v:shape id="_x0000_s1879" type="#_x0000_t202" style="position:absolute;left:3240;top:13252;width:1265;height:600" o:regroupid="38" filled="f" stroked="f">
              <v:textbox>
                <w:txbxContent>
                  <w:p w:rsidR="008C33A8" w:rsidRPr="00524C6A" w:rsidRDefault="008C33A8" w:rsidP="008C33A8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0.5</w:t>
                    </w:r>
                    <w:r w:rsidRPr="00D3176D">
                      <w:rPr>
                        <w:sz w:val="32"/>
                        <w:szCs w:val="32"/>
                      </w:rPr>
                      <w:t>[ns</w:t>
                    </w:r>
                    <w:proofErr w:type="gramStart"/>
                    <w:r>
                      <w:rPr>
                        <w:sz w:val="32"/>
                        <w:szCs w:val="32"/>
                      </w:rPr>
                      <w:t>]</w:t>
                    </w:r>
                    <w:r>
                      <w:rPr>
                        <w:i/>
                        <w:sz w:val="32"/>
                        <w:szCs w:val="32"/>
                      </w:rPr>
                      <w:t>z</w:t>
                    </w:r>
                    <w:proofErr w:type="gramEnd"/>
                  </w:p>
                </w:txbxContent>
              </v:textbox>
            </v:shape>
            <v:shape id="_x0000_s1929" type="#_x0000_t202" style="position:absolute;left:2911;top:11106;width:1134;height:600" o:regroupid="38" filled="f" stroked="f">
              <v:textbox>
                <w:txbxContent>
                  <w:p w:rsidR="00E51755" w:rsidRPr="00AE124F" w:rsidRDefault="00E51755" w:rsidP="00E51755">
                    <w:pPr>
                      <w:ind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3</w:t>
                    </w:r>
                    <w:r w:rsidRPr="00AE124F">
                      <w:rPr>
                        <w:sz w:val="28"/>
                        <w:szCs w:val="28"/>
                      </w:rPr>
                      <w:t>.0</w:t>
                    </w:r>
                    <w:r w:rsidR="00D1593E">
                      <w:rPr>
                        <w:sz w:val="28"/>
                        <w:szCs w:val="28"/>
                      </w:rPr>
                      <w:t xml:space="preserve"> [V]</w:t>
                    </w:r>
                  </w:p>
                </w:txbxContent>
              </v:textbox>
            </v:shape>
            <v:shape id="_x0000_s1930" type="#_x0000_t202" style="position:absolute;left:4155;top:10939;width:1386;height:485" o:regroupid="38" filled="f" stroked="f">
              <v:textbox>
                <w:txbxContent>
                  <w:p w:rsidR="00E51755" w:rsidRPr="00AE124F" w:rsidRDefault="00E51755" w:rsidP="00E51755">
                    <w:pPr>
                      <w:ind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0.75 [ns]</w:t>
                    </w:r>
                  </w:p>
                </w:txbxContent>
              </v:textbox>
            </v:shape>
            <v:shape id="_x0000_s1931" type="#_x0000_t202" style="position:absolute;left:2920;top:12095;width:1164;height:600" o:regroupid="38" filled="f" stroked="f">
              <v:textbox>
                <w:txbxContent>
                  <w:p w:rsidR="00E51755" w:rsidRPr="00AE124F" w:rsidRDefault="00D1593E" w:rsidP="00E51755">
                    <w:pPr>
                      <w:ind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</w:t>
                    </w:r>
                    <w:r w:rsidR="00E51755" w:rsidRPr="00AE124F">
                      <w:rPr>
                        <w:sz w:val="28"/>
                        <w:szCs w:val="28"/>
                      </w:rPr>
                      <w:t>.0</w:t>
                    </w:r>
                    <w:r>
                      <w:rPr>
                        <w:sz w:val="28"/>
                        <w:szCs w:val="28"/>
                      </w:rPr>
                      <w:t xml:space="preserve"> [V]</w:t>
                    </w:r>
                  </w:p>
                </w:txbxContent>
              </v:textbox>
            </v:shape>
            <v:shape id="_x0000_s1932" type="#_x0000_t202" style="position:absolute;left:5752;top:10939;width:1386;height:485" o:regroupid="38" filled="f" stroked="f">
              <v:textbox>
                <w:txbxContent>
                  <w:p w:rsidR="00E51755" w:rsidRPr="00AE124F" w:rsidRDefault="00E51755" w:rsidP="00E51755">
                    <w:pPr>
                      <w:ind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1.25 [ns]</w:t>
                    </w:r>
                  </w:p>
                </w:txbxContent>
              </v:textbox>
            </v:shape>
            <v:shape id="_x0000_s1933" type="#_x0000_t202" style="position:absolute;left:7103;top:11946;width:1386;height:485" o:regroupid="38" filled="f" stroked="f">
              <v:textbox>
                <w:txbxContent>
                  <w:p w:rsidR="00D1593E" w:rsidRPr="00AE124F" w:rsidRDefault="00D1593E" w:rsidP="00D1593E">
                    <w:pPr>
                      <w:ind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1.75 [ns]</w:t>
                    </w:r>
                  </w:p>
                </w:txbxContent>
              </v:textbox>
            </v:shape>
            <v:line id="Line 47" o:spid="_x0000_s1991" style="position:absolute;visibility:visible" from="2286,13035" to="4655,13035" strokecolor="red" strokeweight="3pt"/>
          </v:group>
        </w:pict>
      </w:r>
      <w:r w:rsidR="00DF0C84">
        <w:br w:type="page"/>
      </w:r>
      <w:proofErr w:type="gramStart"/>
      <w:r w:rsidR="00587C92">
        <w:lastRenderedPageBreak/>
        <w:t xml:space="preserve">Problem </w:t>
      </w:r>
      <w:r w:rsidR="002C6F9D">
        <w:t>3</w:t>
      </w:r>
      <w:r w:rsidR="00A465C4">
        <w:t xml:space="preserve"> (30 pts.)</w:t>
      </w:r>
      <w:proofErr w:type="gramEnd"/>
    </w:p>
    <w:p w:rsidR="005A1987" w:rsidRDefault="005A1987" w:rsidP="005A1987">
      <w:pPr>
        <w:widowControl w:val="0"/>
        <w:ind w:left="-90" w:firstLine="90"/>
        <w:jc w:val="both"/>
        <w:rPr>
          <w:rFonts w:ascii="Arial" w:hAnsi="Arial" w:cs="Arial"/>
          <w:bCs/>
          <w:sz w:val="28"/>
        </w:rPr>
      </w:pPr>
    </w:p>
    <w:p w:rsidR="004C5CB5" w:rsidRDefault="005A1987" w:rsidP="0052735A">
      <w:pPr>
        <w:widowControl w:val="0"/>
        <w:ind w:left="-90" w:firstLine="0"/>
        <w:jc w:val="both"/>
        <w:rPr>
          <w:snapToGrid w:val="0"/>
        </w:rPr>
      </w:pPr>
      <w:r w:rsidRPr="005A1987">
        <w:rPr>
          <w:snapToGrid w:val="0"/>
        </w:rPr>
        <w:t xml:space="preserve">A transmission line </w:t>
      </w:r>
      <w:r w:rsidR="0052735A">
        <w:rPr>
          <w:snapToGrid w:val="0"/>
        </w:rPr>
        <w:t xml:space="preserve">is connected to a certain device on a printed circuit board, operating at 10.0 GHz. </w:t>
      </w:r>
      <w:r w:rsidR="00CD62DC">
        <w:rPr>
          <w:snapToGrid w:val="0"/>
        </w:rPr>
        <w:t xml:space="preserve">(A top view is shown below.) </w:t>
      </w:r>
      <w:r w:rsidR="0052735A">
        <w:rPr>
          <w:snapToGrid w:val="0"/>
        </w:rPr>
        <w:t>The microstrip line has a characteristic impedance of 50 [</w:t>
      </w:r>
      <w:r w:rsidR="0052735A">
        <w:rPr>
          <w:snapToGrid w:val="0"/>
        </w:rPr>
        <w:sym w:font="Symbol" w:char="F057"/>
      </w:r>
      <w:r w:rsidR="0052735A">
        <w:rPr>
          <w:snapToGrid w:val="0"/>
        </w:rPr>
        <w:t>]. The effective permittivity of the microstrip line is 3.0. The voltage on the line has a maximum magnitude of 1.6 volts and a minimum magnitude of 0.4 volts. A voltage minimum occurs at a distance of 1.0 [cm] from the device.</w:t>
      </w:r>
    </w:p>
    <w:p w:rsidR="0052735A" w:rsidRDefault="0052735A" w:rsidP="0052735A">
      <w:pPr>
        <w:widowControl w:val="0"/>
        <w:ind w:left="-90" w:firstLine="0"/>
        <w:jc w:val="both"/>
        <w:rPr>
          <w:snapToGrid w:val="0"/>
        </w:rPr>
      </w:pPr>
    </w:p>
    <w:p w:rsidR="0052735A" w:rsidRDefault="0052735A" w:rsidP="0052735A">
      <w:pPr>
        <w:widowControl w:val="0"/>
        <w:ind w:left="-90" w:firstLine="0"/>
        <w:jc w:val="both"/>
        <w:rPr>
          <w:snapToGrid w:val="0"/>
        </w:rPr>
      </w:pPr>
      <w:r>
        <w:rPr>
          <w:snapToGrid w:val="0"/>
        </w:rPr>
        <w:t xml:space="preserve">Determine the input impedance of the device. Do the calculation exactly – </w:t>
      </w:r>
      <w:r w:rsidR="00F73D94">
        <w:rPr>
          <w:snapToGrid w:val="0"/>
        </w:rPr>
        <w:t>d</w:t>
      </w:r>
      <w:r>
        <w:rPr>
          <w:snapToGrid w:val="0"/>
        </w:rPr>
        <w:t xml:space="preserve">o not use the Smith chart. </w:t>
      </w:r>
    </w:p>
    <w:p w:rsidR="004C5CB5" w:rsidRDefault="004C5CB5" w:rsidP="005A1987">
      <w:pPr>
        <w:widowControl w:val="0"/>
        <w:ind w:left="-90" w:firstLine="0"/>
        <w:jc w:val="both"/>
        <w:rPr>
          <w:snapToGrid w:val="0"/>
        </w:rPr>
      </w:pPr>
    </w:p>
    <w:p w:rsidR="006700EB" w:rsidRDefault="006700EB" w:rsidP="007648B1">
      <w:pPr>
        <w:pStyle w:val="MTDisplayEquation"/>
      </w:pPr>
    </w:p>
    <w:p w:rsidR="006700EB" w:rsidRDefault="006700EB" w:rsidP="007648B1">
      <w:pPr>
        <w:pStyle w:val="MTDisplayEquation"/>
      </w:pPr>
    </w:p>
    <w:p w:rsidR="00DF21C5" w:rsidRPr="00F16E11" w:rsidRDefault="004C0955" w:rsidP="007648B1">
      <w:pPr>
        <w:pStyle w:val="MTDisplayEquation"/>
        <w:rPr>
          <w:color w:val="FF0000"/>
        </w:rPr>
      </w:pPr>
      <w:r w:rsidRPr="004C0955">
        <w:rPr>
          <w:noProof/>
        </w:rPr>
        <w:pict>
          <v:group id="_x0000_s1881" style="position:absolute;margin-left:67.5pt;margin-top:21.15pt;width:308.25pt;height:132.75pt;z-index:251659776" coordorigin="2790,5653" coordsize="6165,2655">
            <v:rect id="_x0000_s1862" style="position:absolute;left:2790;top:5653;width:6165;height:2655" o:regroupid="36" fillcolor="#d8d8d8" stroked="f"/>
            <v:rect id="_x0000_s1863" style="position:absolute;left:2805;top:6778;width:4635;height:240" o:regroupid="36" fillcolor="#ffc000"/>
            <v:rect id="_x0000_s1864" style="position:absolute;left:7440;top:6493;width:615;height:840" o:regroupid="36" fillcolor="#7f7f7f"/>
            <v:shape id="_x0000_s1865" type="#_x0000_t202" style="position:absolute;left:4305;top:7220;width:1770;height:420" o:regroupid="36" filled="f" stroked="f">
              <v:textbox>
                <w:txbxContent>
                  <w:p w:rsidR="00CD62DC" w:rsidRPr="00CD62DC" w:rsidRDefault="00CD62DC" w:rsidP="00CD62DC">
                    <w:pPr>
                      <w:ind w:firstLine="0"/>
                      <w:rPr>
                        <w:rFonts w:ascii="Arial" w:hAnsi="Arial" w:cs="Arial"/>
                        <w:szCs w:val="24"/>
                      </w:rPr>
                    </w:pPr>
                    <w:r w:rsidRPr="00CD62DC">
                      <w:rPr>
                        <w:rFonts w:ascii="Arial" w:hAnsi="Arial" w:cs="Arial"/>
                        <w:szCs w:val="24"/>
                      </w:rPr>
                      <w:t>Microstrip line</w:t>
                    </w:r>
                  </w:p>
                </w:txbxContent>
              </v:textbox>
            </v:shape>
            <v:shape id="_x0000_s1866" type="#_x0000_t202" style="position:absolute;left:7281;top:5813;width:1200;height:461" o:regroupid="36" filled="f" stroked="f">
              <v:textbox>
                <w:txbxContent>
                  <w:p w:rsidR="00CD62DC" w:rsidRPr="00CD62DC" w:rsidRDefault="00CD62DC" w:rsidP="00CD62DC">
                    <w:pPr>
                      <w:ind w:firstLine="0"/>
                      <w:rPr>
                        <w:rFonts w:ascii="Arial" w:hAnsi="Arial" w:cs="Arial"/>
                        <w:szCs w:val="24"/>
                      </w:rPr>
                    </w:pPr>
                    <w:r>
                      <w:rPr>
                        <w:rFonts w:ascii="Arial" w:hAnsi="Arial" w:cs="Arial"/>
                        <w:szCs w:val="24"/>
                      </w:rPr>
                      <w:t>Device</w:t>
                    </w:r>
                  </w:p>
                </w:txbxContent>
              </v:textbox>
            </v:shape>
            <v:shape id="_x0000_s1867" type="#_x0000_t202" style="position:absolute;left:3075;top:5810;width:1380;height:360" o:regroupid="36" filled="f" stroked="f">
              <v:textbox>
                <w:txbxContent>
                  <w:p w:rsidR="00CD62DC" w:rsidRPr="00CD62DC" w:rsidRDefault="00CD62DC" w:rsidP="00CD62DC">
                    <w:pPr>
                      <w:ind w:firstLine="0"/>
                      <w:rPr>
                        <w:rFonts w:ascii="Arial" w:hAnsi="Arial" w:cs="Arial"/>
                        <w:szCs w:val="24"/>
                      </w:rPr>
                    </w:pPr>
                    <w:r>
                      <w:rPr>
                        <w:rFonts w:ascii="Arial" w:hAnsi="Arial" w:cs="Arial"/>
                        <w:szCs w:val="24"/>
                      </w:rPr>
                      <w:t>Substrate</w:t>
                    </w:r>
                  </w:p>
                </w:txbxContent>
              </v:textbox>
            </v:shape>
          </v:group>
        </w:pict>
      </w:r>
      <w:r w:rsidR="004C5CB5">
        <w:br w:type="page"/>
      </w:r>
      <w:r w:rsidR="00F16E11" w:rsidRPr="00F16E11">
        <w:rPr>
          <w:color w:val="FF0000"/>
        </w:rPr>
        <w:lastRenderedPageBreak/>
        <w:t>Answers</w:t>
      </w:r>
    </w:p>
    <w:p w:rsidR="00F16E11" w:rsidRDefault="00F16E11" w:rsidP="007648B1">
      <w:pPr>
        <w:pStyle w:val="MTDisplayEquation"/>
      </w:pPr>
    </w:p>
    <w:p w:rsidR="00F16E11" w:rsidRDefault="00CD0666" w:rsidP="007648B1">
      <w:pPr>
        <w:pStyle w:val="MTDisplayEquation"/>
      </w:pPr>
      <w:r w:rsidRPr="00F16E11">
        <w:rPr>
          <w:position w:val="-24"/>
        </w:rPr>
        <w:object w:dxaOrig="1719" w:dyaOrig="620">
          <v:shape id="_x0000_i1032" type="#_x0000_t75" style="width:85.4pt;height:31pt" o:ole="">
            <v:imagedata r:id="rId55" o:title=""/>
          </v:shape>
          <o:OLEObject Type="Embed" ProgID="Equation.DSMT4" ShapeID="_x0000_i1032" DrawAspect="Content" ObjectID="_1602001953" r:id="rId56"/>
        </w:object>
      </w:r>
    </w:p>
    <w:p w:rsidR="00F16E11" w:rsidRDefault="00F16E11" w:rsidP="007648B1">
      <w:pPr>
        <w:pStyle w:val="MTDisplayEquation"/>
      </w:pPr>
    </w:p>
    <w:p w:rsidR="00A45DD4" w:rsidRDefault="00A45DD4" w:rsidP="007648B1">
      <w:pPr>
        <w:pStyle w:val="MTDisplayEquation"/>
      </w:pPr>
      <w:r w:rsidRPr="00F16E11">
        <w:rPr>
          <w:position w:val="-24"/>
        </w:rPr>
        <w:object w:dxaOrig="2020" w:dyaOrig="620">
          <v:shape id="_x0000_i1033" type="#_x0000_t75" style="width:101.3pt;height:31pt" o:ole="">
            <v:imagedata r:id="rId57" o:title=""/>
          </v:shape>
          <o:OLEObject Type="Embed" ProgID="Equation.DSMT4" ShapeID="_x0000_i1033" DrawAspect="Content" ObjectID="_1602001954" r:id="rId58"/>
        </w:object>
      </w:r>
    </w:p>
    <w:p w:rsidR="00A45DD4" w:rsidRDefault="00A45DD4" w:rsidP="007648B1">
      <w:pPr>
        <w:pStyle w:val="MTDisplayEquation"/>
      </w:pPr>
    </w:p>
    <w:p w:rsidR="00A45DD4" w:rsidRDefault="00A45DD4" w:rsidP="007648B1">
      <w:pPr>
        <w:pStyle w:val="MTDisplayEquation"/>
      </w:pPr>
      <w:r w:rsidRPr="00A45DD4">
        <w:rPr>
          <w:position w:val="-12"/>
        </w:rPr>
        <w:object w:dxaOrig="3660" w:dyaOrig="360">
          <v:shape id="_x0000_i1034" type="#_x0000_t75" style="width:183.35pt;height:18.4pt" o:ole="">
            <v:imagedata r:id="rId59" o:title=""/>
          </v:shape>
          <o:OLEObject Type="Embed" ProgID="Equation.DSMT4" ShapeID="_x0000_i1034" DrawAspect="Content" ObjectID="_1602001955" r:id="rId60"/>
        </w:object>
      </w:r>
    </w:p>
    <w:p w:rsidR="00A45DD4" w:rsidRDefault="00A45DD4" w:rsidP="007648B1">
      <w:pPr>
        <w:pStyle w:val="MTDisplayEquation"/>
      </w:pPr>
    </w:p>
    <w:p w:rsidR="00A45DD4" w:rsidRDefault="00A45DD4" w:rsidP="007648B1">
      <w:pPr>
        <w:pStyle w:val="MTDisplayEquation"/>
      </w:pPr>
      <w:r w:rsidRPr="00A45DD4">
        <w:rPr>
          <w:position w:val="-14"/>
        </w:rPr>
        <w:object w:dxaOrig="2120" w:dyaOrig="460">
          <v:shape id="_x0000_i1035" type="#_x0000_t75" style="width:106.35pt;height:23.45pt" o:ole="">
            <v:imagedata r:id="rId61" o:title=""/>
          </v:shape>
          <o:OLEObject Type="Embed" ProgID="Equation.DSMT4" ShapeID="_x0000_i1035" DrawAspect="Content" ObjectID="_1602001956" r:id="rId62"/>
        </w:object>
      </w:r>
    </w:p>
    <w:p w:rsidR="00A45DD4" w:rsidRDefault="00A45DD4" w:rsidP="007648B1">
      <w:pPr>
        <w:pStyle w:val="MTDisplayEquation"/>
      </w:pPr>
    </w:p>
    <w:p w:rsidR="00A45DD4" w:rsidRDefault="00A45DD4" w:rsidP="007648B1">
      <w:pPr>
        <w:pStyle w:val="MTDisplayEquation"/>
      </w:pPr>
      <w:r w:rsidRPr="00A45DD4">
        <w:rPr>
          <w:position w:val="-32"/>
        </w:rPr>
        <w:object w:dxaOrig="3920" w:dyaOrig="760">
          <v:shape id="_x0000_i1036" type="#_x0000_t75" style="width:195.9pt;height:37.65pt" o:ole="">
            <v:imagedata r:id="rId63" o:title=""/>
          </v:shape>
          <o:OLEObject Type="Embed" ProgID="Equation.DSMT4" ShapeID="_x0000_i1036" DrawAspect="Content" ObjectID="_1602001957" r:id="rId64"/>
        </w:object>
      </w:r>
    </w:p>
    <w:p w:rsidR="00A45DD4" w:rsidRDefault="00A45DD4" w:rsidP="007648B1">
      <w:pPr>
        <w:pStyle w:val="MTDisplayEquation"/>
      </w:pPr>
    </w:p>
    <w:p w:rsidR="00A45DD4" w:rsidRPr="00CD0666" w:rsidRDefault="00A45DD4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  <w:proofErr w:type="gramStart"/>
      <w:r w:rsidRPr="00CD0666">
        <w:rPr>
          <w:rFonts w:ascii="Times New Roman" w:hAnsi="Times New Roman" w:cs="Times New Roman"/>
          <w:sz w:val="24"/>
          <w:szCs w:val="24"/>
        </w:rPr>
        <w:t>where</w:t>
      </w:r>
      <w:proofErr w:type="gramEnd"/>
    </w:p>
    <w:p w:rsidR="00A45DD4" w:rsidRDefault="00A45DD4" w:rsidP="007648B1">
      <w:pPr>
        <w:pStyle w:val="MTDisplayEquation"/>
      </w:pPr>
    </w:p>
    <w:p w:rsidR="00A45DD4" w:rsidRDefault="00A45DD4" w:rsidP="007648B1">
      <w:pPr>
        <w:pStyle w:val="MTDisplayEquation"/>
      </w:pPr>
      <w:r w:rsidRPr="00A45DD4">
        <w:rPr>
          <w:position w:val="-28"/>
        </w:rPr>
        <w:object w:dxaOrig="2720" w:dyaOrig="660">
          <v:shape id="_x0000_i1037" type="#_x0000_t75" style="width:135.65pt;height:33.5pt" o:ole="">
            <v:imagedata r:id="rId65" o:title=""/>
          </v:shape>
          <o:OLEObject Type="Embed" ProgID="Equation.DSMT4" ShapeID="_x0000_i1037" DrawAspect="Content" ObjectID="_1602001958" r:id="rId66"/>
        </w:object>
      </w:r>
      <w:r w:rsidR="00C634C3">
        <w:t>.</w:t>
      </w:r>
    </w:p>
    <w:p w:rsidR="00A45DD4" w:rsidRDefault="00A45DD4" w:rsidP="007648B1">
      <w:pPr>
        <w:pStyle w:val="MTDisplayEquation"/>
      </w:pPr>
    </w:p>
    <w:p w:rsidR="00A45DD4" w:rsidRPr="00CD0666" w:rsidRDefault="00A45DD4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D0666">
        <w:rPr>
          <w:rFonts w:ascii="Times New Roman" w:hAnsi="Times New Roman" w:cs="Times New Roman"/>
          <w:sz w:val="24"/>
          <w:szCs w:val="24"/>
        </w:rPr>
        <w:t>Hence we have</w:t>
      </w:r>
    </w:p>
    <w:p w:rsidR="00A45DD4" w:rsidRDefault="00A45DD4" w:rsidP="007648B1">
      <w:pPr>
        <w:pStyle w:val="MTDisplayEquation"/>
      </w:pPr>
    </w:p>
    <w:p w:rsidR="00531F2C" w:rsidRDefault="00531F2C" w:rsidP="007648B1">
      <w:pPr>
        <w:pStyle w:val="MTDisplayEquation"/>
      </w:pPr>
      <w:r w:rsidRPr="00531F2C">
        <w:rPr>
          <w:position w:val="-28"/>
        </w:rPr>
        <w:object w:dxaOrig="4680" w:dyaOrig="680">
          <v:shape id="_x0000_i1038" type="#_x0000_t75" style="width:234.4pt;height:34.35pt" o:ole="">
            <v:imagedata r:id="rId67" o:title=""/>
          </v:shape>
          <o:OLEObject Type="Embed" ProgID="Equation.DSMT4" ShapeID="_x0000_i1038" DrawAspect="Content" ObjectID="_1602001959" r:id="rId68"/>
        </w:object>
      </w:r>
      <w:r>
        <w:t>.</w:t>
      </w:r>
    </w:p>
    <w:p w:rsidR="00531F2C" w:rsidRDefault="00531F2C" w:rsidP="007648B1">
      <w:pPr>
        <w:pStyle w:val="MTDisplayEquation"/>
      </w:pPr>
    </w:p>
    <w:p w:rsidR="00531F2C" w:rsidRPr="00CD0666" w:rsidRDefault="00531F2C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D0666">
        <w:rPr>
          <w:rFonts w:ascii="Times New Roman" w:hAnsi="Times New Roman" w:cs="Times New Roman"/>
          <w:sz w:val="24"/>
          <w:szCs w:val="24"/>
        </w:rPr>
        <w:t>Hence</w:t>
      </w:r>
    </w:p>
    <w:p w:rsidR="00531F2C" w:rsidRDefault="00531F2C" w:rsidP="007648B1">
      <w:pPr>
        <w:pStyle w:val="MTDisplayEquation"/>
      </w:pPr>
    </w:p>
    <w:p w:rsidR="0037774E" w:rsidRDefault="003E7FDB" w:rsidP="007648B1">
      <w:pPr>
        <w:pStyle w:val="MTDisplayEquation"/>
      </w:pPr>
      <w:r w:rsidRPr="00531F2C">
        <w:rPr>
          <w:position w:val="-10"/>
        </w:rPr>
        <w:object w:dxaOrig="5220" w:dyaOrig="320">
          <v:shape id="_x0000_i1039" type="#_x0000_t75" style="width:262.05pt;height:15.9pt" o:ole="">
            <v:imagedata r:id="rId69" o:title=""/>
          </v:shape>
          <o:OLEObject Type="Embed" ProgID="Equation.DSMT4" ShapeID="_x0000_i1039" DrawAspect="Content" ObjectID="_1602001960" r:id="rId70"/>
        </w:object>
      </w:r>
      <w:r>
        <w:rPr>
          <w:position w:val="-10"/>
        </w:rPr>
        <w:t xml:space="preserve">  </w:t>
      </w:r>
    </w:p>
    <w:p w:rsidR="0037774E" w:rsidRDefault="0037774E" w:rsidP="007648B1">
      <w:pPr>
        <w:pStyle w:val="MTDisplayEquation"/>
      </w:pPr>
    </w:p>
    <w:p w:rsidR="0037774E" w:rsidRPr="00CD0666" w:rsidRDefault="0037774E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D0666">
        <w:rPr>
          <w:rFonts w:ascii="Times New Roman" w:hAnsi="Times New Roman" w:cs="Times New Roman"/>
          <w:sz w:val="24"/>
          <w:szCs w:val="24"/>
        </w:rPr>
        <w:t>Therefore</w:t>
      </w:r>
    </w:p>
    <w:p w:rsidR="0037774E" w:rsidRDefault="0037774E" w:rsidP="007648B1">
      <w:pPr>
        <w:pStyle w:val="MTDisplayEquation"/>
      </w:pPr>
    </w:p>
    <w:p w:rsidR="0037774E" w:rsidRDefault="008406F7" w:rsidP="007648B1">
      <w:pPr>
        <w:pStyle w:val="MTDisplayEquation"/>
      </w:pPr>
      <w:r w:rsidRPr="008406F7">
        <w:rPr>
          <w:position w:val="-14"/>
        </w:rPr>
        <w:object w:dxaOrig="2460" w:dyaOrig="420">
          <v:shape id="_x0000_i1040" type="#_x0000_t75" style="width:123.05pt;height:21.75pt" o:ole="">
            <v:imagedata r:id="rId71" o:title=""/>
          </v:shape>
          <o:OLEObject Type="Embed" ProgID="Equation.DSMT4" ShapeID="_x0000_i1040" DrawAspect="Content" ObjectID="_1602001961" r:id="rId72"/>
        </w:object>
      </w:r>
      <w:r>
        <w:t>.</w:t>
      </w:r>
    </w:p>
    <w:p w:rsidR="008406F7" w:rsidRDefault="008406F7" w:rsidP="007648B1">
      <w:pPr>
        <w:pStyle w:val="MTDisplayEquation"/>
      </w:pPr>
    </w:p>
    <w:p w:rsidR="008406F7" w:rsidRPr="00CD0666" w:rsidRDefault="008406F7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CD0666">
        <w:rPr>
          <w:rFonts w:ascii="Times New Roman" w:hAnsi="Times New Roman" w:cs="Times New Roman"/>
          <w:sz w:val="24"/>
          <w:szCs w:val="24"/>
        </w:rPr>
        <w:t xml:space="preserve">We </w:t>
      </w:r>
      <w:r w:rsidR="00C634C3" w:rsidRPr="00CD0666">
        <w:rPr>
          <w:rFonts w:ascii="Times New Roman" w:hAnsi="Times New Roman" w:cs="Times New Roman"/>
          <w:sz w:val="24"/>
          <w:szCs w:val="24"/>
        </w:rPr>
        <w:t xml:space="preserve">then </w:t>
      </w:r>
      <w:r w:rsidRPr="00CD0666">
        <w:rPr>
          <w:rFonts w:ascii="Times New Roman" w:hAnsi="Times New Roman" w:cs="Times New Roman"/>
          <w:sz w:val="24"/>
          <w:szCs w:val="24"/>
        </w:rPr>
        <w:t>have</w:t>
      </w:r>
    </w:p>
    <w:p w:rsidR="008406F7" w:rsidRDefault="008406F7" w:rsidP="007648B1">
      <w:pPr>
        <w:pStyle w:val="MTDisplayEquation"/>
      </w:pPr>
    </w:p>
    <w:p w:rsidR="004C5CB5" w:rsidRPr="00E66B7B" w:rsidRDefault="00367EB4" w:rsidP="00DF0C84">
      <w:pPr>
        <w:pStyle w:val="MTDisplayEquation"/>
      </w:pPr>
      <w:r w:rsidRPr="00367EB4">
        <w:rPr>
          <w:position w:val="-56"/>
        </w:rPr>
        <w:object w:dxaOrig="7200" w:dyaOrig="1240">
          <v:shape id="_x0000_i1041" type="#_x0000_t75" style="width:5in;height:61.95pt" o:ole="">
            <v:imagedata r:id="rId73" o:title=""/>
          </v:shape>
          <o:OLEObject Type="Embed" ProgID="Equation.DSMT4" ShapeID="_x0000_i1041" DrawAspect="Content" ObjectID="_1602001962" r:id="rId74"/>
        </w:object>
      </w:r>
    </w:p>
    <w:sectPr w:rsidR="004C5CB5" w:rsidRPr="00E66B7B" w:rsidSect="00B80B7E">
      <w:footerReference w:type="even" r:id="rId75"/>
      <w:footerReference w:type="default" r:id="rId76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C88" w:rsidRDefault="00DF5C88">
      <w:r>
        <w:separator/>
      </w:r>
    </w:p>
  </w:endnote>
  <w:endnote w:type="continuationSeparator" w:id="0">
    <w:p w:rsidR="00DF5C88" w:rsidRDefault="00DF5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dscript SF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A25" w:rsidRDefault="004C09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7A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7A25" w:rsidRDefault="00F67A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A25" w:rsidRDefault="004C09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7A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7991">
      <w:rPr>
        <w:rStyle w:val="PageNumber"/>
        <w:noProof/>
      </w:rPr>
      <w:t>9</w:t>
    </w:r>
    <w:r>
      <w:rPr>
        <w:rStyle w:val="PageNumber"/>
      </w:rPr>
      <w:fldChar w:fldCharType="end"/>
    </w:r>
  </w:p>
  <w:p w:rsidR="00F67A25" w:rsidRDefault="00F67A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C88" w:rsidRDefault="00DF5C88">
      <w:r>
        <w:separator/>
      </w:r>
    </w:p>
  </w:footnote>
  <w:footnote w:type="continuationSeparator" w:id="0">
    <w:p w:rsidR="00DF5C88" w:rsidRDefault="00DF5C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2D117B6"/>
    <w:multiLevelType w:val="hybridMultilevel"/>
    <w:tmpl w:val="F668B024"/>
    <w:lvl w:ilvl="0" w:tplc="CC3CA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C6772"/>
    <w:multiLevelType w:val="hybridMultilevel"/>
    <w:tmpl w:val="8E5610CE"/>
    <w:lvl w:ilvl="0" w:tplc="CC3CA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1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4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</w:num>
  <w:num w:numId="6">
    <w:abstractNumId w:val="10"/>
  </w:num>
  <w:num w:numId="7">
    <w:abstractNumId w:val="13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5"/>
  </w:num>
  <w:num w:numId="13">
    <w:abstractNumId w:val="9"/>
  </w:num>
  <w:num w:numId="14">
    <w:abstractNumId w:val="11"/>
  </w:num>
  <w:num w:numId="15">
    <w:abstractNumId w:val="12"/>
  </w:num>
  <w:num w:numId="16">
    <w:abstractNumId w:val="14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C74"/>
    <w:rsid w:val="00003323"/>
    <w:rsid w:val="00014634"/>
    <w:rsid w:val="000224A6"/>
    <w:rsid w:val="00034B1C"/>
    <w:rsid w:val="00061A0B"/>
    <w:rsid w:val="00071632"/>
    <w:rsid w:val="00092239"/>
    <w:rsid w:val="000955E8"/>
    <w:rsid w:val="000A4575"/>
    <w:rsid w:val="000B7460"/>
    <w:rsid w:val="000E2556"/>
    <w:rsid w:val="000E6390"/>
    <w:rsid w:val="00105A72"/>
    <w:rsid w:val="0015119C"/>
    <w:rsid w:val="00151A15"/>
    <w:rsid w:val="00153F28"/>
    <w:rsid w:val="00160F8B"/>
    <w:rsid w:val="0016194E"/>
    <w:rsid w:val="00163095"/>
    <w:rsid w:val="0019149E"/>
    <w:rsid w:val="001945D9"/>
    <w:rsid w:val="00197F80"/>
    <w:rsid w:val="001A7419"/>
    <w:rsid w:val="001C0B62"/>
    <w:rsid w:val="001C666F"/>
    <w:rsid w:val="001F2A38"/>
    <w:rsid w:val="001F46FB"/>
    <w:rsid w:val="00214232"/>
    <w:rsid w:val="00224E6E"/>
    <w:rsid w:val="00237DBE"/>
    <w:rsid w:val="00266078"/>
    <w:rsid w:val="00266445"/>
    <w:rsid w:val="0027476E"/>
    <w:rsid w:val="00276304"/>
    <w:rsid w:val="0027782B"/>
    <w:rsid w:val="00295C26"/>
    <w:rsid w:val="002B0355"/>
    <w:rsid w:val="002C2111"/>
    <w:rsid w:val="002C55D6"/>
    <w:rsid w:val="002C6F9D"/>
    <w:rsid w:val="002D0EEC"/>
    <w:rsid w:val="002D5E50"/>
    <w:rsid w:val="002F2F8D"/>
    <w:rsid w:val="00310340"/>
    <w:rsid w:val="003137C8"/>
    <w:rsid w:val="0031692F"/>
    <w:rsid w:val="00341D17"/>
    <w:rsid w:val="00364C1F"/>
    <w:rsid w:val="00366F5F"/>
    <w:rsid w:val="00367EB4"/>
    <w:rsid w:val="0037769B"/>
    <w:rsid w:val="0037774E"/>
    <w:rsid w:val="0038146E"/>
    <w:rsid w:val="003863CD"/>
    <w:rsid w:val="003869B4"/>
    <w:rsid w:val="003913F5"/>
    <w:rsid w:val="00391E20"/>
    <w:rsid w:val="003A1F52"/>
    <w:rsid w:val="003B1F1D"/>
    <w:rsid w:val="003E7FDB"/>
    <w:rsid w:val="0040269E"/>
    <w:rsid w:val="0040349B"/>
    <w:rsid w:val="00404BF1"/>
    <w:rsid w:val="004228C2"/>
    <w:rsid w:val="00424717"/>
    <w:rsid w:val="00437331"/>
    <w:rsid w:val="004926AE"/>
    <w:rsid w:val="004A0A25"/>
    <w:rsid w:val="004A0AAC"/>
    <w:rsid w:val="004A7991"/>
    <w:rsid w:val="004A7F60"/>
    <w:rsid w:val="004C0955"/>
    <w:rsid w:val="004C5CB5"/>
    <w:rsid w:val="00506A92"/>
    <w:rsid w:val="005141D4"/>
    <w:rsid w:val="00522432"/>
    <w:rsid w:val="00524C6A"/>
    <w:rsid w:val="0052667F"/>
    <w:rsid w:val="0052735A"/>
    <w:rsid w:val="00531F2C"/>
    <w:rsid w:val="00543C4A"/>
    <w:rsid w:val="00587745"/>
    <w:rsid w:val="00587C92"/>
    <w:rsid w:val="005A1016"/>
    <w:rsid w:val="005A1987"/>
    <w:rsid w:val="005D7B1F"/>
    <w:rsid w:val="005E39FF"/>
    <w:rsid w:val="005F2368"/>
    <w:rsid w:val="006078AB"/>
    <w:rsid w:val="00612C10"/>
    <w:rsid w:val="006138A2"/>
    <w:rsid w:val="006234D3"/>
    <w:rsid w:val="006310A1"/>
    <w:rsid w:val="00634222"/>
    <w:rsid w:val="00637410"/>
    <w:rsid w:val="00641273"/>
    <w:rsid w:val="006470A7"/>
    <w:rsid w:val="006700EB"/>
    <w:rsid w:val="00673753"/>
    <w:rsid w:val="006916C9"/>
    <w:rsid w:val="006968A6"/>
    <w:rsid w:val="006B1D02"/>
    <w:rsid w:val="006D15CA"/>
    <w:rsid w:val="007041B9"/>
    <w:rsid w:val="00712189"/>
    <w:rsid w:val="007148C9"/>
    <w:rsid w:val="00742E6D"/>
    <w:rsid w:val="007648B1"/>
    <w:rsid w:val="00767DC4"/>
    <w:rsid w:val="007A215B"/>
    <w:rsid w:val="007C022B"/>
    <w:rsid w:val="007E2BB4"/>
    <w:rsid w:val="007E3A7A"/>
    <w:rsid w:val="007F0144"/>
    <w:rsid w:val="007F1344"/>
    <w:rsid w:val="00815FB1"/>
    <w:rsid w:val="00816ED8"/>
    <w:rsid w:val="00822E08"/>
    <w:rsid w:val="008341AA"/>
    <w:rsid w:val="008406F7"/>
    <w:rsid w:val="00850FEA"/>
    <w:rsid w:val="008559B7"/>
    <w:rsid w:val="00855E46"/>
    <w:rsid w:val="00863CD0"/>
    <w:rsid w:val="00876679"/>
    <w:rsid w:val="00877795"/>
    <w:rsid w:val="008946D1"/>
    <w:rsid w:val="00896FB1"/>
    <w:rsid w:val="008A2EB6"/>
    <w:rsid w:val="008B56FF"/>
    <w:rsid w:val="008B6A3C"/>
    <w:rsid w:val="008C33A8"/>
    <w:rsid w:val="008D2283"/>
    <w:rsid w:val="008E649A"/>
    <w:rsid w:val="00905ED1"/>
    <w:rsid w:val="0092051B"/>
    <w:rsid w:val="0092063B"/>
    <w:rsid w:val="00935E06"/>
    <w:rsid w:val="00961374"/>
    <w:rsid w:val="009732DF"/>
    <w:rsid w:val="00983A81"/>
    <w:rsid w:val="009940E7"/>
    <w:rsid w:val="009B09A4"/>
    <w:rsid w:val="009B63D3"/>
    <w:rsid w:val="009E6FBC"/>
    <w:rsid w:val="009F32D6"/>
    <w:rsid w:val="00A26F2F"/>
    <w:rsid w:val="00A3455C"/>
    <w:rsid w:val="00A45DD4"/>
    <w:rsid w:val="00A465C4"/>
    <w:rsid w:val="00A5261B"/>
    <w:rsid w:val="00A804B8"/>
    <w:rsid w:val="00A82B02"/>
    <w:rsid w:val="00A945E3"/>
    <w:rsid w:val="00AA28E0"/>
    <w:rsid w:val="00AA7962"/>
    <w:rsid w:val="00AC69E9"/>
    <w:rsid w:val="00AD0860"/>
    <w:rsid w:val="00AE0A67"/>
    <w:rsid w:val="00AE124F"/>
    <w:rsid w:val="00AF7DD6"/>
    <w:rsid w:val="00B04F0D"/>
    <w:rsid w:val="00B22E96"/>
    <w:rsid w:val="00B35458"/>
    <w:rsid w:val="00B357DC"/>
    <w:rsid w:val="00B37451"/>
    <w:rsid w:val="00B42B9E"/>
    <w:rsid w:val="00B57DC6"/>
    <w:rsid w:val="00B72602"/>
    <w:rsid w:val="00B80B7E"/>
    <w:rsid w:val="00B96271"/>
    <w:rsid w:val="00BA1F62"/>
    <w:rsid w:val="00BA6B65"/>
    <w:rsid w:val="00BC0464"/>
    <w:rsid w:val="00BC6973"/>
    <w:rsid w:val="00BD04D8"/>
    <w:rsid w:val="00BE1605"/>
    <w:rsid w:val="00BE58C1"/>
    <w:rsid w:val="00C03A47"/>
    <w:rsid w:val="00C12115"/>
    <w:rsid w:val="00C2778E"/>
    <w:rsid w:val="00C33F22"/>
    <w:rsid w:val="00C34D0A"/>
    <w:rsid w:val="00C409EA"/>
    <w:rsid w:val="00C50314"/>
    <w:rsid w:val="00C50999"/>
    <w:rsid w:val="00C56AA8"/>
    <w:rsid w:val="00C56C74"/>
    <w:rsid w:val="00C61EF2"/>
    <w:rsid w:val="00C634C3"/>
    <w:rsid w:val="00C642B0"/>
    <w:rsid w:val="00C64DCB"/>
    <w:rsid w:val="00C663BE"/>
    <w:rsid w:val="00C77D87"/>
    <w:rsid w:val="00CA4482"/>
    <w:rsid w:val="00CC2EDB"/>
    <w:rsid w:val="00CC3553"/>
    <w:rsid w:val="00CC7D6F"/>
    <w:rsid w:val="00CD0666"/>
    <w:rsid w:val="00CD62DC"/>
    <w:rsid w:val="00CE5726"/>
    <w:rsid w:val="00D04E05"/>
    <w:rsid w:val="00D1593E"/>
    <w:rsid w:val="00D245A7"/>
    <w:rsid w:val="00D250B4"/>
    <w:rsid w:val="00D3176D"/>
    <w:rsid w:val="00D338D2"/>
    <w:rsid w:val="00D35E46"/>
    <w:rsid w:val="00D53B43"/>
    <w:rsid w:val="00D54182"/>
    <w:rsid w:val="00D60A69"/>
    <w:rsid w:val="00D62C9B"/>
    <w:rsid w:val="00D64280"/>
    <w:rsid w:val="00D66FAE"/>
    <w:rsid w:val="00D73916"/>
    <w:rsid w:val="00D76E04"/>
    <w:rsid w:val="00D77585"/>
    <w:rsid w:val="00D87911"/>
    <w:rsid w:val="00DA668D"/>
    <w:rsid w:val="00DA6CD8"/>
    <w:rsid w:val="00DB0A97"/>
    <w:rsid w:val="00DB42C7"/>
    <w:rsid w:val="00DB7F5A"/>
    <w:rsid w:val="00DC31CF"/>
    <w:rsid w:val="00DD2B72"/>
    <w:rsid w:val="00DF0B1F"/>
    <w:rsid w:val="00DF0C84"/>
    <w:rsid w:val="00DF21C5"/>
    <w:rsid w:val="00DF5C88"/>
    <w:rsid w:val="00E050EA"/>
    <w:rsid w:val="00E30972"/>
    <w:rsid w:val="00E30F50"/>
    <w:rsid w:val="00E31C8B"/>
    <w:rsid w:val="00E515F8"/>
    <w:rsid w:val="00E51755"/>
    <w:rsid w:val="00E51B49"/>
    <w:rsid w:val="00E54E69"/>
    <w:rsid w:val="00E55A53"/>
    <w:rsid w:val="00E60986"/>
    <w:rsid w:val="00E65986"/>
    <w:rsid w:val="00E66353"/>
    <w:rsid w:val="00E66B7B"/>
    <w:rsid w:val="00E82656"/>
    <w:rsid w:val="00E83D58"/>
    <w:rsid w:val="00E95CAA"/>
    <w:rsid w:val="00EB641D"/>
    <w:rsid w:val="00EC721B"/>
    <w:rsid w:val="00EE6CA7"/>
    <w:rsid w:val="00EE79C6"/>
    <w:rsid w:val="00F16E11"/>
    <w:rsid w:val="00F33F0D"/>
    <w:rsid w:val="00F40AF3"/>
    <w:rsid w:val="00F43890"/>
    <w:rsid w:val="00F47CA3"/>
    <w:rsid w:val="00F51DBD"/>
    <w:rsid w:val="00F64ED3"/>
    <w:rsid w:val="00F67A25"/>
    <w:rsid w:val="00F72B10"/>
    <w:rsid w:val="00F73D94"/>
    <w:rsid w:val="00F826B0"/>
    <w:rsid w:val="00FA4E45"/>
    <w:rsid w:val="00FA737D"/>
    <w:rsid w:val="00FF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  <o:colormru v:ext="edit" colors="#fc0,#03c"/>
      <o:colormenu v:ext="edit" fillcolor="#f39" strokecolor="#03c"/>
    </o:shapedefaults>
    <o:shapelayout v:ext="edit">
      <o:idmap v:ext="edit" data="1"/>
      <o:rules v:ext="edit">
        <o:r id="V:Rule27" type="connector" idref="#_x0000_s1971"/>
        <o:r id="V:Rule28" type="connector" idref="#_x0000_s1937"/>
        <o:r id="V:Rule29" type="connector" idref="#_x0000_s1900"/>
        <o:r id="V:Rule30" type="connector" idref="#_x0000_s1965"/>
        <o:r id="V:Rule31" type="connector" idref="#_x0000_s1970"/>
        <o:r id="V:Rule32" type="connector" idref="#_x0000_s1967"/>
        <o:r id="V:Rule33" type="connector" idref="#_x0000_s1966"/>
        <o:r id="V:Rule34" type="connector" idref="#_x0000_s1943"/>
        <o:r id="V:Rule35" type="connector" idref="#_x0000_s1957"/>
        <o:r id="V:Rule36" type="connector" idref="#_x0000_s1936"/>
        <o:r id="V:Rule37" type="connector" idref="#_x0000_s1855"/>
        <o:r id="V:Rule38" type="connector" idref="#_x0000_s1854"/>
        <o:r id="V:Rule39" type="connector" idref="#_x0000_s1969"/>
        <o:r id="V:Rule40" type="connector" idref="#_x0000_s1939"/>
        <o:r id="V:Rule41" type="connector" idref="#_x0000_s1968"/>
        <o:r id="V:Rule42" type="connector" idref="#_x0000_s1940"/>
        <o:r id="V:Rule43" type="connector" idref="#_x0000_s1903"/>
        <o:r id="V:Rule44" type="connector" idref="#_x0000_s1964"/>
        <o:r id="V:Rule45" type="connector" idref="#_x0000_s1941"/>
        <o:r id="V:Rule46" type="connector" idref="#_x0000_s1942"/>
        <o:r id="V:Rule47" type="connector" idref="#_x0000_s1982"/>
        <o:r id="V:Rule48" type="connector" idref="#_x0000_s1858"/>
        <o:r id="V:Rule49" type="connector" idref="#_x0000_s1963"/>
        <o:r id="V:Rule50" type="connector" idref="#_x0000_s1938"/>
        <o:r id="V:Rule51" type="connector" idref="#_x0000_s1876"/>
        <o:r id="V:Rule52" type="connector" idref="#_x0000_s1944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B7E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B80B7E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B80B7E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B80B7E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B80B7E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B80B7E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B80B7E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B80B7E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B80B7E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B80B7E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B80B7E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B80B7E"/>
    <w:pPr>
      <w:spacing w:line="480" w:lineRule="auto"/>
      <w:ind w:firstLine="0"/>
    </w:pPr>
  </w:style>
  <w:style w:type="paragraph" w:styleId="Footer">
    <w:name w:val="footer"/>
    <w:basedOn w:val="Normal"/>
    <w:rsid w:val="00B80B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B7E"/>
  </w:style>
  <w:style w:type="paragraph" w:styleId="BodyText2">
    <w:name w:val="Body Text 2"/>
    <w:basedOn w:val="Normal"/>
    <w:rsid w:val="00B80B7E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B80B7E"/>
    <w:rPr>
      <w:vanish/>
      <w:color w:val="FF0000"/>
    </w:rPr>
  </w:style>
  <w:style w:type="paragraph" w:styleId="Header">
    <w:name w:val="header"/>
    <w:basedOn w:val="Normal"/>
    <w:rsid w:val="00B80B7E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B80B7E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paragraph" w:styleId="BalloonText">
    <w:name w:val="Balloon Text"/>
    <w:basedOn w:val="Normal"/>
    <w:link w:val="BalloonTextChar"/>
    <w:rsid w:val="008B5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5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3.bin"/><Relationship Id="rId21" Type="http://schemas.openxmlformats.org/officeDocument/2006/relationships/image" Target="media/image8.wmf"/><Relationship Id="rId34" Type="http://schemas.openxmlformats.org/officeDocument/2006/relationships/image" Target="media/image16.wmf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1.wmf"/><Relationship Id="rId63" Type="http://schemas.openxmlformats.org/officeDocument/2006/relationships/image" Target="media/image25.wmf"/><Relationship Id="rId68" Type="http://schemas.openxmlformats.org/officeDocument/2006/relationships/oleObject" Target="embeddings/oleObject35.bin"/><Relationship Id="rId76" Type="http://schemas.openxmlformats.org/officeDocument/2006/relationships/footer" Target="footer2.xml"/><Relationship Id="rId7" Type="http://schemas.openxmlformats.org/officeDocument/2006/relationships/image" Target="media/image1.wmf"/><Relationship Id="rId71" Type="http://schemas.openxmlformats.org/officeDocument/2006/relationships/image" Target="media/image29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image" Target="media/image14.wmf"/><Relationship Id="rId37" Type="http://schemas.openxmlformats.org/officeDocument/2006/relationships/image" Target="media/image19.wmf"/><Relationship Id="rId40" Type="http://schemas.openxmlformats.org/officeDocument/2006/relationships/oleObject" Target="embeddings/oleObject14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38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2.wmf"/><Relationship Id="rId61" Type="http://schemas.openxmlformats.org/officeDocument/2006/relationships/image" Target="media/image24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6.wmf"/><Relationship Id="rId73" Type="http://schemas.openxmlformats.org/officeDocument/2006/relationships/image" Target="media/image30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image" Target="media/image17.wmf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3.bin"/><Relationship Id="rId69" Type="http://schemas.openxmlformats.org/officeDocument/2006/relationships/image" Target="media/image28.wmf"/><Relationship Id="rId77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7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image" Target="media/image20.wmf"/><Relationship Id="rId46" Type="http://schemas.openxmlformats.org/officeDocument/2006/relationships/oleObject" Target="embeddings/oleObject20.bin"/><Relationship Id="rId59" Type="http://schemas.openxmlformats.org/officeDocument/2006/relationships/image" Target="media/image23.wmf"/><Relationship Id="rId67" Type="http://schemas.openxmlformats.org/officeDocument/2006/relationships/image" Target="media/image27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5.bin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6.bin"/><Relationship Id="rId7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145</TotalTime>
  <Pages>9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>University of Houston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David R. Jackson</cp:lastModifiedBy>
  <cp:revision>48</cp:revision>
  <cp:lastPrinted>2012-03-22T02:17:00Z</cp:lastPrinted>
  <dcterms:created xsi:type="dcterms:W3CDTF">2012-04-07T20:39:00Z</dcterms:created>
  <dcterms:modified xsi:type="dcterms:W3CDTF">2018-10-26T00:34:00Z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