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8472DE">
        <w:rPr>
          <w:rFonts w:cs="Arial"/>
          <w:color w:val="000000"/>
          <w:sz w:val="28"/>
        </w:rPr>
        <w:t>25</w:t>
      </w:r>
      <w:r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8472DE">
        <w:rPr>
          <w:rFonts w:cs="Arial"/>
          <w:color w:val="000000"/>
          <w:sz w:val="28"/>
        </w:rPr>
        <w:t>1</w:t>
      </w:r>
    </w:p>
    <w:p w:rsidR="00606F82" w:rsidRPr="00606F82" w:rsidRDefault="00606F82" w:rsidP="00606F82"/>
    <w:p w:rsidR="00606F82" w:rsidRDefault="00606F82" w:rsidP="00606F82"/>
    <w:p w:rsidR="00BF3550" w:rsidRDefault="00BF3550" w:rsidP="00606F82"/>
    <w:p w:rsidR="00BF3550" w:rsidRPr="0019442C" w:rsidRDefault="00BF3550" w:rsidP="00BF3550">
      <w:pPr>
        <w:ind w:firstLine="0"/>
        <w:rPr>
          <w:rFonts w:ascii="Arial" w:hAnsi="Arial" w:cs="Arial"/>
          <w:b/>
          <w:color w:val="FF0000"/>
        </w:rPr>
      </w:pPr>
      <w:r w:rsidRPr="0019442C">
        <w:rPr>
          <w:rFonts w:ascii="Arial" w:hAnsi="Arial" w:cs="Arial"/>
          <w:b/>
          <w:color w:val="FF0000"/>
        </w:rPr>
        <w:t>Please read carefully the Zoom instructions on the first page and the general instructions on the second page.</w:t>
      </w:r>
    </w:p>
    <w:p w:rsidR="00BF3550" w:rsidRDefault="00BF3550" w:rsidP="00606F82"/>
    <w:p w:rsidR="00D76510" w:rsidRDefault="00D76510" w:rsidP="00606F82"/>
    <w:p w:rsidR="00BF3550" w:rsidRPr="008472DE" w:rsidRDefault="00BF3550" w:rsidP="00BF3550">
      <w:pPr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Zoom Instructions</w:t>
      </w:r>
    </w:p>
    <w:p w:rsidR="00BF3550" w:rsidRDefault="00BF3550" w:rsidP="00BF3550"/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You are not allowed to use your computer, or any other device, to communicate with anyone other than the instructor during the exam. </w:t>
      </w:r>
    </w:p>
    <w:p w:rsidR="00BF3550" w:rsidRPr="008472DE" w:rsidRDefault="00BF3550" w:rsidP="00BF3550">
      <w:pPr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If you wish to ask a question during the exam, please use the “chat” feature of Zoom to chat with the instructor (please chat only with the instructor, </w:t>
      </w:r>
      <w:r w:rsidRPr="008472DE">
        <w:rPr>
          <w:rFonts w:ascii="Arial" w:hAnsi="Arial" w:cs="Arial"/>
          <w:u w:val="single"/>
        </w:rPr>
        <w:t>not</w:t>
      </w:r>
      <w:r w:rsidRPr="008472DE">
        <w:rPr>
          <w:rFonts w:ascii="Arial" w:hAnsi="Arial" w:cs="Arial"/>
        </w:rPr>
        <w:t xml:space="preserve"> with “everyone”).</w:t>
      </w:r>
    </w:p>
    <w:p w:rsidR="00BF3550" w:rsidRPr="008472DE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>Please leave your camera on during the entire exam.</w:t>
      </w:r>
    </w:p>
    <w:p w:rsidR="00BF3550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leave yourself muted unless the instructor asks you to </w:t>
      </w:r>
      <w:proofErr w:type="spellStart"/>
      <w:r>
        <w:rPr>
          <w:rFonts w:ascii="Arial" w:hAnsi="Arial" w:cs="Arial"/>
        </w:rPr>
        <w:t>unmute</w:t>
      </w:r>
      <w:proofErr w:type="spellEnd"/>
      <w:r>
        <w:rPr>
          <w:rFonts w:ascii="Arial" w:hAnsi="Arial" w:cs="Arial"/>
        </w:rPr>
        <w:t xml:space="preserve"> yourself. </w:t>
      </w:r>
    </w:p>
    <w:p w:rsidR="00BF3550" w:rsidRPr="008472DE" w:rsidRDefault="00BF3550" w:rsidP="00BF3550">
      <w:pPr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By taking this exam, you agree to the UH Academic Honesty Policy. You understand that the penalty for violating the UH Academic Honesty Policy will be most severe, including getting an F in the course and/or getting expelled from the university. </w:t>
      </w:r>
    </w:p>
    <w:p w:rsidR="00BF3550" w:rsidRPr="008472DE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The exam has three parts (three problems). Make sure that you upload your solution (as a </w:t>
      </w:r>
      <w:proofErr w:type="spellStart"/>
      <w:r w:rsidRPr="008472DE">
        <w:rPr>
          <w:rFonts w:ascii="Arial" w:hAnsi="Arial" w:cs="Arial"/>
        </w:rPr>
        <w:t>pdf</w:t>
      </w:r>
      <w:proofErr w:type="spellEnd"/>
      <w:r w:rsidRPr="008472DE">
        <w:rPr>
          <w:rFonts w:ascii="Arial" w:hAnsi="Arial" w:cs="Arial"/>
        </w:rPr>
        <w:t xml:space="preserve"> file) to each problem during the allowed time window. Late submissions may not be accepted, or will be assigned a penalty. </w:t>
      </w:r>
    </w:p>
    <w:p w:rsidR="008472DE" w:rsidRDefault="008472DE" w:rsidP="008472DE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8472DE" w:rsidRDefault="008472DE" w:rsidP="008472DE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lastRenderedPageBreak/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D76510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D76510">
        <w:rPr>
          <w:rFonts w:ascii="Arial" w:hAnsi="Arial"/>
          <w:b/>
          <w:bCs/>
          <w:szCs w:val="24"/>
        </w:rPr>
        <w:t xml:space="preserve">easily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5pt;height:40.65pt" o:ole="" fillcolor="window">
            <v:imagedata r:id="rId7" o:title=""/>
          </v:shape>
          <o:OLEObject Type="Embed" ProgID="Equation.DSMT4" ShapeID="_x0000_i1025" DrawAspect="Content" ObjectID="_1709306450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65pt;height:40.65pt" o:ole="" fillcolor="window">
            <v:imagedata r:id="rId9" o:title=""/>
          </v:shape>
          <o:OLEObject Type="Embed" ProgID="Equation.DSMT4" ShapeID="_x0000_i1026" DrawAspect="Content" ObjectID="_1709306451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65pt;height:40.65pt" o:ole="" fillcolor="window">
            <v:imagedata r:id="rId11" o:title=""/>
          </v:shape>
          <o:OLEObject Type="Embed" ProgID="Equation.DSMT4" ShapeID="_x0000_i1027" DrawAspect="Content" ObjectID="_1709306452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35pt;height:40.65pt" o:ole="" fillcolor="window">
            <v:imagedata r:id="rId13" o:title=""/>
          </v:shape>
          <o:OLEObject Type="Embed" ProgID="Equation.DSMT4" ShapeID="_x0000_i1028" DrawAspect="Content" ObjectID="_1709306453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65pt;height:42pt" o:ole="" fillcolor="window">
            <v:imagedata r:id="rId15" o:title=""/>
          </v:shape>
          <o:OLEObject Type="Embed" ProgID="Equation.DSMT4" ShapeID="_x0000_i1029" DrawAspect="Content" ObjectID="_1709306454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35pt;height:43.35pt" o:ole="" fillcolor="window">
            <v:imagedata r:id="rId17" o:title=""/>
          </v:shape>
          <o:OLEObject Type="Embed" ProgID="Equation.DSMT4" ShapeID="_x0000_i1030" DrawAspect="Content" ObjectID="_1709306455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35pt;height:31.35pt" o:ole="" fillcolor="window">
            <v:imagedata r:id="rId19" o:title=""/>
          </v:shape>
          <o:OLEObject Type="Embed" ProgID="Equation.DSMT4" ShapeID="_x0000_i1031" DrawAspect="Content" ObjectID="_1709306456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35pt;height:39.35pt" o:ole="" fillcolor="window">
            <v:imagedata r:id="rId21" o:title=""/>
          </v:shape>
          <o:OLEObject Type="Embed" ProgID="Equation.DSMT4" ShapeID="_x0000_i1032" DrawAspect="Content" ObjectID="_1709306457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0D0C9E" w:rsidRDefault="008F72E0" w:rsidP="00A76296">
      <w:pPr>
        <w:spacing w:line="276" w:lineRule="auto"/>
        <w:ind w:firstLine="0"/>
        <w:jc w:val="both"/>
      </w:pPr>
      <w:r>
        <w:t>An electric field is given</w:t>
      </w:r>
      <w:r w:rsidR="00FE4EBB">
        <w:t xml:space="preserve"> in cylindrical </w:t>
      </w:r>
      <w:r w:rsidR="006B2E01">
        <w:t>coordinates</w:t>
      </w:r>
      <w:r>
        <w:t xml:space="preserve"> as</w:t>
      </w:r>
      <w:r w:rsidR="000D0C9E">
        <w:t xml:space="preserve"> </w:t>
      </w:r>
    </w:p>
    <w:p w:rsidR="000D0C9E" w:rsidRDefault="000D0C9E" w:rsidP="00BF36FD">
      <w:pPr>
        <w:ind w:firstLine="0"/>
        <w:jc w:val="both"/>
      </w:pPr>
    </w:p>
    <w:p w:rsidR="007A3F85" w:rsidRDefault="008F72E0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8F72E0">
        <w:rPr>
          <w:position w:val="-30"/>
        </w:rPr>
        <w:object w:dxaOrig="3420" w:dyaOrig="720">
          <v:shape id="_x0000_i1033" type="#_x0000_t75" style="width:170pt;height:35.35pt" o:ole="">
            <v:imagedata r:id="rId23" o:title=""/>
          </v:shape>
          <o:OLEObject Type="Embed" ProgID="Equation.DSMT4" ShapeID="_x0000_i1033" DrawAspect="Content" ObjectID="_1709306458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8F72E0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assume that this is a valid electrostatic field. </w:t>
      </w:r>
    </w:p>
    <w:p w:rsidR="006A629B" w:rsidRDefault="006A629B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6A629B" w:rsidRDefault="006A629B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F72E0" w:rsidRDefault="008F72E0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8F72E0" w:rsidRDefault="008F72E0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voltage drop </w:t>
      </w:r>
      <w:r w:rsidRPr="008F72E0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34" type="#_x0000_t75" style="width:19.35pt;height:18pt" o:ole="">
            <v:imagedata r:id="rId25" o:title=""/>
          </v:shape>
          <o:OLEObject Type="Embed" ProgID="Equation.DSMT4" ShapeID="_x0000_i1034" DrawAspect="Content" ObjectID="_1709306459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between the points </w:t>
      </w:r>
      <w:r w:rsidRPr="008F72E0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F72E0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shown below</w:t>
      </w:r>
      <w:r w:rsidR="00DC26D8">
        <w:rPr>
          <w:rFonts w:ascii="Times New Roman" w:hAnsi="Times New Roman" w:cs="Times New Roman"/>
          <w:sz w:val="24"/>
          <w:szCs w:val="24"/>
        </w:rPr>
        <w:t xml:space="preserve"> (the coordinates of the points are given in rectangular coordinates)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F85" w:rsidRDefault="007A3F85" w:rsidP="007A3F85">
      <w:pPr>
        <w:pStyle w:val="MTDisplayEquation"/>
        <w:tabs>
          <w:tab w:val="clear" w:pos="4680"/>
        </w:tabs>
      </w:pPr>
    </w:p>
    <w:p w:rsidR="000D6325" w:rsidRDefault="00370CA6">
      <w:pPr>
        <w:ind w:firstLine="0"/>
        <w:rPr>
          <w:b/>
          <w:szCs w:val="28"/>
        </w:rPr>
      </w:pPr>
      <w:r>
        <w:rPr>
          <w:b/>
          <w:noProof/>
          <w:szCs w:val="28"/>
        </w:rPr>
        <w:pict>
          <v:group id="_x0000_s1759" style="position:absolute;margin-left:67.8pt;margin-top:58.45pt;width:335.95pt;height:161pt;z-index:252492800" coordorigin="2796,6915" coordsize="6719,3220">
            <v:shape id="_x0000_s1595" type="#_x0000_t75" style="position:absolute;left:6537;top:9340;width:1714;height:422">
              <v:imagedata r:id="rId27" o:title=""/>
            </v:shape>
            <v:shape id="_x0000_s1597" type="#_x0000_t75" style="position:absolute;left:4706;top:6915;width:293;height:359">
              <v:imagedata r:id="rId28" o:title=""/>
            </v:shape>
            <v:oval id="_x0000_s1607" style="position:absolute;left:6078;top:9908;width:143;height:143" fillcolor="blue" strokecolor="blue"/>
            <v:shape id="_x0000_s1663" type="#_x0000_t75" style="position:absolute;left:9249;top:9831;width:266;height:304">
              <v:imagedata r:id="rId29" o:title=""/>
            </v:shape>
            <v:oval id="_x0000_s1700" style="position:absolute;left:4768;top:8308;width:143;height:143" fillcolor="blue" strokecolor="blue"/>
            <v:shape id="_x0000_s1701" type="#_x0000_t75" style="position:absolute;left:2796;top:7705;width:1752;height:442">
              <v:imagedata r:id="rId30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21" type="#_x0000_t32" style="position:absolute;left:4853;top:7400;width:0;height:2587;flip:y" o:connectortype="straight"/>
            <v:shape id="_x0000_s1723" type="#_x0000_t32" style="position:absolute;left:4841;top:9993;width:4173;height:0" o:connectortype="straight"/>
          </v:group>
          <o:OLEObject Type="Embed" ProgID="Equation.DSMT4" ShapeID="_x0000_s1595" DrawAspect="Content" ObjectID="_1709306506" r:id="rId31"/>
          <o:OLEObject Type="Embed" ProgID="Equation.DSMT4" ShapeID="_x0000_s1597" DrawAspect="Content" ObjectID="_1709306507" r:id="rId32"/>
          <o:OLEObject Type="Embed" ProgID="Equation.DSMT4" ShapeID="_x0000_s1663" DrawAspect="Content" ObjectID="_1709306508" r:id="rId33"/>
          <o:OLEObject Type="Embed" ProgID="Equation.DSMT4" ShapeID="_x0000_s1701" DrawAspect="Content" ObjectID="_1709306509" r:id="rId34"/>
        </w:pict>
      </w:r>
      <w:r w:rsidR="00E338A1">
        <w:rPr>
          <w:b/>
          <w:szCs w:val="28"/>
        </w:rPr>
        <w:br w:type="page"/>
      </w:r>
      <w:r w:rsidR="00491A1D">
        <w:rPr>
          <w:b/>
          <w:szCs w:val="28"/>
        </w:rPr>
        <w:lastRenderedPageBreak/>
        <w:t>Solution</w:t>
      </w:r>
    </w:p>
    <w:p w:rsidR="000D6325" w:rsidRDefault="000D6325">
      <w:pPr>
        <w:ind w:firstLine="0"/>
        <w:rPr>
          <w:b/>
          <w:szCs w:val="28"/>
        </w:rPr>
      </w:pPr>
    </w:p>
    <w:p w:rsidR="000D6325" w:rsidRDefault="000D6325">
      <w:pPr>
        <w:ind w:firstLine="0"/>
        <w:rPr>
          <w:szCs w:val="28"/>
        </w:rPr>
      </w:pPr>
      <w:r w:rsidRPr="000D6325">
        <w:rPr>
          <w:szCs w:val="28"/>
        </w:rPr>
        <w:t>A</w:t>
      </w:r>
      <w:r>
        <w:rPr>
          <w:szCs w:val="28"/>
        </w:rPr>
        <w:t xml:space="preserve"> sug</w:t>
      </w:r>
      <w:r w:rsidRPr="000D6325">
        <w:rPr>
          <w:szCs w:val="28"/>
        </w:rPr>
        <w:t>gested</w:t>
      </w:r>
      <w:r>
        <w:rPr>
          <w:szCs w:val="28"/>
        </w:rPr>
        <w:t xml:space="preserve"> path is shown below, consisting of a circular arc and a straight-line path. </w:t>
      </w: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370CA6">
      <w:pPr>
        <w:ind w:firstLine="0"/>
        <w:rPr>
          <w:szCs w:val="28"/>
        </w:rPr>
      </w:pPr>
      <w:r w:rsidRPr="00370CA6">
        <w:rPr>
          <w:b/>
          <w:noProof/>
          <w:szCs w:val="28"/>
        </w:rPr>
        <w:pict>
          <v:group id="_x0000_s1762" style="position:absolute;margin-left:77.75pt;margin-top:5.85pt;width:335.95pt;height:162.5pt;z-index:252525568" coordorigin="3100,2754" coordsize="6719,3250">
            <v:shape id="_x0000_s1742" type="#_x0000_t75" style="position:absolute;left:6841;top:5209;width:1714;height:422">
              <v:imagedata r:id="rId27" o:title=""/>
            </v:shape>
            <v:shape id="_x0000_s1743" type="#_x0000_t75" style="position:absolute;left:5010;top:2754;width:293;height:359">
              <v:imagedata r:id="rId28" o:title=""/>
            </v:shape>
            <v:oval id="_x0000_s1744" style="position:absolute;left:6382;top:5777;width:143;height:143" fillcolor="blue" strokecolor="blue"/>
            <v:shape id="_x0000_s1745" type="#_x0000_t75" style="position:absolute;left:9553;top:5700;width:266;height:304">
              <v:imagedata r:id="rId29" o:title=""/>
            </v:shape>
            <v:oval id="_x0000_s1746" style="position:absolute;left:5072;top:3502;width:143;height:143" fillcolor="blue" strokecolor="blue"/>
            <v:shape id="_x0000_s1747" type="#_x0000_t75" style="position:absolute;left:3100;top:3574;width:1752;height:442">
              <v:imagedata r:id="rId30" o:title=""/>
            </v:shape>
            <v:shape id="_x0000_s1748" type="#_x0000_t32" style="position:absolute;left:5157;top:3269;width:0;height:2587;flip:y" o:connectortype="straight"/>
            <v:shape id="_x0000_s1749" type="#_x0000_t32" style="position:absolute;left:5145;top:5862;width:4173;height:0" o:connectortype="straight"/>
            <v:shape id="_x0000_s1752" style="position:absolute;left:5179;top:4404;width:1295;height:1458" coordsize="1295,1458" path="m1293,1458v1,-158,2,-315,-63,-483c1165,807,1043,600,900,450,757,300,525,150,375,75,225,,112,1,,2e" filled="f" strokeweight="1.5pt">
              <v:path arrowok="t"/>
            </v:shape>
            <v:shape id="_x0000_s1753" type="#_x0000_t32" style="position:absolute;left:5159;top:3579;width:0;height:855;flip:y" o:connectortype="straight" strokeweight="1.5pt"/>
            <v:shape id="_x0000_s1754" type="#_x0000_t32" style="position:absolute;left:6001;top:4772;width:163;height:163;flip:x y" o:connectortype="straight">
              <v:stroke endarrow="block"/>
            </v:shape>
            <v:shape id="_x0000_s1757" type="#_x0000_t32" style="position:absolute;left:5159;top:3889;width:0;height:258;flip:y" o:connectortype="straight">
              <v:stroke endarrow="block"/>
            </v:shape>
            <v:oval id="_x0000_s1760" style="position:absolute;left:5081;top:4312;width:143;height:143" fillcolor="black [3213]" strokecolor="black [3213]"/>
            <v:shape id="_x0000_s1761" type="#_x0000_t75" style="position:absolute;left:5470;top:3870;width:1753;height:442">
              <v:imagedata r:id="rId35" o:title=""/>
            </v:shape>
          </v:group>
          <o:OLEObject Type="Embed" ProgID="Equation.DSMT4" ShapeID="_x0000_s1742" DrawAspect="Content" ObjectID="_1709306510" r:id="rId36"/>
          <o:OLEObject Type="Embed" ProgID="Equation.DSMT4" ShapeID="_x0000_s1743" DrawAspect="Content" ObjectID="_1709306511" r:id="rId37"/>
          <o:OLEObject Type="Embed" ProgID="Equation.DSMT4" ShapeID="_x0000_s1745" DrawAspect="Content" ObjectID="_1709306512" r:id="rId38"/>
          <o:OLEObject Type="Embed" ProgID="Equation.DSMT4" ShapeID="_x0000_s1747" DrawAspect="Content" ObjectID="_1709306513" r:id="rId39"/>
          <o:OLEObject Type="Embed" ProgID="Equation.DSMT4" ShapeID="_x0000_s1761" DrawAspect="Content" ObjectID="_1709306514" r:id="rId40"/>
        </w:pict>
      </w: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Default="00BF7ED7">
      <w:pPr>
        <w:ind w:firstLine="0"/>
        <w:rPr>
          <w:szCs w:val="28"/>
        </w:rPr>
      </w:pPr>
    </w:p>
    <w:p w:rsidR="00BF7ED7" w:rsidRPr="000D6325" w:rsidRDefault="00BF7ED7">
      <w:pPr>
        <w:ind w:firstLine="0"/>
        <w:rPr>
          <w:szCs w:val="28"/>
        </w:rPr>
      </w:pPr>
    </w:p>
    <w:p w:rsidR="000D6325" w:rsidRDefault="000D6325">
      <w:pPr>
        <w:ind w:firstLine="0"/>
        <w:rPr>
          <w:b/>
          <w:szCs w:val="28"/>
        </w:rPr>
      </w:pPr>
    </w:p>
    <w:p w:rsidR="00BF7ED7" w:rsidRPr="000D6325" w:rsidRDefault="00BF7ED7" w:rsidP="00BF7ED7">
      <w:pPr>
        <w:ind w:firstLine="0"/>
        <w:rPr>
          <w:szCs w:val="28"/>
        </w:rPr>
      </w:pPr>
      <w:r w:rsidRPr="000D6325">
        <w:rPr>
          <w:szCs w:val="28"/>
        </w:rPr>
        <w:t>We have</w:t>
      </w:r>
    </w:p>
    <w:p w:rsidR="00BF7ED7" w:rsidRDefault="00BF7ED7">
      <w:pPr>
        <w:ind w:firstLine="0"/>
        <w:rPr>
          <w:b/>
          <w:szCs w:val="28"/>
        </w:rPr>
      </w:pPr>
    </w:p>
    <w:p w:rsidR="00BF7ED7" w:rsidRDefault="00BF7ED7">
      <w:pPr>
        <w:ind w:firstLine="0"/>
      </w:pPr>
      <w:r w:rsidRPr="00BF7ED7">
        <w:rPr>
          <w:position w:val="-34"/>
        </w:rPr>
        <w:object w:dxaOrig="3140" w:dyaOrig="780">
          <v:shape id="_x0000_i1035" type="#_x0000_t75" style="width:156pt;height:38pt" o:ole="">
            <v:imagedata r:id="rId41" o:title=""/>
          </v:shape>
          <o:OLEObject Type="Embed" ProgID="Equation.DSMT4" ShapeID="_x0000_i1035" DrawAspect="Content" ObjectID="_1709306460" r:id="rId42"/>
        </w:object>
      </w:r>
      <w:r w:rsidR="0001309E">
        <w:t>.</w:t>
      </w:r>
    </w:p>
    <w:p w:rsidR="0001309E" w:rsidRDefault="0001309E">
      <w:pPr>
        <w:ind w:firstLine="0"/>
      </w:pPr>
    </w:p>
    <w:p w:rsidR="0001309E" w:rsidRDefault="0001309E">
      <w:pPr>
        <w:ind w:firstLine="0"/>
      </w:pPr>
      <w:r>
        <w:t>We then have</w:t>
      </w:r>
    </w:p>
    <w:p w:rsidR="0001309E" w:rsidRDefault="0001309E">
      <w:pPr>
        <w:ind w:firstLine="0"/>
      </w:pPr>
    </w:p>
    <w:p w:rsidR="0001309E" w:rsidRDefault="00713830">
      <w:pPr>
        <w:ind w:firstLine="0"/>
      </w:pPr>
      <w:r w:rsidRPr="00BF7ED7">
        <w:rPr>
          <w:position w:val="-34"/>
        </w:rPr>
        <w:object w:dxaOrig="3159" w:dyaOrig="780">
          <v:shape id="_x0000_i1036" type="#_x0000_t75" style="width:156.65pt;height:38pt" o:ole="">
            <v:imagedata r:id="rId43" o:title=""/>
          </v:shape>
          <o:OLEObject Type="Embed" ProgID="Equation.DSMT4" ShapeID="_x0000_i1036" DrawAspect="Content" ObjectID="_1709306461" r:id="rId44"/>
        </w:object>
      </w:r>
    </w:p>
    <w:p w:rsidR="00713830" w:rsidRDefault="00713830">
      <w:pPr>
        <w:ind w:firstLine="0"/>
      </w:pPr>
      <w:r>
        <w:t>or</w:t>
      </w:r>
    </w:p>
    <w:p w:rsidR="00713830" w:rsidRDefault="00713830">
      <w:pPr>
        <w:ind w:firstLine="0"/>
      </w:pPr>
    </w:p>
    <w:p w:rsidR="00BF7ED7" w:rsidRDefault="00F75AF3">
      <w:pPr>
        <w:ind w:firstLine="0"/>
        <w:rPr>
          <w:b/>
          <w:szCs w:val="28"/>
        </w:rPr>
      </w:pPr>
      <w:r w:rsidRPr="00713830">
        <w:rPr>
          <w:position w:val="-32"/>
        </w:rPr>
        <w:object w:dxaOrig="6860" w:dyaOrig="740">
          <v:shape id="_x0000_i1037" type="#_x0000_t75" style="width:341.35pt;height:36pt" o:ole="">
            <v:imagedata r:id="rId45" o:title=""/>
          </v:shape>
          <o:OLEObject Type="Embed" ProgID="Equation.DSMT4" ShapeID="_x0000_i1037" DrawAspect="Content" ObjectID="_1709306462" r:id="rId46"/>
        </w:object>
      </w:r>
      <w:bookmarkStart w:id="0" w:name="_GoBack"/>
      <w:bookmarkEnd w:id="0"/>
    </w:p>
    <w:p w:rsidR="000D6325" w:rsidRDefault="000D6325">
      <w:pPr>
        <w:ind w:firstLine="0"/>
        <w:rPr>
          <w:b/>
          <w:szCs w:val="28"/>
        </w:rPr>
      </w:pPr>
    </w:p>
    <w:p w:rsidR="003A0D80" w:rsidRDefault="003A0D80">
      <w:pPr>
        <w:ind w:firstLine="0"/>
      </w:pPr>
      <w:r w:rsidRPr="00713830">
        <w:rPr>
          <w:position w:val="-32"/>
        </w:rPr>
        <w:object w:dxaOrig="2160" w:dyaOrig="740">
          <v:shape id="_x0000_i1038" type="#_x0000_t75" style="width:107.35pt;height:36pt" o:ole="">
            <v:imagedata r:id="rId47" o:title=""/>
          </v:shape>
          <o:OLEObject Type="Embed" ProgID="Equation.DSMT4" ShapeID="_x0000_i1038" DrawAspect="Content" ObjectID="_1709306463" r:id="rId48"/>
        </w:object>
      </w:r>
    </w:p>
    <w:p w:rsidR="003A0D80" w:rsidRDefault="003A0D80">
      <w:pPr>
        <w:ind w:firstLine="0"/>
      </w:pPr>
    </w:p>
    <w:p w:rsidR="003A0D80" w:rsidRDefault="003A0D80">
      <w:pPr>
        <w:ind w:firstLine="0"/>
      </w:pPr>
      <w:r w:rsidRPr="003A0D80">
        <w:rPr>
          <w:position w:val="-12"/>
        </w:rPr>
        <w:object w:dxaOrig="1300" w:dyaOrig="360">
          <v:shape id="_x0000_i1039" type="#_x0000_t75" style="width:64.65pt;height:18pt" o:ole="">
            <v:imagedata r:id="rId49" o:title=""/>
          </v:shape>
          <o:OLEObject Type="Embed" ProgID="Equation.DSMT4" ShapeID="_x0000_i1039" DrawAspect="Content" ObjectID="_1709306464" r:id="rId50"/>
        </w:object>
      </w:r>
    </w:p>
    <w:p w:rsidR="003A0D80" w:rsidRDefault="003A0D80">
      <w:pPr>
        <w:ind w:firstLine="0"/>
      </w:pPr>
    </w:p>
    <w:p w:rsidR="003A0D80" w:rsidRDefault="003E565B">
      <w:pPr>
        <w:ind w:firstLine="0"/>
        <w:rPr>
          <w:b/>
          <w:szCs w:val="28"/>
        </w:rPr>
      </w:pPr>
      <w:r w:rsidRPr="003A0D80">
        <w:rPr>
          <w:position w:val="-14"/>
        </w:rPr>
        <w:object w:dxaOrig="1700" w:dyaOrig="400">
          <v:shape id="_x0000_i1040" type="#_x0000_t75" style="width:84.65pt;height:19.35pt" o:ole="" filled="t" fillcolor="#ff9">
            <v:imagedata r:id="rId51" o:title=""/>
          </v:shape>
          <o:OLEObject Type="Embed" ProgID="Equation.DSMT4" ShapeID="_x0000_i1040" DrawAspect="Content" ObjectID="_1709306465" r:id="rId52"/>
        </w:object>
      </w:r>
      <w:r>
        <w:t>.</w:t>
      </w:r>
    </w:p>
    <w:p w:rsidR="000D6325" w:rsidRDefault="000D6325">
      <w:pPr>
        <w:ind w:firstLine="0"/>
        <w:rPr>
          <w:b/>
          <w:szCs w:val="28"/>
        </w:rPr>
      </w:pPr>
    </w:p>
    <w:p w:rsidR="000D6325" w:rsidRDefault="000D6325">
      <w:pPr>
        <w:ind w:firstLine="0"/>
        <w:rPr>
          <w:b/>
          <w:szCs w:val="28"/>
        </w:rPr>
      </w:pPr>
    </w:p>
    <w:p w:rsidR="00491A1D" w:rsidRDefault="00491A1D">
      <w:pPr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BF7ED7" w:rsidRDefault="00BF7ED7">
      <w:pPr>
        <w:ind w:firstLine="0"/>
        <w:rPr>
          <w:b/>
          <w:szCs w:val="28"/>
        </w:rPr>
      </w:pPr>
    </w:p>
    <w:p w:rsidR="00BF7ED7" w:rsidRDefault="00BF7ED7">
      <w:pPr>
        <w:ind w:firstLine="0"/>
        <w:rPr>
          <w:b/>
          <w:szCs w:val="28"/>
        </w:rPr>
      </w:pPr>
    </w:p>
    <w:p w:rsidR="000D6325" w:rsidRDefault="000D6325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38701C" w:rsidRDefault="0038701C" w:rsidP="006A69EB">
      <w:pPr>
        <w:pStyle w:val="MTDisplayEquation"/>
      </w:pPr>
      <w:r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8076B4">
        <w:t>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8D7641" w:rsidRDefault="000B2378" w:rsidP="0038701C">
      <w:pPr>
        <w:ind w:firstLine="0"/>
        <w:jc w:val="both"/>
      </w:pPr>
      <w:r>
        <w:t xml:space="preserve">A </w:t>
      </w:r>
      <w:r w:rsidR="0025467B">
        <w:t>non-</w:t>
      </w:r>
      <w:r w:rsidR="006A69EB">
        <w:t xml:space="preserve">uniform </w:t>
      </w:r>
      <w:r w:rsidR="0025467B">
        <w:t>line</w:t>
      </w:r>
      <w:r w:rsidR="00BA2D54">
        <w:t xml:space="preserve"> charge density </w:t>
      </w:r>
      <w:r w:rsidR="008B6748">
        <w:t xml:space="preserve">of length </w:t>
      </w:r>
      <w:r w:rsidR="008B6748" w:rsidRPr="008B6748">
        <w:rPr>
          <w:i/>
        </w:rPr>
        <w:t>L</w:t>
      </w:r>
      <w:r w:rsidR="006A69EB">
        <w:t xml:space="preserve"> </w:t>
      </w:r>
      <w:r w:rsidR="00C406B1">
        <w:t xml:space="preserve">meters </w:t>
      </w:r>
      <w:r w:rsidR="00D46424">
        <w:t xml:space="preserve">lies </w:t>
      </w:r>
      <w:r w:rsidR="0025467B">
        <w:t>on</w:t>
      </w:r>
      <w:r w:rsidR="00D46424">
        <w:t xml:space="preserve"> the </w:t>
      </w:r>
      <w:r w:rsidR="0025467B">
        <w:rPr>
          <w:i/>
        </w:rPr>
        <w:t xml:space="preserve">x </w:t>
      </w:r>
      <w:r w:rsidR="0025467B" w:rsidRPr="0025467B">
        <w:t>axis</w:t>
      </w:r>
      <w:r w:rsidR="0025467B">
        <w:t xml:space="preserve"> as shown below</w:t>
      </w:r>
      <w:r w:rsidR="00C406B1">
        <w:t xml:space="preserve">, from </w:t>
      </w:r>
      <w:r w:rsidR="00C406B1" w:rsidRPr="00C406B1">
        <w:rPr>
          <w:i/>
        </w:rPr>
        <w:t>x</w:t>
      </w:r>
      <w:r w:rsidR="00C406B1">
        <w:t xml:space="preserve"> = 0 to </w:t>
      </w:r>
      <w:r w:rsidR="00C406B1" w:rsidRPr="00C406B1">
        <w:rPr>
          <w:i/>
        </w:rPr>
        <w:t>x</w:t>
      </w:r>
      <w:r w:rsidR="00C406B1">
        <w:t xml:space="preserve"> = </w:t>
      </w:r>
      <w:r w:rsidR="00C406B1" w:rsidRPr="00C406B1">
        <w:rPr>
          <w:i/>
        </w:rPr>
        <w:t>L</w:t>
      </w:r>
      <w:r w:rsidR="0025467B">
        <w:t>. The line charge density is given by</w:t>
      </w:r>
    </w:p>
    <w:p w:rsidR="0025467B" w:rsidRDefault="0025467B" w:rsidP="0038701C">
      <w:pPr>
        <w:ind w:firstLine="0"/>
        <w:jc w:val="both"/>
      </w:pPr>
    </w:p>
    <w:p w:rsidR="0025467B" w:rsidRDefault="009616A3" w:rsidP="0038701C">
      <w:pPr>
        <w:ind w:firstLine="0"/>
        <w:jc w:val="both"/>
      </w:pPr>
      <w:r w:rsidRPr="009616A3">
        <w:rPr>
          <w:position w:val="-14"/>
        </w:rPr>
        <w:object w:dxaOrig="1840" w:dyaOrig="400">
          <v:shape id="_x0000_i1041" type="#_x0000_t75" style="width:94pt;height:20pt" o:ole="">
            <v:imagedata r:id="rId53" o:title=""/>
          </v:shape>
          <o:OLEObject Type="Embed" ProgID="Equation.DSMT4" ShapeID="_x0000_i1041" DrawAspect="Content" ObjectID="_1709306466" r:id="rId54"/>
        </w:object>
      </w:r>
      <w:r w:rsidR="0025467B">
        <w:t>.</w:t>
      </w:r>
    </w:p>
    <w:p w:rsidR="0025467B" w:rsidRDefault="0025467B" w:rsidP="0038701C">
      <w:pPr>
        <w:ind w:firstLine="0"/>
        <w:jc w:val="both"/>
      </w:pPr>
    </w:p>
    <w:p w:rsidR="0025467B" w:rsidRDefault="0025467B" w:rsidP="0038701C">
      <w:pPr>
        <w:ind w:firstLine="0"/>
        <w:jc w:val="both"/>
      </w:pPr>
    </w:p>
    <w:p w:rsidR="00BA2D54" w:rsidRDefault="00BA2D54" w:rsidP="0038701C">
      <w:pPr>
        <w:ind w:firstLine="0"/>
        <w:jc w:val="both"/>
      </w:pPr>
      <w:r>
        <w:t xml:space="preserve">Find the electric field </w:t>
      </w:r>
      <w:r w:rsidR="0025467B">
        <w:t xml:space="preserve">vector </w:t>
      </w:r>
      <w:r w:rsidR="00786ADA">
        <w:t xml:space="preserve">at the point </w:t>
      </w:r>
      <w:r w:rsidR="008D7641" w:rsidRPr="00F22605">
        <w:rPr>
          <w:position w:val="-14"/>
        </w:rPr>
        <w:object w:dxaOrig="780" w:dyaOrig="400">
          <v:shape id="_x0000_i1042" type="#_x0000_t75" style="width:39.35pt;height:19.35pt" o:ole="">
            <v:imagedata r:id="rId55" o:title=""/>
          </v:shape>
          <o:OLEObject Type="Embed" ProgID="Equation.DSMT4" ShapeID="_x0000_i1042" DrawAspect="Content" ObjectID="_1709306467" r:id="rId56"/>
        </w:object>
      </w:r>
      <w:r w:rsidR="006A69EB">
        <w:t xml:space="preserve"> as shown below</w:t>
      </w:r>
      <w:r w:rsidR="00F22605">
        <w:t>.</w:t>
      </w:r>
      <w:r w:rsidR="00786ADA">
        <w:t xml:space="preserve"> </w:t>
      </w:r>
    </w:p>
    <w:p w:rsidR="00270215" w:rsidRDefault="00270215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370CA6" w:rsidP="0038701C">
      <w:pPr>
        <w:ind w:firstLine="0"/>
        <w:jc w:val="both"/>
      </w:pPr>
      <w:r>
        <w:rPr>
          <w:noProof/>
        </w:rPr>
        <w:pict>
          <v:group id="_x0000_s1704" style="position:absolute;left:0;text-align:left;margin-left:66.55pt;margin-top:6.05pt;width:268.5pt;height:207.75pt;z-index:252440576" coordorigin="2904,6329" coordsize="5370,4155">
            <v:shape id="_x0000_s1455" type="#_x0000_t75" style="position:absolute;left:2904;top:10180;width:267;height:304">
              <v:imagedata r:id="rId57" o:title=""/>
            </v:shape>
            <v:shape id="_x0000_s1456" type="#_x0000_t75" style="position:absolute;left:7980;top:9017;width:294;height:359">
              <v:imagedata r:id="rId58" o:title=""/>
            </v:shape>
            <v:shape id="_x0000_s1573" type="#_x0000_t75" style="position:absolute;left:5376;top:6329;width:240;height:276">
              <v:imagedata r:id="rId59" o:title=""/>
            </v:shape>
            <v:shape id="_x0000_s1545" type="#_x0000_t75" style="position:absolute;left:4389;top:8958;width:294;height:332">
              <v:imagedata r:id="rId60" o:title=""/>
            </v:shape>
            <v:shape id="_x0000_s1477" type="#_x0000_t75" style="position:absolute;left:4705;top:9624;width:906;height:552">
              <v:imagedata r:id="rId61" o:title=""/>
            </v:shape>
            <v:oval id="_x0000_s1575" style="position:absolute;left:5422;top:7125;width:143;height:143" fillcolor="blue" strokecolor="blue"/>
            <v:shape id="_x0000_s1576" type="#_x0000_t75" style="position:absolute;left:5796;top:6844;width:1295;height:383">
              <v:imagedata r:id="rId62" o:title=""/>
            </v:shape>
            <v:shape id="_x0000_s1615" type="#_x0000_t32" style="position:absolute;left:5494;top:6753;width:0;height:2424;flip:y" o:connectortype="straight" strokeweight="1pt"/>
            <v:shape id="_x0000_s1616" type="#_x0000_t32" style="position:absolute;left:5494;top:9165;width:2268;height:0" o:connectortype="straight" strokeweight="1pt"/>
            <v:shape id="_x0000_s1538" type="#_x0000_t32" style="position:absolute;left:3303;top:9174;width:2167;height:952;flip:y" o:connectortype="straight" strokeweight="1pt"/>
            <v:shape id="_x0000_s1703" type="#_x0000_t32" style="position:absolute;left:4067;top:9173;width:1440;height:627;flip:x" o:connectortype="straight" strokecolor="red" strokeweight="3pt"/>
          </v:group>
          <o:OLEObject Type="Embed" ProgID="Equation.DSMT4" ShapeID="_x0000_s1455" DrawAspect="Content" ObjectID="_1709306515" r:id="rId63"/>
          <o:OLEObject Type="Embed" ProgID="Equation.DSMT4" ShapeID="_x0000_s1456" DrawAspect="Content" ObjectID="_1709306516" r:id="rId64"/>
          <o:OLEObject Type="Embed" ProgID="Equation.DSMT4" ShapeID="_x0000_s1573" DrawAspect="Content" ObjectID="_1709306517" r:id="rId65"/>
          <o:OLEObject Type="Embed" ProgID="Equation.DSMT4" ShapeID="_x0000_s1545" DrawAspect="Content" ObjectID="_1709306518" r:id="rId66"/>
          <o:OLEObject Type="Embed" ProgID="Equation.DSMT4" ShapeID="_x0000_s1477" DrawAspect="Content" ObjectID="_1709306519" r:id="rId67"/>
          <o:OLEObject Type="Embed" ProgID="Equation.DSMT4" ShapeID="_x0000_s1576" DrawAspect="Content" ObjectID="_1709306520" r:id="rId68"/>
        </w:pict>
      </w: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214771" w:rsidRDefault="00214771">
      <w:pPr>
        <w:ind w:firstLine="0"/>
        <w:rPr>
          <w:b/>
        </w:rPr>
      </w:pPr>
      <w:r w:rsidRPr="00214771">
        <w:rPr>
          <w:b/>
        </w:rPr>
        <w:lastRenderedPageBreak/>
        <w:t>Solution</w:t>
      </w:r>
    </w:p>
    <w:p w:rsidR="00214771" w:rsidRDefault="00214771">
      <w:pPr>
        <w:ind w:firstLine="0"/>
        <w:rPr>
          <w:b/>
        </w:rPr>
      </w:pPr>
    </w:p>
    <w:p w:rsidR="00214771" w:rsidRPr="000D6325" w:rsidRDefault="00214771" w:rsidP="00214771">
      <w:pPr>
        <w:ind w:firstLine="0"/>
        <w:rPr>
          <w:szCs w:val="28"/>
        </w:rPr>
      </w:pPr>
      <w:r w:rsidRPr="000D6325">
        <w:rPr>
          <w:szCs w:val="28"/>
        </w:rPr>
        <w:t>We have</w:t>
      </w:r>
    </w:p>
    <w:p w:rsidR="00214771" w:rsidRDefault="00214771" w:rsidP="00214771">
      <w:pPr>
        <w:ind w:firstLine="0"/>
        <w:rPr>
          <w:b/>
          <w:szCs w:val="28"/>
        </w:rPr>
      </w:pPr>
    </w:p>
    <w:p w:rsidR="00214771" w:rsidRDefault="00214771" w:rsidP="00214771">
      <w:pPr>
        <w:ind w:firstLine="0"/>
      </w:pPr>
      <w:r w:rsidRPr="00214771">
        <w:rPr>
          <w:position w:val="-32"/>
        </w:rPr>
        <w:object w:dxaOrig="1800" w:dyaOrig="700">
          <v:shape id="_x0000_i1043" type="#_x0000_t75" style="width:89.35pt;height:34.65pt" o:ole="">
            <v:imagedata r:id="rId69" o:title=""/>
          </v:shape>
          <o:OLEObject Type="Embed" ProgID="Equation.DSMT4" ShapeID="_x0000_i1043" DrawAspect="Content" ObjectID="_1709306468" r:id="rId70"/>
        </w:object>
      </w:r>
      <w:r>
        <w:t>.</w:t>
      </w:r>
    </w:p>
    <w:p w:rsidR="00214771" w:rsidRDefault="00214771" w:rsidP="00214771">
      <w:pPr>
        <w:ind w:firstLine="0"/>
      </w:pPr>
    </w:p>
    <w:p w:rsidR="00214771" w:rsidRDefault="00214771" w:rsidP="00214771">
      <w:pPr>
        <w:ind w:firstLine="0"/>
      </w:pPr>
      <w:r>
        <w:t>We also have</w:t>
      </w:r>
    </w:p>
    <w:p w:rsidR="00214771" w:rsidRDefault="00214771" w:rsidP="00214771">
      <w:pPr>
        <w:ind w:firstLine="0"/>
      </w:pPr>
    </w:p>
    <w:p w:rsidR="00042C27" w:rsidRDefault="00042C27">
      <w:pPr>
        <w:ind w:firstLine="0"/>
      </w:pPr>
      <w:r w:rsidRPr="00042C27">
        <w:rPr>
          <w:position w:val="-14"/>
        </w:rPr>
        <w:object w:dxaOrig="3340" w:dyaOrig="400">
          <v:shape id="_x0000_i1044" type="#_x0000_t75" style="width:166pt;height:19.35pt" o:ole="">
            <v:imagedata r:id="rId71" o:title=""/>
          </v:shape>
          <o:OLEObject Type="Embed" ProgID="Equation.DSMT4" ShapeID="_x0000_i1044" DrawAspect="Content" ObjectID="_1709306469" r:id="rId72"/>
        </w:object>
      </w:r>
    </w:p>
    <w:p w:rsidR="00042C27" w:rsidRDefault="00042C27">
      <w:pPr>
        <w:ind w:firstLine="0"/>
      </w:pPr>
    </w:p>
    <w:p w:rsidR="00042C27" w:rsidRDefault="00042C27">
      <w:pPr>
        <w:ind w:firstLine="0"/>
      </w:pPr>
      <w:r>
        <w:t>so that</w:t>
      </w:r>
    </w:p>
    <w:p w:rsidR="00042C27" w:rsidRDefault="00042C27">
      <w:pPr>
        <w:ind w:firstLine="0"/>
        <w:rPr>
          <w:b/>
        </w:rPr>
      </w:pPr>
    </w:p>
    <w:p w:rsidR="00042C27" w:rsidRDefault="00FD4272">
      <w:pPr>
        <w:ind w:firstLine="0"/>
      </w:pPr>
      <w:r w:rsidRPr="00FD4272">
        <w:rPr>
          <w:position w:val="-8"/>
        </w:rPr>
        <w:object w:dxaOrig="1380" w:dyaOrig="400">
          <v:shape id="_x0000_i1078" type="#_x0000_t75" style="width:68.65pt;height:20pt" o:ole="">
            <v:imagedata r:id="rId73" o:title=""/>
          </v:shape>
          <o:OLEObject Type="Embed" ProgID="Equation.DSMT4" ShapeID="_x0000_i1078" DrawAspect="Content" ObjectID="_1709306470" r:id="rId74"/>
        </w:object>
      </w:r>
    </w:p>
    <w:p w:rsidR="00042C27" w:rsidRDefault="00042C27">
      <w:pPr>
        <w:ind w:firstLine="0"/>
      </w:pPr>
    </w:p>
    <w:p w:rsidR="00042C27" w:rsidRDefault="00042C27">
      <w:pPr>
        <w:ind w:firstLine="0"/>
      </w:pPr>
      <w:r w:rsidRPr="00042C27">
        <w:rPr>
          <w:position w:val="-30"/>
        </w:rPr>
        <w:object w:dxaOrig="1860" w:dyaOrig="720">
          <v:shape id="_x0000_i1045" type="#_x0000_t75" style="width:92pt;height:35.35pt" o:ole="">
            <v:imagedata r:id="rId75" o:title=""/>
          </v:shape>
          <o:OLEObject Type="Embed" ProgID="Equation.DSMT4" ShapeID="_x0000_i1045" DrawAspect="Content" ObjectID="_1709306471" r:id="rId76"/>
        </w:object>
      </w:r>
      <w:r>
        <w:t>.</w:t>
      </w:r>
    </w:p>
    <w:p w:rsidR="00042C27" w:rsidRDefault="00042C27">
      <w:pPr>
        <w:ind w:firstLine="0"/>
      </w:pPr>
    </w:p>
    <w:p w:rsidR="00042C27" w:rsidRDefault="00042C27">
      <w:pPr>
        <w:ind w:firstLine="0"/>
      </w:pPr>
      <w:r>
        <w:t>Hence, we have</w:t>
      </w:r>
    </w:p>
    <w:p w:rsidR="00EF0C38" w:rsidRDefault="00EF0C38">
      <w:pPr>
        <w:ind w:firstLine="0"/>
      </w:pPr>
    </w:p>
    <w:p w:rsidR="00EF0C38" w:rsidRDefault="00EF0C38">
      <w:pPr>
        <w:ind w:firstLine="0"/>
      </w:pPr>
      <w:r w:rsidRPr="00EF0C38">
        <w:rPr>
          <w:position w:val="-42"/>
        </w:rPr>
        <w:object w:dxaOrig="2860" w:dyaOrig="840">
          <v:shape id="_x0000_i1046" type="#_x0000_t75" style="width:142.65pt;height:41.35pt" o:ole="">
            <v:imagedata r:id="rId77" o:title=""/>
          </v:shape>
          <o:OLEObject Type="Embed" ProgID="Equation.DSMT4" ShapeID="_x0000_i1046" DrawAspect="Content" ObjectID="_1709306472" r:id="rId78"/>
        </w:object>
      </w:r>
    </w:p>
    <w:p w:rsidR="00EF0C38" w:rsidRDefault="00EF0C38">
      <w:pPr>
        <w:ind w:firstLine="0"/>
      </w:pPr>
      <w:r>
        <w:t>or</w:t>
      </w:r>
    </w:p>
    <w:p w:rsidR="00EF0C38" w:rsidRDefault="00EF0C38">
      <w:pPr>
        <w:ind w:firstLine="0"/>
      </w:pPr>
    </w:p>
    <w:p w:rsidR="00EF0C38" w:rsidRDefault="00704F1D">
      <w:pPr>
        <w:ind w:firstLine="0"/>
      </w:pPr>
      <w:r w:rsidRPr="00704F1D">
        <w:rPr>
          <w:position w:val="-40"/>
        </w:rPr>
        <w:object w:dxaOrig="3180" w:dyaOrig="880">
          <v:shape id="_x0000_i1079" type="#_x0000_t75" style="width:158pt;height:43.35pt" o:ole="">
            <v:imagedata r:id="rId79" o:title=""/>
          </v:shape>
          <o:OLEObject Type="Embed" ProgID="Equation.DSMT4" ShapeID="_x0000_i1079" DrawAspect="Content" ObjectID="_1709306473" r:id="rId80"/>
        </w:object>
      </w:r>
    </w:p>
    <w:p w:rsidR="008B753A" w:rsidRDefault="008B753A">
      <w:pPr>
        <w:ind w:firstLine="0"/>
      </w:pPr>
      <w:r>
        <w:t>or</w:t>
      </w:r>
    </w:p>
    <w:p w:rsidR="008B753A" w:rsidRDefault="008B753A">
      <w:pPr>
        <w:ind w:firstLine="0"/>
      </w:pPr>
    </w:p>
    <w:p w:rsidR="008B753A" w:rsidRDefault="00704F1D">
      <w:pPr>
        <w:ind w:firstLine="0"/>
      </w:pPr>
      <w:r w:rsidRPr="00704F1D">
        <w:rPr>
          <w:position w:val="-40"/>
        </w:rPr>
        <w:object w:dxaOrig="5440" w:dyaOrig="840">
          <v:shape id="_x0000_i1080" type="#_x0000_t75" style="width:270pt;height:41.35pt" o:ole="">
            <v:imagedata r:id="rId81" o:title=""/>
          </v:shape>
          <o:OLEObject Type="Embed" ProgID="Equation.DSMT4" ShapeID="_x0000_i1080" DrawAspect="Content" ObjectID="_1709306474" r:id="rId82"/>
        </w:object>
      </w:r>
      <w:r w:rsidR="004346D6">
        <w:t>.</w:t>
      </w:r>
    </w:p>
    <w:p w:rsidR="004346D6" w:rsidRDefault="004346D6">
      <w:pPr>
        <w:ind w:firstLine="0"/>
      </w:pPr>
    </w:p>
    <w:p w:rsidR="004346D6" w:rsidRDefault="004346D6">
      <w:pPr>
        <w:ind w:firstLine="0"/>
      </w:pPr>
      <w:r>
        <w:t>Evaluating the integral, we have</w:t>
      </w:r>
    </w:p>
    <w:p w:rsidR="004346D6" w:rsidRDefault="004346D6">
      <w:pPr>
        <w:ind w:firstLine="0"/>
      </w:pPr>
    </w:p>
    <w:p w:rsidR="004346D6" w:rsidRDefault="00A334C9">
      <w:pPr>
        <w:ind w:firstLine="0"/>
      </w:pPr>
      <w:r w:rsidRPr="00631B76">
        <w:rPr>
          <w:position w:val="-34"/>
        </w:rPr>
        <w:object w:dxaOrig="6820" w:dyaOrig="820">
          <v:shape id="_x0000_i1047" type="#_x0000_t75" style="width:338.65pt;height:40pt" o:ole="">
            <v:imagedata r:id="rId83" o:title=""/>
          </v:shape>
          <o:OLEObject Type="Embed" ProgID="Equation.DSMT4" ShapeID="_x0000_i1047" DrawAspect="Content" ObjectID="_1709306475" r:id="rId84"/>
        </w:object>
      </w:r>
    </w:p>
    <w:p w:rsidR="002C4D24" w:rsidRDefault="002C4D24">
      <w:pPr>
        <w:ind w:firstLine="0"/>
      </w:pPr>
      <w:r>
        <w:t>or</w:t>
      </w:r>
    </w:p>
    <w:p w:rsidR="00FC329C" w:rsidRDefault="00FC329C">
      <w:pPr>
        <w:ind w:firstLine="0"/>
      </w:pPr>
    </w:p>
    <w:p w:rsidR="00FC329C" w:rsidRDefault="00A334C9">
      <w:pPr>
        <w:ind w:firstLine="0"/>
      </w:pPr>
      <w:r w:rsidRPr="002C4D24">
        <w:rPr>
          <w:position w:val="-32"/>
        </w:rPr>
        <w:object w:dxaOrig="7520" w:dyaOrig="760">
          <v:shape id="_x0000_i1048" type="#_x0000_t75" style="width:374pt;height:37.35pt" o:ole="" filled="t" fillcolor="#ff9">
            <v:imagedata r:id="rId85" o:title=""/>
          </v:shape>
          <o:OLEObject Type="Embed" ProgID="Equation.DSMT4" ShapeID="_x0000_i1048" DrawAspect="Content" ObjectID="_1709306476" r:id="rId86"/>
        </w:object>
      </w:r>
    </w:p>
    <w:p w:rsidR="00042C27" w:rsidRDefault="00042C27">
      <w:pPr>
        <w:ind w:firstLine="0"/>
      </w:pP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004618">
        <w:t>35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53F06">
        <w:t xml:space="preserve"> spherical region o</w:t>
      </w:r>
      <w:r w:rsidR="004C04BC">
        <w:t>f</w:t>
      </w:r>
      <w:r w:rsidR="00D53F06">
        <w:t xml:space="preserve"> non-uniform volume charge density </w:t>
      </w:r>
      <w:r w:rsidR="004C04BC" w:rsidRPr="004C04BC">
        <w:rPr>
          <w:position w:val="-12"/>
        </w:rPr>
        <w:object w:dxaOrig="300" w:dyaOrig="360">
          <v:shape id="_x0000_i1049" type="#_x0000_t75" style="width:15.35pt;height:18pt" o:ole="">
            <v:imagedata r:id="rId87" o:title=""/>
          </v:shape>
          <o:OLEObject Type="Embed" ProgID="Equation.DSMT4" ShapeID="_x0000_i1049" DrawAspect="Content" ObjectID="_1709306477" r:id="rId88"/>
        </w:object>
      </w:r>
      <w:r w:rsidR="004C04BC">
        <w:t xml:space="preserve"> with ra</w:t>
      </w:r>
      <w:r w:rsidR="00D53F06">
        <w:t xml:space="preserve">dius </w:t>
      </w:r>
      <w:r w:rsidR="00D53F06" w:rsidRPr="004C04BC">
        <w:rPr>
          <w:i/>
        </w:rPr>
        <w:t>a</w:t>
      </w:r>
      <w:r w:rsidR="00D53F06">
        <w:t xml:space="preserve"> is given </w:t>
      </w:r>
      <w:r w:rsidR="00A4394B">
        <w:t xml:space="preserve">in spherical coordinates </w:t>
      </w:r>
      <w:r w:rsidR="00D53F06">
        <w:t xml:space="preserve">by </w:t>
      </w:r>
    </w:p>
    <w:p w:rsidR="004C04BC" w:rsidRDefault="004C04BC" w:rsidP="00FD378A">
      <w:pPr>
        <w:ind w:firstLine="0"/>
        <w:jc w:val="both"/>
      </w:pPr>
    </w:p>
    <w:p w:rsidR="00D369E1" w:rsidRDefault="009939F4" w:rsidP="00FD378A">
      <w:pPr>
        <w:ind w:firstLine="0"/>
        <w:jc w:val="both"/>
      </w:pPr>
      <w:r w:rsidRPr="004C04BC">
        <w:rPr>
          <w:position w:val="-18"/>
        </w:rPr>
        <w:object w:dxaOrig="2320" w:dyaOrig="480">
          <v:shape id="_x0000_i1050" type="#_x0000_t75" style="width:118pt;height:24pt" o:ole="">
            <v:imagedata r:id="rId89" o:title=""/>
          </v:shape>
          <o:OLEObject Type="Embed" ProgID="Equation.DSMT4" ShapeID="_x0000_i1050" DrawAspect="Content" ObjectID="_1709306478" r:id="rId90"/>
        </w:object>
      </w:r>
      <w:r w:rsidR="004C04BC">
        <w:t>.</w:t>
      </w:r>
    </w:p>
    <w:p w:rsidR="002D6B10" w:rsidRDefault="002D6B10" w:rsidP="00FD378A">
      <w:pPr>
        <w:ind w:firstLine="0"/>
        <w:jc w:val="both"/>
      </w:pPr>
    </w:p>
    <w:p w:rsidR="002D6B10" w:rsidRDefault="002D6B10" w:rsidP="00FD378A">
      <w:pPr>
        <w:ind w:firstLine="0"/>
        <w:jc w:val="both"/>
      </w:pPr>
      <w:r>
        <w:t xml:space="preserve">Surrounding this spherical region of charge density is a perfectly conducting shell of inner radius </w:t>
      </w:r>
      <w:r w:rsidRPr="002D6B10">
        <w:rPr>
          <w:i/>
        </w:rPr>
        <w:t>b</w:t>
      </w:r>
      <w:r>
        <w:t xml:space="preserve"> and outer radius </w:t>
      </w:r>
      <w:r w:rsidRPr="002D6B10">
        <w:rPr>
          <w:i/>
        </w:rPr>
        <w:t>c</w:t>
      </w:r>
      <w:r>
        <w:t xml:space="preserve">. This shell has a total </w:t>
      </w:r>
      <w:r w:rsidR="00C64AFE">
        <w:t xml:space="preserve">net </w:t>
      </w:r>
      <w:r>
        <w:t xml:space="preserve">charge of </w:t>
      </w:r>
      <w:r w:rsidRPr="002D6B10">
        <w:rPr>
          <w:position w:val="-12"/>
        </w:rPr>
        <w:object w:dxaOrig="760" w:dyaOrig="360">
          <v:shape id="_x0000_i1051" type="#_x0000_t75" style="width:38pt;height:18pt" o:ole="">
            <v:imagedata r:id="rId91" o:title=""/>
          </v:shape>
          <o:OLEObject Type="Embed" ProgID="Equation.DSMT4" ShapeID="_x0000_i1051" DrawAspect="Content" ObjectID="_1709306479" r:id="rId92"/>
        </w:object>
      </w:r>
      <w:r>
        <w:t xml:space="preserve">. </w:t>
      </w:r>
    </w:p>
    <w:p w:rsidR="002D6B10" w:rsidRDefault="002D6B10" w:rsidP="00FD378A">
      <w:pPr>
        <w:ind w:firstLine="0"/>
        <w:jc w:val="both"/>
      </w:pPr>
    </w:p>
    <w:p w:rsidR="002D6B10" w:rsidRDefault="002D6B10" w:rsidP="002D6B10">
      <w:pPr>
        <w:ind w:firstLine="0"/>
        <w:jc w:val="both"/>
      </w:pPr>
      <w:r>
        <w:t xml:space="preserve">Surrounding the inner conducting shell is another perfectly conducting spherical shell of inner radius </w:t>
      </w:r>
      <w:r>
        <w:rPr>
          <w:i/>
        </w:rPr>
        <w:t>d</w:t>
      </w:r>
      <w:r>
        <w:t xml:space="preserve"> and outer radius </w:t>
      </w:r>
      <w:r>
        <w:rPr>
          <w:i/>
        </w:rPr>
        <w:t>e</w:t>
      </w:r>
      <w:r>
        <w:t xml:space="preserve">. This shell has a total </w:t>
      </w:r>
      <w:r w:rsidR="00C64AFE">
        <w:t xml:space="preserve">net </w:t>
      </w:r>
      <w:r>
        <w:t xml:space="preserve">charge of </w:t>
      </w:r>
      <w:r w:rsidRPr="002D6B10">
        <w:rPr>
          <w:position w:val="-12"/>
        </w:rPr>
        <w:object w:dxaOrig="780" w:dyaOrig="360">
          <v:shape id="_x0000_i1052" type="#_x0000_t75" style="width:39.35pt;height:18pt" o:ole="">
            <v:imagedata r:id="rId93" o:title=""/>
          </v:shape>
          <o:OLEObject Type="Embed" ProgID="Equation.DSMT4" ShapeID="_x0000_i1052" DrawAspect="Content" ObjectID="_1709306480" r:id="rId94"/>
        </w:object>
      </w:r>
      <w:r>
        <w:t xml:space="preserve">. </w:t>
      </w:r>
    </w:p>
    <w:p w:rsidR="002D6B10" w:rsidRDefault="002D6B10" w:rsidP="00FD378A">
      <w:pPr>
        <w:ind w:firstLine="0"/>
        <w:jc w:val="both"/>
      </w:pPr>
    </w:p>
    <w:p w:rsidR="00D53F06" w:rsidRDefault="00D53F06" w:rsidP="00FD378A">
      <w:pPr>
        <w:ind w:firstLine="0"/>
        <w:jc w:val="both"/>
      </w:pPr>
    </w:p>
    <w:p w:rsidR="00DE27B9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DE27B9">
        <w:t xml:space="preserve">Find the total charge </w:t>
      </w:r>
      <w:r w:rsidR="009939F4" w:rsidRPr="009939F4">
        <w:rPr>
          <w:i/>
        </w:rPr>
        <w:t>Q</w:t>
      </w:r>
      <w:r w:rsidR="009939F4">
        <w:t xml:space="preserve"> </w:t>
      </w:r>
      <w:r w:rsidR="00DE27B9">
        <w:t>that is contained inside the spherical region of charge density.</w:t>
      </w:r>
    </w:p>
    <w:p w:rsidR="00DE27B9" w:rsidRDefault="00DE27B9" w:rsidP="00802A6D">
      <w:pPr>
        <w:ind w:left="270" w:hanging="270"/>
        <w:jc w:val="both"/>
      </w:pPr>
    </w:p>
    <w:p w:rsidR="00FD378A" w:rsidRDefault="00DE27B9" w:rsidP="00802A6D">
      <w:pPr>
        <w:ind w:left="270" w:hanging="270"/>
        <w:jc w:val="both"/>
      </w:pPr>
      <w:r>
        <w:t xml:space="preserve">b) </w:t>
      </w:r>
      <w:r w:rsidR="003161B1">
        <w:t>Find</w:t>
      </w:r>
      <w:r w:rsidR="00802A6D">
        <w:t xml:space="preserve"> the </w:t>
      </w:r>
      <w:r w:rsidR="002D6B10">
        <w:t>electric field vector in all six regions (</w:t>
      </w:r>
      <w:r w:rsidR="002D6B10" w:rsidRPr="002D6B10">
        <w:rPr>
          <w:i/>
        </w:rPr>
        <w:t xml:space="preserve">r </w:t>
      </w:r>
      <w:r w:rsidR="002D6B10" w:rsidRPr="002D6B10">
        <w:t>&lt;</w:t>
      </w:r>
      <w:r w:rsidR="002D6B10" w:rsidRPr="002D6B10">
        <w:rPr>
          <w:i/>
        </w:rPr>
        <w:t xml:space="preserve"> a</w:t>
      </w:r>
      <w:r w:rsidR="002D6B10" w:rsidRPr="005278D6">
        <w:t>,</w:t>
      </w:r>
      <w:r w:rsidR="002D6B10" w:rsidRPr="002D6B10">
        <w:rPr>
          <w:i/>
        </w:rPr>
        <w:t xml:space="preserve"> </w:t>
      </w:r>
      <w:r w:rsidR="005278D6">
        <w:rPr>
          <w:i/>
        </w:rPr>
        <w:t xml:space="preserve"> </w:t>
      </w:r>
      <w:r w:rsidR="002D6B10" w:rsidRPr="002D6B10">
        <w:rPr>
          <w:i/>
        </w:rPr>
        <w:t xml:space="preserve">a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 w:rsidRPr="002D6B10">
        <w:rPr>
          <w:i/>
        </w:rPr>
        <w:t xml:space="preserve"> b</w:t>
      </w:r>
      <w:r w:rsidR="002D6B10" w:rsidRPr="005278D6">
        <w:t>,</w:t>
      </w:r>
      <w:r w:rsidR="005278D6">
        <w:t xml:space="preserve"> </w:t>
      </w:r>
      <w:r w:rsidR="002D6B10" w:rsidRPr="002D6B10">
        <w:rPr>
          <w:i/>
        </w:rPr>
        <w:t xml:space="preserve"> b</w:t>
      </w:r>
      <w:r w:rsidR="002D6B10">
        <w:rPr>
          <w:i/>
        </w:rPr>
        <w:t xml:space="preserve">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 w:rsidRPr="002D6B10">
        <w:rPr>
          <w:i/>
        </w:rPr>
        <w:t xml:space="preserve"> c</w:t>
      </w:r>
      <w:r w:rsidR="002D6B10" w:rsidRPr="005278D6">
        <w:t>,</w:t>
      </w:r>
      <w:r w:rsidR="002D6B10" w:rsidRPr="002D6B10">
        <w:rPr>
          <w:i/>
        </w:rPr>
        <w:t xml:space="preserve"> </w:t>
      </w:r>
      <w:r w:rsidR="005278D6">
        <w:rPr>
          <w:i/>
        </w:rPr>
        <w:t xml:space="preserve"> </w:t>
      </w:r>
      <w:r w:rsidR="002D6B10" w:rsidRPr="002D6B10">
        <w:rPr>
          <w:i/>
        </w:rPr>
        <w:t xml:space="preserve">c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>
        <w:t xml:space="preserve"> </w:t>
      </w:r>
      <w:r w:rsidR="002D6B10" w:rsidRPr="002D6B10">
        <w:rPr>
          <w:i/>
        </w:rPr>
        <w:t>d</w:t>
      </w:r>
      <w:r w:rsidR="002D6B10" w:rsidRPr="005278D6">
        <w:t>,</w:t>
      </w:r>
      <w:r w:rsidR="002D6B10" w:rsidRPr="002D6B10">
        <w:rPr>
          <w:i/>
        </w:rPr>
        <w:t xml:space="preserve"> </w:t>
      </w:r>
      <w:r w:rsidR="005278D6">
        <w:rPr>
          <w:i/>
        </w:rPr>
        <w:t xml:space="preserve">               </w:t>
      </w:r>
      <w:r w:rsidR="002D6B10" w:rsidRPr="002D6B10">
        <w:rPr>
          <w:i/>
        </w:rPr>
        <w:t xml:space="preserve">d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 w:rsidRPr="002D6B10">
        <w:rPr>
          <w:i/>
        </w:rPr>
        <w:t xml:space="preserve"> e</w:t>
      </w:r>
      <w:r w:rsidR="002D6B10" w:rsidRPr="005278D6">
        <w:t>,</w:t>
      </w:r>
      <w:r w:rsidR="002D6B10" w:rsidRPr="002D6B10">
        <w:rPr>
          <w:i/>
        </w:rPr>
        <w:t xml:space="preserve"> r </w:t>
      </w:r>
      <w:r w:rsidR="002D6B10" w:rsidRPr="002D6B10">
        <w:t>&gt;</w:t>
      </w:r>
      <w:r w:rsidR="002D6B10" w:rsidRPr="002D6B10">
        <w:rPr>
          <w:i/>
        </w:rPr>
        <w:t xml:space="preserve"> e</w:t>
      </w:r>
      <w:r w:rsidR="002D6B10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9939F4" w:rsidP="00802A6D">
      <w:pPr>
        <w:ind w:left="360" w:hanging="360"/>
        <w:jc w:val="both"/>
      </w:pPr>
      <w:r>
        <w:t>c</w:t>
      </w:r>
      <w:r w:rsidR="00802A6D">
        <w:t xml:space="preserve">)  </w:t>
      </w:r>
      <w:r w:rsidR="00A65FB1">
        <w:t>Find the surface char</w:t>
      </w:r>
      <w:r w:rsidR="003161B1">
        <w:t>ge densit</w:t>
      </w:r>
      <w:r w:rsidR="00444372">
        <w:t>y</w:t>
      </w:r>
      <w:r w:rsidR="003161B1">
        <w:t xml:space="preserve"> </w:t>
      </w:r>
      <w:r w:rsidR="00F80A97" w:rsidRPr="003161B1">
        <w:rPr>
          <w:position w:val="-12"/>
        </w:rPr>
        <w:object w:dxaOrig="360" w:dyaOrig="360">
          <v:shape id="_x0000_i1053" type="#_x0000_t75" style="width:18pt;height:18pt" o:ole="">
            <v:imagedata r:id="rId95" o:title=""/>
          </v:shape>
          <o:OLEObject Type="Embed" ProgID="Equation.DSMT4" ShapeID="_x0000_i1053" DrawAspect="Content" ObjectID="_1709306481" r:id="rId96"/>
        </w:object>
      </w:r>
      <w:r w:rsidR="003161B1">
        <w:t xml:space="preserve"> </w:t>
      </w:r>
      <w:r w:rsidR="00F80A97">
        <w:t xml:space="preserve">on the outer surface of the outer shell, at </w:t>
      </w:r>
      <w:r w:rsidR="00F80A97" w:rsidRPr="00F80A97">
        <w:rPr>
          <w:i/>
        </w:rPr>
        <w:t>r</w:t>
      </w:r>
      <w:r w:rsidR="00F80A97">
        <w:t xml:space="preserve"> = </w:t>
      </w:r>
      <w:r w:rsidR="00F80A97" w:rsidRPr="00F80A97">
        <w:rPr>
          <w:i/>
        </w:rPr>
        <w:t>e</w:t>
      </w:r>
      <w:r w:rsidR="00F80A97">
        <w:t>.</w:t>
      </w:r>
      <w:r w:rsidR="003161B1">
        <w:t xml:space="preserve"> </w:t>
      </w:r>
    </w:p>
    <w:p w:rsidR="003161B1" w:rsidRDefault="003161B1" w:rsidP="00802A6D">
      <w:pPr>
        <w:ind w:left="360" w:hanging="360"/>
        <w:jc w:val="both"/>
      </w:pPr>
    </w:p>
    <w:p w:rsidR="006B6DBE" w:rsidRDefault="00F80A97" w:rsidP="00566E47">
      <w:pPr>
        <w:ind w:left="270" w:hanging="270"/>
        <w:jc w:val="both"/>
      </w:pPr>
      <w:r>
        <w:t>d</w:t>
      </w:r>
      <w:r w:rsidR="003161B1">
        <w:t xml:space="preserve">) </w:t>
      </w:r>
      <w:r w:rsidR="00566E47">
        <w:t xml:space="preserve">If the </w:t>
      </w:r>
      <w:r>
        <w:t>outer</w:t>
      </w:r>
      <w:r w:rsidR="00566E47">
        <w:t xml:space="preserve"> </w:t>
      </w:r>
      <w:r>
        <w:t xml:space="preserve">shell </w:t>
      </w:r>
      <w:r w:rsidR="00566E47">
        <w:t xml:space="preserve">is </w:t>
      </w:r>
      <w:r w:rsidR="006C3DEE">
        <w:t xml:space="preserve">now </w:t>
      </w:r>
      <w:r w:rsidR="00566E47">
        <w:t>grounded, how will the answer to part (</w:t>
      </w:r>
      <w:r w:rsidR="0096519B">
        <w:t>c</w:t>
      </w:r>
      <w:r w:rsidR="00566E47">
        <w:t xml:space="preserve">) change? </w:t>
      </w:r>
    </w:p>
    <w:p w:rsidR="00630AD0" w:rsidRDefault="00630AD0" w:rsidP="00566E47">
      <w:pPr>
        <w:ind w:left="270" w:hanging="270"/>
        <w:jc w:val="both"/>
      </w:pPr>
    </w:p>
    <w:p w:rsidR="00630AD0" w:rsidRPr="00802A6D" w:rsidRDefault="00630AD0" w:rsidP="00566E47">
      <w:pPr>
        <w:ind w:left="270" w:hanging="270"/>
        <w:jc w:val="both"/>
        <w:rPr>
          <w:szCs w:val="24"/>
        </w:rPr>
      </w:pPr>
      <w:r>
        <w:t xml:space="preserve">e) If the inner spherical region of charge density is removed (but the two </w:t>
      </w:r>
      <w:r w:rsidR="002B1E5E">
        <w:t xml:space="preserve">PEC </w:t>
      </w:r>
      <w:r>
        <w:t xml:space="preserve">shells keep </w:t>
      </w:r>
      <w:r w:rsidR="002B1E5E">
        <w:t>their</w:t>
      </w:r>
      <w:r>
        <w:t xml:space="preserve"> same charge), what will the elect</w:t>
      </w:r>
      <w:r w:rsidR="00C64AFE">
        <w:t>ric</w:t>
      </w:r>
      <w:r>
        <w:t xml:space="preserve"> field be in the </w:t>
      </w:r>
      <w:r w:rsidR="002B1E5E">
        <w:t>region</w:t>
      </w:r>
      <w:r>
        <w:t xml:space="preserve"> </w:t>
      </w:r>
      <w:r w:rsidRPr="002B1E5E">
        <w:rPr>
          <w:i/>
        </w:rPr>
        <w:t>r</w:t>
      </w:r>
      <w:r>
        <w:t xml:space="preserve"> &lt; </w:t>
      </w:r>
      <w:r w:rsidRPr="002B1E5E">
        <w:rPr>
          <w:i/>
        </w:rPr>
        <w:t>b</w:t>
      </w:r>
      <w:r>
        <w:t xml:space="preserve">? What principle does this </w:t>
      </w:r>
      <w:r w:rsidR="002B1E5E">
        <w:t>demonstrate</w:t>
      </w:r>
      <w:r>
        <w:t>?</w:t>
      </w:r>
    </w:p>
    <w:p w:rsidR="00FD378A" w:rsidRDefault="00370CA6" w:rsidP="00FD378A">
      <w:pPr>
        <w:ind w:firstLine="0"/>
        <w:rPr>
          <w:szCs w:val="24"/>
        </w:rPr>
      </w:pPr>
      <w:r w:rsidRPr="00370CA6">
        <w:rPr>
          <w:rFonts w:ascii="Arial" w:hAnsi="Arial" w:cs="Arial"/>
          <w:b/>
          <w:noProof/>
          <w:sz w:val="28"/>
          <w:szCs w:val="28"/>
        </w:rPr>
        <w:pict>
          <v:group id="_x0000_s1720" style="position:absolute;margin-left:47.45pt;margin-top:3.35pt;width:343.5pt;height:243pt;z-index:252475392" coordorigin="2335,9191" coordsize="6870,4860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709" type="#_x0000_t23" style="position:absolute;left:4289;top:10989;width:2492;height:2440" adj="1795" fillcolor="#d8d8d8 [2732]"/>
            <v:shape id="_x0000_s1427" type="#_x0000_t75" style="position:absolute;left:5434;top:9191;width:240;height:276">
              <v:imagedata r:id="rId97" o:title=""/>
            </v:shape>
            <v:shape id="_x0000_s1428" type="#_x0000_t75" style="position:absolute;left:2335;top:13125;width:267;height:304">
              <v:imagedata r:id="rId98" o:title=""/>
            </v:shape>
            <v:shape id="_x0000_s1437" type="#_x0000_t75" style="position:absolute;left:7217;top:13189;width:1084;height:275">
              <v:imagedata r:id="rId99" o:title=""/>
            </v:shape>
            <v:shape id="_x0000_s1446" type="#_x0000_t75" style="position:absolute;left:6128;top:11705;width:267;height:386">
              <v:imagedata r:id="rId100" o:title=""/>
            </v:shape>
            <v:shape id="_x0000_s1448" type="#_x0000_t75" style="position:absolute;left:6187;top:10915;width:240;height:304">
              <v:imagedata r:id="rId101" o:title=""/>
            </v:shape>
            <v:shape id="_x0000_s1547" type="#_x0000_t75" style="position:absolute;left:5450;top:12568;width:400;height:498">
              <v:imagedata r:id="rId102" o:title=""/>
            </v:shape>
            <v:shape id="_x0000_s1624" type="#_x0000_t75" style="position:absolute;left:8911;top:12040;width:294;height:359">
              <v:imagedata r:id="rId103" o:title=""/>
            </v:shape>
            <v:shape id="_x0000_s1433" type="#_x0000_t75" style="position:absolute;left:5908;top:12375;width:267;height:304">
              <v:imagedata r:id="rId104" o:title=""/>
            </v:shape>
            <v:oval id="_x0000_s1705" style="position:absolute;left:5134;top:11801;width:813;height:813" fillcolor="yellow"/>
            <v:shape id="_x0000_s1622" type="#_x0000_t32" style="position:absolute;left:2817;top:12209;width:2720;height:1024;flip:x" o:connectortype="straight" strokeweight="1pt"/>
            <v:shape id="_x0000_s1710" type="#_x0000_t23" style="position:absolute;left:3684;top:10436;width:3692;height:3615" adj="1100" fillcolor="#d8d8d8 [2732]"/>
            <v:shape id="_x0000_s1445" type="#_x0000_t32" style="position:absolute;left:5548;top:12206;width:307;height:257" o:connectortype="straight">
              <v:stroke endarrow="block"/>
            </v:shape>
            <v:shape id="_x0000_s1447" type="#_x0000_t32" style="position:absolute;left:5535;top:11610;width:823;height:586;flip:y" o:connectortype="straight">
              <v:stroke endarrow="block"/>
            </v:shape>
            <v:shape id="_x0000_s1711" type="#_x0000_t32" style="position:absolute;left:5549;top:11170;width:650;height:1026;flip:y" o:connectortype="straight">
              <v:stroke endarrow="block"/>
            </v:shape>
            <v:shape id="_x0000_s1712" type="#_x0000_t32" style="position:absolute;left:5052;top:10676;width:484;height:1493;flip:x y" o:connectortype="straight">
              <v:stroke endarrow="block"/>
            </v:shape>
            <v:shape id="_x0000_s1713" type="#_x0000_t75" style="position:absolute;left:5161;top:10635;width:293;height:386">
              <v:imagedata r:id="rId105" o:title=""/>
            </v:shape>
            <v:shape id="_x0000_s1714" type="#_x0000_t32" style="position:absolute;left:4532;top:10742;width:1017;height:1453;flip:x y" o:connectortype="straight">
              <v:stroke endarrow="block"/>
            </v:shape>
            <v:shape id="_x0000_s1715" type="#_x0000_t75" style="position:absolute;left:4187;top:10288;width:240;height:304">
              <v:imagedata r:id="rId106" o:title=""/>
            </v:shape>
            <v:shape id="_x0000_s1716" type="#_x0000_t75" style="position:absolute;left:5030;top:13456;width:1084;height:275">
              <v:imagedata r:id="rId99" o:title=""/>
            </v:shape>
            <v:shape id="_x0000_s1717" type="#_x0000_t32" style="position:absolute;left:5546;top:12201;width:3214;height:0" o:connectortype="straight" strokeweight="1pt"/>
            <v:shape id="_x0000_s1719" type="#_x0000_t32" style="position:absolute;left:5547;top:9640;width:0;height:2507;flip:y" o:connectortype="straight"/>
          </v:group>
          <o:OLEObject Type="Embed" ProgID="Equation.DSMT4" ShapeID="_x0000_s1427" DrawAspect="Content" ObjectID="_1709306521" r:id="rId107"/>
          <o:OLEObject Type="Embed" ProgID="Equation.DSMT4" ShapeID="_x0000_s1428" DrawAspect="Content" ObjectID="_1709306522" r:id="rId108"/>
          <o:OLEObject Type="Embed" ProgID="Equation.DSMT4" ShapeID="_x0000_s1437" DrawAspect="Content" ObjectID="_1709306523" r:id="rId109"/>
          <o:OLEObject Type="Embed" ProgID="Equation.DSMT4" ShapeID="_x0000_s1446" DrawAspect="Content" ObjectID="_1709306524" r:id="rId110"/>
          <o:OLEObject Type="Embed" ProgID="Equation.DSMT4" ShapeID="_x0000_s1448" DrawAspect="Content" ObjectID="_1709306525" r:id="rId111"/>
          <o:OLEObject Type="Embed" ProgID="Equation.DSMT4" ShapeID="_x0000_s1547" DrawAspect="Content" ObjectID="_1709306526" r:id="rId112"/>
          <o:OLEObject Type="Embed" ProgID="Equation.DSMT4" ShapeID="_x0000_s1624" DrawAspect="Content" ObjectID="_1709306527" r:id="rId113"/>
          <o:OLEObject Type="Embed" ProgID="Equation.DSMT4" ShapeID="_x0000_s1433" DrawAspect="Content" ObjectID="_1709306528" r:id="rId114"/>
          <o:OLEObject Type="Embed" ProgID="Equation.DSMT4" ShapeID="_x0000_s1713" DrawAspect="Content" ObjectID="_1709306529" r:id="rId115"/>
          <o:OLEObject Type="Embed" ProgID="Equation.DSMT4" ShapeID="_x0000_s1715" DrawAspect="Content" ObjectID="_1709306530" r:id="rId116"/>
          <o:OLEObject Type="Embed" ProgID="Equation.DSMT4" ShapeID="_x0000_s1716" DrawAspect="Content" ObjectID="_1709306531" r:id="rId117"/>
        </w:pict>
      </w: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1590D" w:rsidRDefault="0031590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1590D" w:rsidRDefault="0031590D" w:rsidP="0031590D">
      <w:pPr>
        <w:ind w:firstLine="0"/>
        <w:rPr>
          <w:b/>
        </w:rPr>
      </w:pPr>
      <w:r w:rsidRPr="00214771">
        <w:rPr>
          <w:b/>
        </w:rPr>
        <w:lastRenderedPageBreak/>
        <w:t>Solution</w:t>
      </w:r>
    </w:p>
    <w:p w:rsidR="0031590D" w:rsidRDefault="0031590D" w:rsidP="0031590D">
      <w:pPr>
        <w:ind w:firstLine="0"/>
        <w:rPr>
          <w:b/>
        </w:rPr>
      </w:pPr>
    </w:p>
    <w:p w:rsidR="0031590D" w:rsidRPr="00965552" w:rsidRDefault="00965552" w:rsidP="0031590D">
      <w:pPr>
        <w:ind w:firstLine="0"/>
        <w:rPr>
          <w:b/>
          <w:szCs w:val="28"/>
        </w:rPr>
      </w:pPr>
      <w:r w:rsidRPr="00965552">
        <w:rPr>
          <w:b/>
          <w:szCs w:val="28"/>
        </w:rPr>
        <w:t>Part (a)</w:t>
      </w:r>
    </w:p>
    <w:p w:rsidR="0031590D" w:rsidRDefault="0031590D" w:rsidP="0031590D">
      <w:pPr>
        <w:ind w:firstLine="0"/>
        <w:rPr>
          <w:b/>
          <w:szCs w:val="28"/>
        </w:rPr>
      </w:pPr>
    </w:p>
    <w:p w:rsidR="0031590D" w:rsidRDefault="00965552" w:rsidP="0031590D">
      <w:pPr>
        <w:ind w:firstLine="0"/>
      </w:pPr>
      <w:r w:rsidRPr="00214771">
        <w:rPr>
          <w:position w:val="-32"/>
        </w:rPr>
        <w:object w:dxaOrig="3680" w:dyaOrig="740">
          <v:shape id="_x0000_i1054" type="#_x0000_t75" style="width:183.35pt;height:36pt" o:ole="">
            <v:imagedata r:id="rId118" o:title=""/>
          </v:shape>
          <o:OLEObject Type="Embed" ProgID="Equation.DSMT4" ShapeID="_x0000_i1054" DrawAspect="Content" ObjectID="_1709306482" r:id="rId119"/>
        </w:object>
      </w:r>
      <w:r w:rsidR="0031590D">
        <w:t>.</w:t>
      </w:r>
    </w:p>
    <w:p w:rsidR="00965552" w:rsidRDefault="00965552" w:rsidP="0031590D">
      <w:pPr>
        <w:ind w:firstLine="0"/>
      </w:pPr>
    </w:p>
    <w:p w:rsidR="00965552" w:rsidRDefault="00965552" w:rsidP="0031590D">
      <w:pPr>
        <w:ind w:firstLine="0"/>
      </w:pPr>
      <w:r>
        <w:t>Hence,</w:t>
      </w:r>
    </w:p>
    <w:p w:rsidR="00965552" w:rsidRPr="00C8224F" w:rsidRDefault="00965552" w:rsidP="0031590D">
      <w:pPr>
        <w:ind w:firstLine="0"/>
        <w:rPr>
          <w:szCs w:val="24"/>
        </w:rPr>
      </w:pPr>
    </w:p>
    <w:p w:rsidR="00965552" w:rsidRPr="00C8224F" w:rsidRDefault="00C8224F" w:rsidP="0031590D">
      <w:pPr>
        <w:ind w:firstLine="0"/>
        <w:rPr>
          <w:szCs w:val="24"/>
        </w:rPr>
      </w:pPr>
      <w:r w:rsidRPr="00C8224F">
        <w:rPr>
          <w:position w:val="-32"/>
          <w:szCs w:val="24"/>
        </w:rPr>
        <w:object w:dxaOrig="4860" w:dyaOrig="740">
          <v:shape id="_x0000_i1055" type="#_x0000_t75" style="width:241.35pt;height:36pt" o:ole="">
            <v:imagedata r:id="rId120" o:title=""/>
          </v:shape>
          <o:OLEObject Type="Embed" ProgID="Equation.DSMT4" ShapeID="_x0000_i1055" DrawAspect="Content" ObjectID="_1709306483" r:id="rId121"/>
        </w:object>
      </w:r>
    </w:p>
    <w:p w:rsidR="003405BE" w:rsidRPr="00C8224F" w:rsidRDefault="00C8224F" w:rsidP="00FD378A">
      <w:pPr>
        <w:ind w:firstLine="0"/>
        <w:rPr>
          <w:szCs w:val="24"/>
        </w:rPr>
      </w:pPr>
      <w:r w:rsidRPr="00C8224F">
        <w:rPr>
          <w:szCs w:val="24"/>
        </w:rPr>
        <w:t>so</w:t>
      </w:r>
    </w:p>
    <w:p w:rsidR="00C8224F" w:rsidRPr="00C8224F" w:rsidRDefault="00C8224F" w:rsidP="00FD378A">
      <w:pPr>
        <w:ind w:firstLine="0"/>
        <w:rPr>
          <w:b/>
          <w:szCs w:val="24"/>
        </w:rPr>
      </w:pPr>
    </w:p>
    <w:p w:rsidR="00C8224F" w:rsidRDefault="00C8224F" w:rsidP="00FD378A">
      <w:pPr>
        <w:ind w:firstLine="0"/>
        <w:rPr>
          <w:szCs w:val="24"/>
        </w:rPr>
      </w:pPr>
      <w:r w:rsidRPr="00C8224F">
        <w:rPr>
          <w:position w:val="-32"/>
          <w:szCs w:val="24"/>
        </w:rPr>
        <w:object w:dxaOrig="1820" w:dyaOrig="760">
          <v:shape id="_x0000_i1056" type="#_x0000_t75" style="width:90.65pt;height:37.35pt" o:ole="">
            <v:imagedata r:id="rId122" o:title=""/>
          </v:shape>
          <o:OLEObject Type="Embed" ProgID="Equation.DSMT4" ShapeID="_x0000_i1056" DrawAspect="Content" ObjectID="_1709306484" r:id="rId123"/>
        </w:object>
      </w:r>
    </w:p>
    <w:p w:rsidR="00C8224F" w:rsidRDefault="004F3D21" w:rsidP="00FD378A">
      <w:pPr>
        <w:ind w:firstLine="0"/>
        <w:rPr>
          <w:szCs w:val="24"/>
        </w:rPr>
      </w:pPr>
      <w:r>
        <w:rPr>
          <w:szCs w:val="24"/>
        </w:rPr>
        <w:t>o</w:t>
      </w:r>
      <w:r w:rsidR="00C8224F">
        <w:rPr>
          <w:szCs w:val="24"/>
        </w:rPr>
        <w:t>r</w:t>
      </w:r>
    </w:p>
    <w:p w:rsidR="00C8224F" w:rsidRDefault="00C8224F" w:rsidP="00FD378A">
      <w:pPr>
        <w:ind w:firstLine="0"/>
        <w:rPr>
          <w:szCs w:val="24"/>
        </w:rPr>
      </w:pPr>
    </w:p>
    <w:p w:rsidR="00C8224F" w:rsidRDefault="00C8224F" w:rsidP="00FD378A">
      <w:pPr>
        <w:ind w:firstLine="0"/>
        <w:rPr>
          <w:szCs w:val="24"/>
        </w:rPr>
      </w:pPr>
      <w:r w:rsidRPr="00C8224F">
        <w:rPr>
          <w:position w:val="-14"/>
          <w:szCs w:val="24"/>
        </w:rPr>
        <w:object w:dxaOrig="1260" w:dyaOrig="400">
          <v:shape id="_x0000_i1057" type="#_x0000_t75" style="width:62pt;height:19.35pt" o:ole="" filled="t" fillcolor="#ff9">
            <v:imagedata r:id="rId124" o:title=""/>
          </v:shape>
          <o:OLEObject Type="Embed" ProgID="Equation.DSMT4" ShapeID="_x0000_i1057" DrawAspect="Content" ObjectID="_1709306485" r:id="rId125"/>
        </w:object>
      </w:r>
      <w:r>
        <w:rPr>
          <w:szCs w:val="24"/>
        </w:rPr>
        <w:t>.</w:t>
      </w:r>
    </w:p>
    <w:p w:rsidR="00EA6BE1" w:rsidRDefault="00EA6BE1" w:rsidP="00FD378A">
      <w:pPr>
        <w:ind w:firstLine="0"/>
        <w:rPr>
          <w:szCs w:val="24"/>
        </w:rPr>
      </w:pPr>
    </w:p>
    <w:p w:rsidR="008250CD" w:rsidRDefault="008250CD" w:rsidP="00EA6BE1">
      <w:pPr>
        <w:ind w:firstLine="0"/>
        <w:rPr>
          <w:b/>
          <w:szCs w:val="28"/>
        </w:rPr>
      </w:pPr>
    </w:p>
    <w:p w:rsidR="00EA6BE1" w:rsidRDefault="00EA6BE1" w:rsidP="00EA6BE1">
      <w:pPr>
        <w:ind w:firstLine="0"/>
        <w:rPr>
          <w:b/>
          <w:szCs w:val="28"/>
        </w:rPr>
      </w:pPr>
      <w:r w:rsidRPr="00965552">
        <w:rPr>
          <w:b/>
          <w:szCs w:val="28"/>
        </w:rPr>
        <w:t>Part (</w:t>
      </w:r>
      <w:r>
        <w:rPr>
          <w:b/>
          <w:szCs w:val="28"/>
        </w:rPr>
        <w:t>b</w:t>
      </w:r>
      <w:r w:rsidRPr="00965552">
        <w:rPr>
          <w:b/>
          <w:szCs w:val="28"/>
        </w:rPr>
        <w:t>)</w:t>
      </w:r>
    </w:p>
    <w:p w:rsidR="008250CD" w:rsidRDefault="008250CD" w:rsidP="00EA6BE1">
      <w:pPr>
        <w:ind w:firstLine="0"/>
        <w:rPr>
          <w:b/>
          <w:szCs w:val="28"/>
        </w:rPr>
      </w:pPr>
    </w:p>
    <w:p w:rsidR="008250CD" w:rsidRDefault="008250CD" w:rsidP="00EA6BE1">
      <w:pPr>
        <w:ind w:firstLine="0"/>
        <w:rPr>
          <w:b/>
          <w:szCs w:val="28"/>
        </w:rPr>
      </w:pPr>
      <w:r w:rsidRPr="008250CD">
        <w:rPr>
          <w:position w:val="-6"/>
          <w:szCs w:val="24"/>
        </w:rPr>
        <w:object w:dxaOrig="560" w:dyaOrig="240">
          <v:shape id="_x0000_i1058" type="#_x0000_t75" style="width:28pt;height:12pt" o:ole="">
            <v:imagedata r:id="rId126" o:title=""/>
          </v:shape>
          <o:OLEObject Type="Embed" ProgID="Equation.DSMT4" ShapeID="_x0000_i1058" DrawAspect="Content" ObjectID="_1709306486" r:id="rId127"/>
        </w:object>
      </w:r>
    </w:p>
    <w:p w:rsidR="008250CD" w:rsidRDefault="008250CD" w:rsidP="00EA6BE1">
      <w:pPr>
        <w:ind w:firstLine="0"/>
        <w:rPr>
          <w:b/>
          <w:szCs w:val="28"/>
        </w:rPr>
      </w:pPr>
    </w:p>
    <w:p w:rsidR="008250CD" w:rsidRDefault="008250CD" w:rsidP="008250CD">
      <w:pPr>
        <w:ind w:firstLine="0"/>
        <w:jc w:val="both"/>
      </w:pPr>
    </w:p>
    <w:p w:rsidR="008250CD" w:rsidRPr="008250CD" w:rsidRDefault="008250CD" w:rsidP="008250CD">
      <w:pPr>
        <w:ind w:firstLine="0"/>
        <w:jc w:val="both"/>
      </w:pPr>
      <w:r w:rsidRPr="008250CD">
        <w:rPr>
          <w:position w:val="-32"/>
          <w:szCs w:val="24"/>
        </w:rPr>
        <w:object w:dxaOrig="3300" w:dyaOrig="740">
          <v:shape id="_x0000_i1059" type="#_x0000_t75" style="width:164pt;height:36pt" o:ole="">
            <v:imagedata r:id="rId128" o:title=""/>
          </v:shape>
          <o:OLEObject Type="Embed" ProgID="Equation.DSMT4" ShapeID="_x0000_i1059" DrawAspect="Content" ObjectID="_1709306487" r:id="rId129"/>
        </w:object>
      </w:r>
    </w:p>
    <w:p w:rsidR="008250CD" w:rsidRPr="00965552" w:rsidRDefault="008250CD" w:rsidP="00EA6BE1">
      <w:pPr>
        <w:ind w:firstLine="0"/>
        <w:rPr>
          <w:b/>
          <w:szCs w:val="28"/>
        </w:rPr>
      </w:pPr>
    </w:p>
    <w:p w:rsidR="00EA6BE1" w:rsidRDefault="008250CD" w:rsidP="00FD378A">
      <w:pPr>
        <w:ind w:firstLine="0"/>
        <w:rPr>
          <w:szCs w:val="24"/>
        </w:rPr>
      </w:pPr>
      <w:r w:rsidRPr="008250CD">
        <w:rPr>
          <w:position w:val="-32"/>
          <w:szCs w:val="24"/>
        </w:rPr>
        <w:object w:dxaOrig="3060" w:dyaOrig="740">
          <v:shape id="_x0000_i1060" type="#_x0000_t75" style="width:152pt;height:36pt" o:ole="">
            <v:imagedata r:id="rId130" o:title=""/>
          </v:shape>
          <o:OLEObject Type="Embed" ProgID="Equation.DSMT4" ShapeID="_x0000_i1060" DrawAspect="Content" ObjectID="_1709306488" r:id="rId131"/>
        </w:object>
      </w:r>
    </w:p>
    <w:p w:rsidR="008250CD" w:rsidRDefault="008250CD" w:rsidP="00FD378A">
      <w:pPr>
        <w:ind w:firstLine="0"/>
        <w:rPr>
          <w:szCs w:val="24"/>
        </w:rPr>
      </w:pPr>
    </w:p>
    <w:p w:rsidR="00C8224F" w:rsidRDefault="008250CD" w:rsidP="00FD378A">
      <w:pPr>
        <w:ind w:firstLine="0"/>
        <w:rPr>
          <w:szCs w:val="24"/>
        </w:rPr>
      </w:pPr>
      <w:r w:rsidRPr="008250CD">
        <w:rPr>
          <w:position w:val="-12"/>
          <w:szCs w:val="24"/>
        </w:rPr>
        <w:object w:dxaOrig="1400" w:dyaOrig="380">
          <v:shape id="_x0000_i1061" type="#_x0000_t75" style="width:70pt;height:18.65pt" o:ole="">
            <v:imagedata r:id="rId132" o:title=""/>
          </v:shape>
          <o:OLEObject Type="Embed" ProgID="Equation.DSMT4" ShapeID="_x0000_i1061" DrawAspect="Content" ObjectID="_1709306489" r:id="rId133"/>
        </w:object>
      </w:r>
    </w:p>
    <w:p w:rsidR="00C8224F" w:rsidRDefault="00C8224F" w:rsidP="00FD378A">
      <w:pPr>
        <w:ind w:firstLine="0"/>
        <w:rPr>
          <w:b/>
          <w:szCs w:val="24"/>
        </w:rPr>
      </w:pPr>
    </w:p>
    <w:p w:rsidR="008250CD" w:rsidRDefault="008250CD" w:rsidP="00FD378A">
      <w:pPr>
        <w:ind w:firstLine="0"/>
        <w:rPr>
          <w:szCs w:val="24"/>
        </w:rPr>
      </w:pPr>
      <w:r w:rsidRPr="008250CD">
        <w:rPr>
          <w:position w:val="-32"/>
          <w:szCs w:val="24"/>
        </w:rPr>
        <w:object w:dxaOrig="2000" w:dyaOrig="760">
          <v:shape id="_x0000_i1062" type="#_x0000_t75" style="width:100pt;height:37.35pt" o:ole="" filled="t" fillcolor="#ff9">
            <v:imagedata r:id="rId134" o:title=""/>
          </v:shape>
          <o:OLEObject Type="Embed" ProgID="Equation.DSMT4" ShapeID="_x0000_i1062" DrawAspect="Content" ObjectID="_1709306490" r:id="rId135"/>
        </w:object>
      </w:r>
      <w:r>
        <w:rPr>
          <w:szCs w:val="24"/>
        </w:rPr>
        <w:t>.</w:t>
      </w:r>
    </w:p>
    <w:p w:rsidR="008250CD" w:rsidRDefault="008250CD" w:rsidP="00FD378A">
      <w:pPr>
        <w:ind w:firstLine="0"/>
        <w:rPr>
          <w:szCs w:val="24"/>
        </w:rPr>
      </w:pPr>
    </w:p>
    <w:p w:rsidR="008250CD" w:rsidRDefault="008250CD" w:rsidP="00FD378A">
      <w:pPr>
        <w:ind w:firstLine="0"/>
        <w:rPr>
          <w:szCs w:val="24"/>
        </w:rPr>
      </w:pPr>
      <w:r w:rsidRPr="008250CD">
        <w:rPr>
          <w:position w:val="-6"/>
          <w:szCs w:val="24"/>
        </w:rPr>
        <w:object w:dxaOrig="920" w:dyaOrig="279">
          <v:shape id="_x0000_i1063" type="#_x0000_t75" style="width:46pt;height:13.35pt" o:ole="">
            <v:imagedata r:id="rId136" o:title=""/>
          </v:shape>
          <o:OLEObject Type="Embed" ProgID="Equation.DSMT4" ShapeID="_x0000_i1063" DrawAspect="Content" ObjectID="_1709306491" r:id="rId137"/>
        </w:object>
      </w:r>
    </w:p>
    <w:p w:rsidR="008250CD" w:rsidRDefault="008250CD" w:rsidP="00FD378A">
      <w:pPr>
        <w:ind w:firstLine="0"/>
        <w:rPr>
          <w:szCs w:val="24"/>
        </w:rPr>
      </w:pPr>
    </w:p>
    <w:p w:rsidR="008250CD" w:rsidRDefault="008250CD" w:rsidP="00FD378A">
      <w:pPr>
        <w:ind w:firstLine="0"/>
        <w:rPr>
          <w:szCs w:val="24"/>
        </w:rPr>
      </w:pPr>
      <w:r w:rsidRPr="008250CD">
        <w:rPr>
          <w:position w:val="-32"/>
          <w:szCs w:val="24"/>
        </w:rPr>
        <w:object w:dxaOrig="2320" w:dyaOrig="760">
          <v:shape id="_x0000_i1064" type="#_x0000_t75" style="width:115.35pt;height:37.35pt" o:ole="" filled="t" fillcolor="#ff9">
            <v:imagedata r:id="rId138" o:title=""/>
          </v:shape>
          <o:OLEObject Type="Embed" ProgID="Equation.DSMT4" ShapeID="_x0000_i1064" DrawAspect="Content" ObjectID="_1709306492" r:id="rId139"/>
        </w:object>
      </w:r>
    </w:p>
    <w:p w:rsidR="008250CD" w:rsidRDefault="008250CD" w:rsidP="00FD378A">
      <w:pPr>
        <w:ind w:firstLine="0"/>
        <w:rPr>
          <w:szCs w:val="24"/>
        </w:rPr>
      </w:pPr>
    </w:p>
    <w:p w:rsidR="008250CD" w:rsidRDefault="008250CD" w:rsidP="008250CD">
      <w:pPr>
        <w:ind w:firstLine="0"/>
        <w:rPr>
          <w:szCs w:val="24"/>
        </w:rPr>
      </w:pPr>
      <w:r w:rsidRPr="008250CD">
        <w:rPr>
          <w:position w:val="-6"/>
          <w:szCs w:val="24"/>
        </w:rPr>
        <w:object w:dxaOrig="920" w:dyaOrig="279">
          <v:shape id="_x0000_i1065" type="#_x0000_t75" style="width:46pt;height:13.35pt" o:ole="">
            <v:imagedata r:id="rId140" o:title=""/>
          </v:shape>
          <o:OLEObject Type="Embed" ProgID="Equation.DSMT4" ShapeID="_x0000_i1065" DrawAspect="Content" ObjectID="_1709306493" r:id="rId141"/>
        </w:object>
      </w:r>
    </w:p>
    <w:p w:rsidR="00057B35" w:rsidRDefault="00057B35" w:rsidP="008250CD">
      <w:pPr>
        <w:ind w:firstLine="0"/>
        <w:rPr>
          <w:szCs w:val="24"/>
        </w:rPr>
      </w:pPr>
    </w:p>
    <w:p w:rsidR="00057B35" w:rsidRDefault="00057B35" w:rsidP="008250CD">
      <w:pPr>
        <w:ind w:firstLine="0"/>
        <w:rPr>
          <w:szCs w:val="24"/>
        </w:rPr>
      </w:pPr>
      <w:r>
        <w:rPr>
          <w:szCs w:val="24"/>
        </w:rPr>
        <w:t>PEC:</w:t>
      </w:r>
    </w:p>
    <w:p w:rsidR="008250CD" w:rsidRDefault="008250CD" w:rsidP="00FD378A">
      <w:pPr>
        <w:ind w:firstLine="0"/>
        <w:rPr>
          <w:b/>
          <w:szCs w:val="24"/>
        </w:rPr>
      </w:pPr>
    </w:p>
    <w:p w:rsidR="008250CD" w:rsidRDefault="008250CD" w:rsidP="00FD378A">
      <w:pPr>
        <w:ind w:firstLine="0"/>
        <w:rPr>
          <w:szCs w:val="24"/>
        </w:rPr>
      </w:pPr>
      <w:r w:rsidRPr="008250CD">
        <w:rPr>
          <w:position w:val="-10"/>
          <w:szCs w:val="24"/>
        </w:rPr>
        <w:object w:dxaOrig="620" w:dyaOrig="320">
          <v:shape id="_x0000_i1066" type="#_x0000_t75" style="width:30.65pt;height:16pt" o:ole="" filled="t" fillcolor="#ff9">
            <v:imagedata r:id="rId142" o:title=""/>
          </v:shape>
          <o:OLEObject Type="Embed" ProgID="Equation.DSMT4" ShapeID="_x0000_i1066" DrawAspect="Content" ObjectID="_1709306494" r:id="rId143"/>
        </w:object>
      </w:r>
    </w:p>
    <w:p w:rsidR="008250CD" w:rsidRDefault="008250CD" w:rsidP="00FD378A">
      <w:pPr>
        <w:ind w:firstLine="0"/>
        <w:rPr>
          <w:szCs w:val="24"/>
        </w:rPr>
      </w:pPr>
    </w:p>
    <w:p w:rsidR="008250CD" w:rsidRDefault="008250CD" w:rsidP="008250CD">
      <w:pPr>
        <w:ind w:firstLine="0"/>
        <w:rPr>
          <w:szCs w:val="24"/>
        </w:rPr>
      </w:pPr>
      <w:r w:rsidRPr="008250CD">
        <w:rPr>
          <w:position w:val="-6"/>
          <w:szCs w:val="24"/>
        </w:rPr>
        <w:object w:dxaOrig="940" w:dyaOrig="279">
          <v:shape id="_x0000_i1067" type="#_x0000_t75" style="width:46.65pt;height:13.35pt" o:ole="">
            <v:imagedata r:id="rId144" o:title=""/>
          </v:shape>
          <o:OLEObject Type="Embed" ProgID="Equation.DSMT4" ShapeID="_x0000_i1067" DrawAspect="Content" ObjectID="_1709306495" r:id="rId145"/>
        </w:object>
      </w:r>
    </w:p>
    <w:p w:rsidR="008250CD" w:rsidRDefault="008250CD" w:rsidP="00FD378A">
      <w:pPr>
        <w:ind w:firstLine="0"/>
        <w:rPr>
          <w:b/>
          <w:szCs w:val="24"/>
        </w:rPr>
      </w:pPr>
    </w:p>
    <w:p w:rsidR="008250CD" w:rsidRDefault="002C5D7A" w:rsidP="00FD378A">
      <w:pPr>
        <w:ind w:firstLine="0"/>
        <w:rPr>
          <w:szCs w:val="24"/>
        </w:rPr>
      </w:pPr>
      <w:r w:rsidRPr="008250CD">
        <w:rPr>
          <w:position w:val="-32"/>
          <w:szCs w:val="24"/>
        </w:rPr>
        <w:object w:dxaOrig="2320" w:dyaOrig="760">
          <v:shape id="_x0000_i1068" type="#_x0000_t75" style="width:115.35pt;height:37.35pt" o:ole="" filled="t" fillcolor="#ff9">
            <v:imagedata r:id="rId146" o:title=""/>
          </v:shape>
          <o:OLEObject Type="Embed" ProgID="Equation.DSMT4" ShapeID="_x0000_i1068" DrawAspect="Content" ObjectID="_1709306496" r:id="rId147"/>
        </w:object>
      </w:r>
    </w:p>
    <w:p w:rsidR="008250CD" w:rsidRDefault="008250CD" w:rsidP="00FD378A">
      <w:pPr>
        <w:ind w:firstLine="0"/>
        <w:rPr>
          <w:szCs w:val="24"/>
        </w:rPr>
      </w:pPr>
    </w:p>
    <w:p w:rsidR="008250CD" w:rsidRDefault="008250CD" w:rsidP="00FD378A">
      <w:pPr>
        <w:ind w:firstLine="0"/>
        <w:rPr>
          <w:szCs w:val="24"/>
        </w:rPr>
      </w:pPr>
      <w:r w:rsidRPr="008250CD">
        <w:rPr>
          <w:position w:val="-6"/>
          <w:szCs w:val="24"/>
        </w:rPr>
        <w:object w:dxaOrig="940" w:dyaOrig="279">
          <v:shape id="_x0000_i1069" type="#_x0000_t75" style="width:46.65pt;height:13.35pt" o:ole="">
            <v:imagedata r:id="rId148" o:title=""/>
          </v:shape>
          <o:OLEObject Type="Embed" ProgID="Equation.DSMT4" ShapeID="_x0000_i1069" DrawAspect="Content" ObjectID="_1709306497" r:id="rId149"/>
        </w:object>
      </w:r>
    </w:p>
    <w:p w:rsidR="00057B35" w:rsidRDefault="00057B35" w:rsidP="00FD378A">
      <w:pPr>
        <w:ind w:firstLine="0"/>
        <w:rPr>
          <w:szCs w:val="24"/>
        </w:rPr>
      </w:pPr>
    </w:p>
    <w:p w:rsidR="00057B35" w:rsidRDefault="00057B35" w:rsidP="00FD378A">
      <w:pPr>
        <w:ind w:firstLine="0"/>
        <w:rPr>
          <w:szCs w:val="24"/>
        </w:rPr>
      </w:pPr>
      <w:r>
        <w:rPr>
          <w:szCs w:val="24"/>
        </w:rPr>
        <w:t>PEC:</w:t>
      </w:r>
    </w:p>
    <w:p w:rsidR="008250CD" w:rsidRDefault="008250CD" w:rsidP="00FD378A">
      <w:pPr>
        <w:ind w:firstLine="0"/>
        <w:rPr>
          <w:szCs w:val="24"/>
        </w:rPr>
      </w:pPr>
    </w:p>
    <w:p w:rsidR="008250CD" w:rsidRDefault="008250CD" w:rsidP="00FD378A">
      <w:pPr>
        <w:ind w:firstLine="0"/>
        <w:rPr>
          <w:szCs w:val="24"/>
        </w:rPr>
      </w:pPr>
      <w:r w:rsidRPr="008250CD">
        <w:rPr>
          <w:position w:val="-10"/>
          <w:szCs w:val="24"/>
        </w:rPr>
        <w:object w:dxaOrig="620" w:dyaOrig="320">
          <v:shape id="_x0000_i1070" type="#_x0000_t75" style="width:30.65pt;height:16pt" o:ole="" filled="t" fillcolor="#ff9">
            <v:imagedata r:id="rId142" o:title=""/>
          </v:shape>
          <o:OLEObject Type="Embed" ProgID="Equation.DSMT4" ShapeID="_x0000_i1070" DrawAspect="Content" ObjectID="_1709306498" r:id="rId150"/>
        </w:object>
      </w:r>
    </w:p>
    <w:p w:rsidR="008250CD" w:rsidRDefault="008250CD" w:rsidP="00FD378A">
      <w:pPr>
        <w:ind w:firstLine="0"/>
        <w:rPr>
          <w:szCs w:val="24"/>
        </w:rPr>
      </w:pPr>
    </w:p>
    <w:p w:rsidR="008250CD" w:rsidRDefault="008250CD" w:rsidP="00FD378A">
      <w:pPr>
        <w:ind w:firstLine="0"/>
        <w:rPr>
          <w:szCs w:val="24"/>
        </w:rPr>
      </w:pPr>
      <w:r w:rsidRPr="008250CD">
        <w:rPr>
          <w:position w:val="-6"/>
          <w:szCs w:val="24"/>
        </w:rPr>
        <w:object w:dxaOrig="540" w:dyaOrig="240">
          <v:shape id="_x0000_i1071" type="#_x0000_t75" style="width:27.35pt;height:12pt" o:ole="">
            <v:imagedata r:id="rId151" o:title=""/>
          </v:shape>
          <o:OLEObject Type="Embed" ProgID="Equation.DSMT4" ShapeID="_x0000_i1071" DrawAspect="Content" ObjectID="_1709306499" r:id="rId152"/>
        </w:object>
      </w:r>
    </w:p>
    <w:p w:rsidR="008250CD" w:rsidRDefault="008250CD" w:rsidP="00FD378A">
      <w:pPr>
        <w:ind w:firstLine="0"/>
        <w:rPr>
          <w:szCs w:val="24"/>
        </w:rPr>
      </w:pPr>
    </w:p>
    <w:p w:rsidR="008250CD" w:rsidRDefault="002C5D7A" w:rsidP="00FD378A">
      <w:pPr>
        <w:ind w:firstLine="0"/>
        <w:rPr>
          <w:szCs w:val="24"/>
        </w:rPr>
      </w:pPr>
      <w:r w:rsidRPr="008250CD">
        <w:rPr>
          <w:position w:val="-32"/>
          <w:szCs w:val="24"/>
        </w:rPr>
        <w:object w:dxaOrig="2780" w:dyaOrig="760">
          <v:shape id="_x0000_i1072" type="#_x0000_t75" style="width:138pt;height:37.35pt" o:ole="" filled="t" fillcolor="#ff9">
            <v:imagedata r:id="rId153" o:title=""/>
          </v:shape>
          <o:OLEObject Type="Embed" ProgID="Equation.DSMT4" ShapeID="_x0000_i1072" DrawAspect="Content" ObjectID="_1709306500" r:id="rId154"/>
        </w:object>
      </w:r>
    </w:p>
    <w:p w:rsidR="003263CC" w:rsidRDefault="003263CC" w:rsidP="00FD378A">
      <w:pPr>
        <w:ind w:firstLine="0"/>
        <w:rPr>
          <w:szCs w:val="24"/>
        </w:rPr>
      </w:pPr>
    </w:p>
    <w:p w:rsidR="003263CC" w:rsidRDefault="003263CC" w:rsidP="003263CC">
      <w:pPr>
        <w:ind w:firstLine="0"/>
        <w:rPr>
          <w:b/>
          <w:szCs w:val="28"/>
        </w:rPr>
      </w:pPr>
      <w:r w:rsidRPr="00965552">
        <w:rPr>
          <w:b/>
          <w:szCs w:val="28"/>
        </w:rPr>
        <w:t>Part (</w:t>
      </w:r>
      <w:r>
        <w:rPr>
          <w:b/>
          <w:szCs w:val="28"/>
        </w:rPr>
        <w:t>c</w:t>
      </w:r>
      <w:r w:rsidRPr="00965552">
        <w:rPr>
          <w:b/>
          <w:szCs w:val="28"/>
        </w:rPr>
        <w:t>)</w:t>
      </w:r>
    </w:p>
    <w:p w:rsidR="003263CC" w:rsidRDefault="003263CC" w:rsidP="003263CC">
      <w:pPr>
        <w:ind w:firstLine="0"/>
        <w:rPr>
          <w:b/>
          <w:szCs w:val="28"/>
        </w:rPr>
      </w:pPr>
    </w:p>
    <w:p w:rsidR="003263CC" w:rsidRDefault="003263CC" w:rsidP="003263CC">
      <w:pPr>
        <w:ind w:firstLine="0"/>
        <w:rPr>
          <w:szCs w:val="24"/>
        </w:rPr>
      </w:pPr>
      <w:r w:rsidRPr="003263CC">
        <w:rPr>
          <w:position w:val="-12"/>
          <w:szCs w:val="24"/>
        </w:rPr>
        <w:object w:dxaOrig="1280" w:dyaOrig="360">
          <v:shape id="_x0000_i1073" type="#_x0000_t75" style="width:64pt;height:18pt" o:ole="" fillcolor="#ff9">
            <v:imagedata r:id="rId155" o:title=""/>
          </v:shape>
          <o:OLEObject Type="Embed" ProgID="Equation.DSMT4" ShapeID="_x0000_i1073" DrawAspect="Content" ObjectID="_1709306501" r:id="rId156"/>
        </w:object>
      </w:r>
    </w:p>
    <w:p w:rsidR="003263CC" w:rsidRDefault="003263CC" w:rsidP="003263CC">
      <w:pPr>
        <w:ind w:firstLine="0"/>
        <w:rPr>
          <w:szCs w:val="24"/>
        </w:rPr>
      </w:pPr>
    </w:p>
    <w:p w:rsidR="003263CC" w:rsidRDefault="003263CC" w:rsidP="003263CC">
      <w:pPr>
        <w:ind w:firstLine="0"/>
        <w:rPr>
          <w:szCs w:val="24"/>
        </w:rPr>
      </w:pPr>
      <w:r w:rsidRPr="003263CC">
        <w:rPr>
          <w:position w:val="-14"/>
          <w:szCs w:val="24"/>
        </w:rPr>
        <w:object w:dxaOrig="1540" w:dyaOrig="400">
          <v:shape id="_x0000_i1074" type="#_x0000_t75" style="width:76.65pt;height:19.35pt" o:ole="" fillcolor="#ff9">
            <v:imagedata r:id="rId157" o:title=""/>
          </v:shape>
          <o:OLEObject Type="Embed" ProgID="Equation.DSMT4" ShapeID="_x0000_i1074" DrawAspect="Content" ObjectID="_1709306502" r:id="rId158"/>
        </w:object>
      </w:r>
    </w:p>
    <w:p w:rsidR="003263CC" w:rsidRDefault="003263CC" w:rsidP="003263CC">
      <w:pPr>
        <w:ind w:firstLine="0"/>
        <w:rPr>
          <w:szCs w:val="24"/>
        </w:rPr>
      </w:pPr>
    </w:p>
    <w:p w:rsidR="003263CC" w:rsidRDefault="003263CC" w:rsidP="003263CC">
      <w:pPr>
        <w:ind w:firstLine="0"/>
        <w:rPr>
          <w:szCs w:val="24"/>
        </w:rPr>
      </w:pPr>
      <w:r>
        <w:rPr>
          <w:szCs w:val="24"/>
        </w:rPr>
        <w:t>so</w:t>
      </w:r>
    </w:p>
    <w:p w:rsidR="003263CC" w:rsidRDefault="003263CC" w:rsidP="003263CC">
      <w:pPr>
        <w:ind w:firstLine="0"/>
        <w:rPr>
          <w:szCs w:val="24"/>
        </w:rPr>
      </w:pPr>
    </w:p>
    <w:p w:rsidR="003263CC" w:rsidRDefault="003263CC" w:rsidP="00FD378A">
      <w:pPr>
        <w:ind w:firstLine="0"/>
        <w:rPr>
          <w:szCs w:val="24"/>
        </w:rPr>
      </w:pPr>
      <w:r w:rsidRPr="003263CC">
        <w:rPr>
          <w:position w:val="-16"/>
          <w:szCs w:val="24"/>
        </w:rPr>
        <w:object w:dxaOrig="2200" w:dyaOrig="440">
          <v:shape id="_x0000_i1075" type="#_x0000_t75" style="width:109.35pt;height:22pt" o:ole="" fillcolor="#ff9">
            <v:imagedata r:id="rId159" o:title=""/>
          </v:shape>
          <o:OLEObject Type="Embed" ProgID="Equation.DSMT4" ShapeID="_x0000_i1075" DrawAspect="Content" ObjectID="_1709306503" r:id="rId160"/>
        </w:object>
      </w:r>
      <w:r>
        <w:rPr>
          <w:szCs w:val="24"/>
        </w:rPr>
        <w:t>.</w:t>
      </w:r>
    </w:p>
    <w:p w:rsidR="003263CC" w:rsidRDefault="003263CC" w:rsidP="00FD378A">
      <w:pPr>
        <w:ind w:firstLine="0"/>
        <w:rPr>
          <w:szCs w:val="24"/>
        </w:rPr>
      </w:pPr>
    </w:p>
    <w:p w:rsidR="003263CC" w:rsidRDefault="003263CC" w:rsidP="00FD378A">
      <w:pPr>
        <w:ind w:firstLine="0"/>
        <w:rPr>
          <w:szCs w:val="24"/>
        </w:rPr>
      </w:pPr>
      <w:r>
        <w:rPr>
          <w:szCs w:val="24"/>
        </w:rPr>
        <w:t>Hence, we have</w:t>
      </w:r>
    </w:p>
    <w:p w:rsidR="003263CC" w:rsidRDefault="003263CC" w:rsidP="00FD378A">
      <w:pPr>
        <w:ind w:firstLine="0"/>
        <w:rPr>
          <w:szCs w:val="24"/>
        </w:rPr>
      </w:pPr>
    </w:p>
    <w:p w:rsidR="003263CC" w:rsidRDefault="00393C5B" w:rsidP="00FD378A">
      <w:pPr>
        <w:ind w:firstLine="0"/>
        <w:rPr>
          <w:szCs w:val="24"/>
        </w:rPr>
      </w:pPr>
      <w:r w:rsidRPr="003263CC">
        <w:rPr>
          <w:position w:val="-14"/>
          <w:szCs w:val="24"/>
        </w:rPr>
        <w:object w:dxaOrig="2060" w:dyaOrig="400">
          <v:shape id="_x0000_i1076" type="#_x0000_t75" style="width:102.65pt;height:19.35pt" o:ole="" fillcolor="#ff9">
            <v:imagedata r:id="rId161" o:title=""/>
          </v:shape>
          <o:OLEObject Type="Embed" ProgID="Equation.DSMT4" ShapeID="_x0000_i1076" DrawAspect="Content" ObjectID="_1709306504" r:id="rId162"/>
        </w:object>
      </w:r>
    </w:p>
    <w:p w:rsidR="00393C5B" w:rsidRDefault="00393C5B" w:rsidP="00FD378A">
      <w:pPr>
        <w:ind w:firstLine="0"/>
        <w:rPr>
          <w:szCs w:val="24"/>
        </w:rPr>
      </w:pPr>
    </w:p>
    <w:p w:rsidR="00393C5B" w:rsidRDefault="00393C5B" w:rsidP="00FD378A">
      <w:pPr>
        <w:ind w:firstLine="0"/>
        <w:rPr>
          <w:szCs w:val="24"/>
        </w:rPr>
      </w:pPr>
      <w:r>
        <w:rPr>
          <w:szCs w:val="24"/>
        </w:rPr>
        <w:t>So that</w:t>
      </w:r>
    </w:p>
    <w:p w:rsidR="00393C5B" w:rsidRDefault="00393C5B" w:rsidP="00FD378A">
      <w:pPr>
        <w:ind w:firstLine="0"/>
        <w:rPr>
          <w:szCs w:val="24"/>
        </w:rPr>
      </w:pPr>
    </w:p>
    <w:p w:rsidR="00393C5B" w:rsidRDefault="00393C5B" w:rsidP="00FD378A">
      <w:pPr>
        <w:ind w:firstLine="0"/>
        <w:rPr>
          <w:szCs w:val="24"/>
        </w:rPr>
      </w:pPr>
      <w:r w:rsidRPr="00393C5B">
        <w:rPr>
          <w:position w:val="-24"/>
          <w:szCs w:val="24"/>
        </w:rPr>
        <w:object w:dxaOrig="2620" w:dyaOrig="620">
          <v:shape id="_x0000_i1077" type="#_x0000_t75" style="width:130.65pt;height:30pt" o:ole="" filled="t" fillcolor="#ff9">
            <v:imagedata r:id="rId163" o:title=""/>
          </v:shape>
          <o:OLEObject Type="Embed" ProgID="Equation.DSMT4" ShapeID="_x0000_i1077" DrawAspect="Content" ObjectID="_1709306505" r:id="rId164"/>
        </w:object>
      </w:r>
    </w:p>
    <w:p w:rsidR="00393C5B" w:rsidRDefault="00393C5B" w:rsidP="00FD378A">
      <w:pPr>
        <w:ind w:firstLine="0"/>
        <w:rPr>
          <w:szCs w:val="24"/>
        </w:rPr>
      </w:pPr>
    </w:p>
    <w:p w:rsidR="00393C5B" w:rsidRDefault="00393C5B" w:rsidP="00393C5B">
      <w:pPr>
        <w:ind w:firstLine="0"/>
        <w:rPr>
          <w:b/>
          <w:szCs w:val="28"/>
        </w:rPr>
      </w:pPr>
    </w:p>
    <w:p w:rsidR="00393C5B" w:rsidRDefault="00393C5B" w:rsidP="00393C5B">
      <w:pPr>
        <w:ind w:firstLine="0"/>
        <w:rPr>
          <w:b/>
          <w:szCs w:val="28"/>
        </w:rPr>
      </w:pPr>
    </w:p>
    <w:p w:rsidR="00393C5B" w:rsidRDefault="00393C5B" w:rsidP="00393C5B">
      <w:pPr>
        <w:ind w:firstLine="0"/>
        <w:rPr>
          <w:b/>
          <w:szCs w:val="28"/>
        </w:rPr>
      </w:pPr>
      <w:r w:rsidRPr="00965552">
        <w:rPr>
          <w:b/>
          <w:szCs w:val="28"/>
        </w:rPr>
        <w:lastRenderedPageBreak/>
        <w:t>Part (</w:t>
      </w:r>
      <w:r>
        <w:rPr>
          <w:b/>
          <w:szCs w:val="28"/>
        </w:rPr>
        <w:t>d</w:t>
      </w:r>
      <w:r w:rsidRPr="00965552">
        <w:rPr>
          <w:b/>
          <w:szCs w:val="28"/>
        </w:rPr>
        <w:t>)</w:t>
      </w:r>
    </w:p>
    <w:p w:rsidR="00393C5B" w:rsidRDefault="00393C5B" w:rsidP="00393C5B">
      <w:pPr>
        <w:ind w:firstLine="0"/>
        <w:rPr>
          <w:b/>
          <w:szCs w:val="28"/>
        </w:rPr>
      </w:pPr>
    </w:p>
    <w:p w:rsidR="00393C5B" w:rsidRDefault="00393C5B" w:rsidP="00393C5B">
      <w:pPr>
        <w:ind w:firstLine="0"/>
        <w:rPr>
          <w:szCs w:val="28"/>
        </w:rPr>
      </w:pPr>
      <w:r w:rsidRPr="00393C5B">
        <w:rPr>
          <w:szCs w:val="28"/>
        </w:rPr>
        <w:t>The surface charge density on the outer surface of the outer (grounded) shell will now be zero</w:t>
      </w:r>
      <w:r w:rsidR="000E7B89">
        <w:rPr>
          <w:szCs w:val="28"/>
        </w:rPr>
        <w:t>.</w:t>
      </w:r>
      <w:r w:rsidRPr="00393C5B">
        <w:rPr>
          <w:szCs w:val="28"/>
        </w:rPr>
        <w:t xml:space="preserve"> </w:t>
      </w:r>
    </w:p>
    <w:p w:rsidR="00382281" w:rsidRDefault="00382281" w:rsidP="00393C5B">
      <w:pPr>
        <w:ind w:firstLine="0"/>
        <w:rPr>
          <w:szCs w:val="28"/>
        </w:rPr>
      </w:pPr>
    </w:p>
    <w:p w:rsidR="00382281" w:rsidRDefault="00382281" w:rsidP="00382281">
      <w:pPr>
        <w:ind w:firstLine="0"/>
        <w:rPr>
          <w:b/>
          <w:szCs w:val="28"/>
        </w:rPr>
      </w:pPr>
    </w:p>
    <w:p w:rsidR="00382281" w:rsidRDefault="00382281" w:rsidP="00382281">
      <w:pPr>
        <w:ind w:firstLine="0"/>
        <w:rPr>
          <w:b/>
          <w:szCs w:val="28"/>
        </w:rPr>
      </w:pPr>
      <w:r w:rsidRPr="00965552">
        <w:rPr>
          <w:b/>
          <w:szCs w:val="28"/>
        </w:rPr>
        <w:t>Part (</w:t>
      </w:r>
      <w:r>
        <w:rPr>
          <w:b/>
          <w:szCs w:val="28"/>
        </w:rPr>
        <w:t>e</w:t>
      </w:r>
      <w:r w:rsidRPr="00965552">
        <w:rPr>
          <w:b/>
          <w:szCs w:val="28"/>
        </w:rPr>
        <w:t>)</w:t>
      </w:r>
    </w:p>
    <w:p w:rsidR="00382281" w:rsidRDefault="00382281" w:rsidP="00382281">
      <w:pPr>
        <w:ind w:firstLine="0"/>
        <w:rPr>
          <w:b/>
          <w:szCs w:val="28"/>
        </w:rPr>
      </w:pPr>
    </w:p>
    <w:p w:rsidR="00382281" w:rsidRPr="00393C5B" w:rsidRDefault="00382281" w:rsidP="00382281">
      <w:pPr>
        <w:ind w:firstLine="0"/>
        <w:rPr>
          <w:szCs w:val="28"/>
        </w:rPr>
      </w:pPr>
      <w:r w:rsidRPr="00393C5B">
        <w:rPr>
          <w:szCs w:val="28"/>
        </w:rPr>
        <w:t xml:space="preserve">The </w:t>
      </w:r>
      <w:r>
        <w:rPr>
          <w:szCs w:val="28"/>
        </w:rPr>
        <w:t xml:space="preserve">electric field will be zero, due to the Faraday cage effect. </w:t>
      </w:r>
    </w:p>
    <w:p w:rsidR="00382281" w:rsidRPr="00393C5B" w:rsidRDefault="00382281" w:rsidP="00393C5B">
      <w:pPr>
        <w:ind w:firstLine="0"/>
        <w:rPr>
          <w:szCs w:val="28"/>
        </w:rPr>
      </w:pPr>
    </w:p>
    <w:p w:rsidR="00393C5B" w:rsidRPr="00C8224F" w:rsidRDefault="00393C5B" w:rsidP="00FD378A">
      <w:pPr>
        <w:ind w:firstLine="0"/>
        <w:rPr>
          <w:b/>
          <w:szCs w:val="24"/>
        </w:rPr>
      </w:pPr>
    </w:p>
    <w:sectPr w:rsidR="00393C5B" w:rsidRPr="00C8224F" w:rsidSect="001F1460">
      <w:footerReference w:type="even" r:id="rId165"/>
      <w:footerReference w:type="default" r:id="rId16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27" w:rsidRDefault="008B7A27">
      <w:r>
        <w:separator/>
      </w:r>
    </w:p>
  </w:endnote>
  <w:endnote w:type="continuationSeparator" w:id="0">
    <w:p w:rsidR="008B7A27" w:rsidRDefault="008B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370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370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F1D">
      <w:rPr>
        <w:rStyle w:val="PageNumber"/>
        <w:noProof/>
      </w:rPr>
      <w:t>8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27" w:rsidRDefault="008B7A27">
      <w:r>
        <w:separator/>
      </w:r>
    </w:p>
  </w:footnote>
  <w:footnote w:type="continuationSeparator" w:id="0">
    <w:p w:rsidR="008B7A27" w:rsidRDefault="008B7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09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2C27"/>
    <w:rsid w:val="00047D85"/>
    <w:rsid w:val="000515AE"/>
    <w:rsid w:val="00053B12"/>
    <w:rsid w:val="00057177"/>
    <w:rsid w:val="00057B35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412E"/>
    <w:rsid w:val="000D6325"/>
    <w:rsid w:val="000D70AD"/>
    <w:rsid w:val="000D72CA"/>
    <w:rsid w:val="000E2E7A"/>
    <w:rsid w:val="000E5BB0"/>
    <w:rsid w:val="000E6363"/>
    <w:rsid w:val="000E65BE"/>
    <w:rsid w:val="000E71AB"/>
    <w:rsid w:val="000E7B89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645C"/>
    <w:rsid w:val="001B715B"/>
    <w:rsid w:val="001C744D"/>
    <w:rsid w:val="001D3B9B"/>
    <w:rsid w:val="001D47A7"/>
    <w:rsid w:val="001E32EA"/>
    <w:rsid w:val="001E7FE8"/>
    <w:rsid w:val="001F1460"/>
    <w:rsid w:val="001F1AFF"/>
    <w:rsid w:val="001F2AED"/>
    <w:rsid w:val="00205416"/>
    <w:rsid w:val="002068FF"/>
    <w:rsid w:val="00212114"/>
    <w:rsid w:val="00214771"/>
    <w:rsid w:val="002203F7"/>
    <w:rsid w:val="00220C9E"/>
    <w:rsid w:val="0022184F"/>
    <w:rsid w:val="00222E95"/>
    <w:rsid w:val="00224101"/>
    <w:rsid w:val="002328DE"/>
    <w:rsid w:val="0023319D"/>
    <w:rsid w:val="00241F4E"/>
    <w:rsid w:val="00244036"/>
    <w:rsid w:val="0024651E"/>
    <w:rsid w:val="00250615"/>
    <w:rsid w:val="00251A63"/>
    <w:rsid w:val="0025467B"/>
    <w:rsid w:val="00262554"/>
    <w:rsid w:val="00270215"/>
    <w:rsid w:val="002721EB"/>
    <w:rsid w:val="00273E7D"/>
    <w:rsid w:val="00276BDE"/>
    <w:rsid w:val="00285766"/>
    <w:rsid w:val="00286855"/>
    <w:rsid w:val="00293D06"/>
    <w:rsid w:val="0029584E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4D24"/>
    <w:rsid w:val="002C5D7A"/>
    <w:rsid w:val="002C6408"/>
    <w:rsid w:val="002C6D64"/>
    <w:rsid w:val="002C73B4"/>
    <w:rsid w:val="002D02CF"/>
    <w:rsid w:val="002D2A6E"/>
    <w:rsid w:val="002D39A4"/>
    <w:rsid w:val="002D418F"/>
    <w:rsid w:val="002D5C23"/>
    <w:rsid w:val="002D6B10"/>
    <w:rsid w:val="002D7033"/>
    <w:rsid w:val="002E1393"/>
    <w:rsid w:val="002E22E6"/>
    <w:rsid w:val="002E4C25"/>
    <w:rsid w:val="002E6FBB"/>
    <w:rsid w:val="002E7B8C"/>
    <w:rsid w:val="002F4B5A"/>
    <w:rsid w:val="00301FFE"/>
    <w:rsid w:val="00304710"/>
    <w:rsid w:val="003061DF"/>
    <w:rsid w:val="00306741"/>
    <w:rsid w:val="003104AA"/>
    <w:rsid w:val="003145C0"/>
    <w:rsid w:val="0031590D"/>
    <w:rsid w:val="00315960"/>
    <w:rsid w:val="003161B1"/>
    <w:rsid w:val="003168E3"/>
    <w:rsid w:val="00316C1C"/>
    <w:rsid w:val="0032267E"/>
    <w:rsid w:val="003231DD"/>
    <w:rsid w:val="003263CC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0CA6"/>
    <w:rsid w:val="00372957"/>
    <w:rsid w:val="003753D1"/>
    <w:rsid w:val="00380F6E"/>
    <w:rsid w:val="0038104D"/>
    <w:rsid w:val="00381759"/>
    <w:rsid w:val="00381F7E"/>
    <w:rsid w:val="00382281"/>
    <w:rsid w:val="00382F67"/>
    <w:rsid w:val="00383A31"/>
    <w:rsid w:val="003855DD"/>
    <w:rsid w:val="00385B3C"/>
    <w:rsid w:val="0038701C"/>
    <w:rsid w:val="0039247B"/>
    <w:rsid w:val="00392E52"/>
    <w:rsid w:val="00392F21"/>
    <w:rsid w:val="00393C5B"/>
    <w:rsid w:val="003A0963"/>
    <w:rsid w:val="003A0D80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48AA"/>
    <w:rsid w:val="003C4B0E"/>
    <w:rsid w:val="003C6F54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65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330D9"/>
    <w:rsid w:val="004346D6"/>
    <w:rsid w:val="00441921"/>
    <w:rsid w:val="004432DD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1A1D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4F3D21"/>
    <w:rsid w:val="005025ED"/>
    <w:rsid w:val="00503C04"/>
    <w:rsid w:val="00505C92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31B76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B1E7B"/>
    <w:rsid w:val="006B2E01"/>
    <w:rsid w:val="006B6DBE"/>
    <w:rsid w:val="006B7338"/>
    <w:rsid w:val="006B75FF"/>
    <w:rsid w:val="006C3749"/>
    <w:rsid w:val="006C3DEE"/>
    <w:rsid w:val="006C5D09"/>
    <w:rsid w:val="006D6486"/>
    <w:rsid w:val="006E269B"/>
    <w:rsid w:val="006E4A87"/>
    <w:rsid w:val="006F274E"/>
    <w:rsid w:val="006F7C6E"/>
    <w:rsid w:val="00704AA2"/>
    <w:rsid w:val="00704D27"/>
    <w:rsid w:val="00704F1D"/>
    <w:rsid w:val="007125D4"/>
    <w:rsid w:val="00713830"/>
    <w:rsid w:val="007157A3"/>
    <w:rsid w:val="00720FC3"/>
    <w:rsid w:val="007257B2"/>
    <w:rsid w:val="00734FD0"/>
    <w:rsid w:val="00740D2F"/>
    <w:rsid w:val="00747480"/>
    <w:rsid w:val="0075063F"/>
    <w:rsid w:val="007532AB"/>
    <w:rsid w:val="00756649"/>
    <w:rsid w:val="00761C7E"/>
    <w:rsid w:val="00762B8F"/>
    <w:rsid w:val="00772947"/>
    <w:rsid w:val="00777B45"/>
    <w:rsid w:val="007830F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E6FCA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250CD"/>
    <w:rsid w:val="00833D91"/>
    <w:rsid w:val="00834D14"/>
    <w:rsid w:val="0083748B"/>
    <w:rsid w:val="0084236B"/>
    <w:rsid w:val="00845E69"/>
    <w:rsid w:val="008472DE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B6748"/>
    <w:rsid w:val="008B753A"/>
    <w:rsid w:val="008B7A27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44DFC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5552"/>
    <w:rsid w:val="009673AF"/>
    <w:rsid w:val="00971902"/>
    <w:rsid w:val="00973033"/>
    <w:rsid w:val="00976FB0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D0137"/>
    <w:rsid w:val="009D404A"/>
    <w:rsid w:val="009D4991"/>
    <w:rsid w:val="009E53F6"/>
    <w:rsid w:val="009E6027"/>
    <w:rsid w:val="009F4CE0"/>
    <w:rsid w:val="009F4DE2"/>
    <w:rsid w:val="00A10F10"/>
    <w:rsid w:val="00A111D3"/>
    <w:rsid w:val="00A26882"/>
    <w:rsid w:val="00A309B6"/>
    <w:rsid w:val="00A329CC"/>
    <w:rsid w:val="00A334C9"/>
    <w:rsid w:val="00A43919"/>
    <w:rsid w:val="00A4394B"/>
    <w:rsid w:val="00A46514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1150"/>
    <w:rsid w:val="00B64EE9"/>
    <w:rsid w:val="00B6685B"/>
    <w:rsid w:val="00B76333"/>
    <w:rsid w:val="00B77BBF"/>
    <w:rsid w:val="00B9089A"/>
    <w:rsid w:val="00B90C24"/>
    <w:rsid w:val="00B94C6E"/>
    <w:rsid w:val="00B95811"/>
    <w:rsid w:val="00BA0C8D"/>
    <w:rsid w:val="00BA2D54"/>
    <w:rsid w:val="00BB2E44"/>
    <w:rsid w:val="00BC317C"/>
    <w:rsid w:val="00BC50D9"/>
    <w:rsid w:val="00BD07CA"/>
    <w:rsid w:val="00BD778B"/>
    <w:rsid w:val="00BE1713"/>
    <w:rsid w:val="00BE497C"/>
    <w:rsid w:val="00BE6363"/>
    <w:rsid w:val="00BF3550"/>
    <w:rsid w:val="00BF36FD"/>
    <w:rsid w:val="00BF7ED7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8224F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3EC2"/>
    <w:rsid w:val="00D34A11"/>
    <w:rsid w:val="00D34B73"/>
    <w:rsid w:val="00D369E1"/>
    <w:rsid w:val="00D46424"/>
    <w:rsid w:val="00D46503"/>
    <w:rsid w:val="00D5036B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B9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87B44"/>
    <w:rsid w:val="00E90D99"/>
    <w:rsid w:val="00E91BF7"/>
    <w:rsid w:val="00E97016"/>
    <w:rsid w:val="00EA297B"/>
    <w:rsid w:val="00EA34D2"/>
    <w:rsid w:val="00EA4BA4"/>
    <w:rsid w:val="00EA501A"/>
    <w:rsid w:val="00EA6BE1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8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412F"/>
    <w:rsid w:val="00F754C1"/>
    <w:rsid w:val="00F75AF3"/>
    <w:rsid w:val="00F75FDF"/>
    <w:rsid w:val="00F80A97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329C"/>
    <w:rsid w:val="00FC4354"/>
    <w:rsid w:val="00FC60A0"/>
    <w:rsid w:val="00FD378A"/>
    <w:rsid w:val="00FD4272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#fc0,blue,#00c"/>
    </o:shapedefaults>
    <o:shapelayout v:ext="edit">
      <o:idmap v:ext="edit" data="1"/>
      <o:rules v:ext="edit">
        <o:r id="V:Rule20" type="connector" idref="#_x0000_s1616"/>
        <o:r id="V:Rule21" type="connector" idref="#_x0000_s1712"/>
        <o:r id="V:Rule22" type="connector" idref="#_x0000_s1703"/>
        <o:r id="V:Rule23" type="connector" idref="#_x0000_s1714"/>
        <o:r id="V:Rule24" type="connector" idref="#_x0000_s1723"/>
        <o:r id="V:Rule25" type="connector" idref="#_x0000_s1757"/>
        <o:r id="V:Rule26" type="connector" idref="#_x0000_s1711"/>
        <o:r id="V:Rule27" type="connector" idref="#_x0000_s1445"/>
        <o:r id="V:Rule28" type="connector" idref="#_x0000_s1717"/>
        <o:r id="V:Rule29" type="connector" idref="#_x0000_s1749"/>
        <o:r id="V:Rule30" type="connector" idref="#_x0000_s1447"/>
        <o:r id="V:Rule31" type="connector" idref="#_x0000_s1753"/>
        <o:r id="V:Rule32" type="connector" idref="#_x0000_s1721"/>
        <o:r id="V:Rule33" type="connector" idref="#_x0000_s1719"/>
        <o:r id="V:Rule34" type="connector" idref="#_x0000_s1748"/>
        <o:r id="V:Rule35" type="connector" idref="#_x0000_s1615"/>
        <o:r id="V:Rule36" type="connector" idref="#_x0000_s1754"/>
        <o:r id="V:Rule37" type="connector" idref="#_x0000_s1538"/>
        <o:r id="V:Rule38" type="connector" idref="#_x0000_s16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4.wmf"/><Relationship Id="rId154" Type="http://schemas.openxmlformats.org/officeDocument/2006/relationships/oleObject" Target="embeddings/oleObject77.bin"/><Relationship Id="rId159" Type="http://schemas.openxmlformats.org/officeDocument/2006/relationships/image" Target="media/image74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0.bin"/><Relationship Id="rId165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5.wmf"/><Relationship Id="rId16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53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8.wmf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9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image" Target="media/image51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4.wmf"/><Relationship Id="rId100" Type="http://schemas.openxmlformats.org/officeDocument/2006/relationships/image" Target="media/image47.wmf"/><Relationship Id="rId105" Type="http://schemas.openxmlformats.org/officeDocument/2006/relationships/image" Target="media/image52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73.bin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9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1.wmf"/><Relationship Id="rId153" Type="http://schemas.openxmlformats.org/officeDocument/2006/relationships/image" Target="media/image7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2196</TotalTime>
  <Pages>11</Pages>
  <Words>1072</Words>
  <Characters>4385</Characters>
  <Application>Microsoft Office Word</Application>
  <DocSecurity>0</DocSecurity>
  <Lines>190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424</cp:revision>
  <cp:lastPrinted>2014-03-19T20:37:00Z</cp:lastPrinted>
  <dcterms:created xsi:type="dcterms:W3CDTF">2012-10-02T17:56:00Z</dcterms:created>
  <dcterms:modified xsi:type="dcterms:W3CDTF">2022-03-20T23:23:00Z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