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362BF8">
      <w:pPr>
        <w:pStyle w:val="Heading4"/>
        <w:spacing w:after="240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8D38FB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8D38FB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</w:t>
      </w:r>
      <w:r w:rsidR="00E01993">
        <w:rPr>
          <w:rFonts w:cs="Arial"/>
          <w:color w:val="000000"/>
          <w:sz w:val="28"/>
        </w:rPr>
        <w:t xml:space="preserve"> </w:t>
      </w:r>
      <w:r w:rsidR="008472DE">
        <w:rPr>
          <w:rFonts w:cs="Arial"/>
          <w:color w:val="000000"/>
          <w:sz w:val="28"/>
        </w:rPr>
        <w:t>2</w:t>
      </w:r>
      <w:r>
        <w:rPr>
          <w:rFonts w:cs="Arial"/>
          <w:color w:val="000000"/>
          <w:sz w:val="28"/>
        </w:rPr>
        <w:t>7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3C6431">
        <w:rPr>
          <w:rFonts w:cs="Arial"/>
          <w:color w:val="000000"/>
          <w:sz w:val="28"/>
        </w:rPr>
        <w:t>3</w:t>
      </w:r>
    </w:p>
    <w:p w:rsidR="00606F82" w:rsidRPr="00606F82" w:rsidRDefault="00606F82" w:rsidP="00606F82"/>
    <w:p w:rsidR="00606F82" w:rsidRDefault="00606F82" w:rsidP="00606F82"/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</w:t>
      </w:r>
      <w:r w:rsidR="003559F4">
        <w:rPr>
          <w:rFonts w:ascii="Arial" w:hAnsi="Arial" w:cs="Arial"/>
          <w:b/>
          <w:sz w:val="28"/>
          <w:szCs w:val="28"/>
        </w:rPr>
        <w:t xml:space="preserve">  </w:t>
      </w:r>
      <w:r w:rsidR="003559F4" w:rsidRPr="003559F4">
        <w:rPr>
          <w:rFonts w:ascii="Arial" w:hAnsi="Arial" w:cs="Arial"/>
          <w:b/>
          <w:color w:val="FF0000"/>
          <w:sz w:val="28"/>
          <w:szCs w:val="28"/>
        </w:rPr>
        <w:t xml:space="preserve"> SOLUTION</w:t>
      </w:r>
      <w:r w:rsidR="003559F4">
        <w:rPr>
          <w:rFonts w:ascii="Arial" w:hAnsi="Arial" w:cs="Arial"/>
          <w:b/>
          <w:sz w:val="28"/>
          <w:szCs w:val="28"/>
        </w:rPr>
        <w:t xml:space="preserve"> </w:t>
      </w: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9A5937" w:rsidRPr="00D76510" w:rsidRDefault="009A5937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Cell phones, laptops, ipads, and any other devices that have communication functionality are not allowed during the exam.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C73ED5">
        <w:rPr>
          <w:rFonts w:ascii="Arial" w:hAnsi="Arial"/>
          <w:bCs/>
          <w:szCs w:val="24"/>
        </w:rPr>
        <w:t>easily</w:t>
      </w:r>
      <w:r w:rsidRPr="00D76510">
        <w:rPr>
          <w:rFonts w:ascii="Arial" w:hAnsi="Arial"/>
          <w:b/>
          <w:bCs/>
          <w:szCs w:val="24"/>
        </w:rPr>
        <w:t xml:space="preserve">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B44083" w:rsidRPr="00D76510" w:rsidRDefault="00B44083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Remember the UH Academic Honesty Policy. You must not receive or give assistance to anyone else during the exam, or communicate with anyone other than the instructor during the exam.</w:t>
      </w:r>
    </w:p>
    <w:p w:rsidR="003559F4" w:rsidRDefault="003559F4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744560632" r:id="rId8"/>
        </w:object>
      </w: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6" type="#_x0000_t75" style="width:121.5pt;height:40.5pt" o:ole="" fillcolor="window">
            <v:imagedata r:id="rId9" o:title=""/>
          </v:shape>
          <o:OLEObject Type="Embed" ProgID="Equation.DSMT4" ShapeID="_x0000_i1026" DrawAspect="Content" ObjectID="_1744560633" r:id="rId10"/>
        </w:object>
      </w: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39" w:dyaOrig="820">
          <v:shape id="_x0000_i1027" type="#_x0000_t75" style="width:122.25pt;height:42pt" o:ole="" fillcolor="window">
            <v:imagedata r:id="rId11" o:title=""/>
          </v:shape>
          <o:OLEObject Type="Embed" ProgID="Equation.DSMT4" ShapeID="_x0000_i1027" DrawAspect="Content" ObjectID="_1744560634" r:id="rId12"/>
        </w:object>
      </w: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540" w:dyaOrig="800">
          <v:shape id="_x0000_i1028" type="#_x0000_t75" style="width:127.5pt;height:40.5pt" o:ole="" fillcolor="window">
            <v:imagedata r:id="rId13" o:title=""/>
          </v:shape>
          <o:OLEObject Type="Embed" ProgID="Equation.DSMT4" ShapeID="_x0000_i1028" DrawAspect="Content" ObjectID="_1744560635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9" type="#_x0000_t75" style="width:136.5pt;height:40.5pt" o:ole="" fillcolor="window">
            <v:imagedata r:id="rId15" o:title=""/>
          </v:shape>
          <o:OLEObject Type="Embed" ProgID="Equation.DSMT4" ShapeID="_x0000_i1029" DrawAspect="Content" ObjectID="_1744560636" r:id="rId16"/>
        </w:object>
      </w: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30" type="#_x0000_t75" style="width:124.5pt;height:40.5pt" o:ole="" fillcolor="window">
            <v:imagedata r:id="rId17" o:title=""/>
          </v:shape>
          <o:OLEObject Type="Embed" ProgID="Equation.DSMT4" ShapeID="_x0000_i1030" DrawAspect="Content" ObjectID="_1744560637" r:id="rId18"/>
        </w:object>
      </w: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1" type="#_x0000_t75" style="width:343.5pt;height:39.75pt" o:ole="" fillcolor="window">
            <v:imagedata r:id="rId19" o:title=""/>
          </v:shape>
          <o:OLEObject Type="Embed" ProgID="Equation.DSMT4" ShapeID="_x0000_i1031" DrawAspect="Content" ObjectID="_1744560638" r:id="rId20"/>
        </w:object>
      </w:r>
    </w:p>
    <w:p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Pr="003C6431" w:rsidRDefault="003C6431" w:rsidP="003C6431">
      <w:pPr>
        <w:ind w:firstLine="0"/>
      </w:pPr>
      <w:r w:rsidRPr="00A342E1">
        <w:rPr>
          <w:rFonts w:ascii="Arial" w:hAnsi="Arial"/>
          <w:position w:val="-24"/>
        </w:rPr>
        <w:object w:dxaOrig="3159" w:dyaOrig="620">
          <v:shape id="_x0000_i1032" type="#_x0000_t75" style="width:157.5pt;height:31.5pt" o:ole="" fillcolor="window">
            <v:imagedata r:id="rId21" o:title=""/>
          </v:shape>
          <o:OLEObject Type="Embed" ProgID="Equation.DSMT4" ShapeID="_x0000_i1032" DrawAspect="Content" ObjectID="_1744560639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Pr="00312B24" w:rsidRDefault="00BE497C" w:rsidP="00C77E10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1</w:t>
      </w:r>
      <w:r w:rsidR="00C77E10" w:rsidRPr="00312B24">
        <w:rPr>
          <w:b/>
        </w:rPr>
        <w:t xml:space="preserve"> (</w:t>
      </w:r>
      <w:r w:rsidR="00220C9E" w:rsidRPr="00312B24">
        <w:rPr>
          <w:b/>
        </w:rPr>
        <w:t>3</w:t>
      </w:r>
      <w:r w:rsidR="006674B0">
        <w:rPr>
          <w:b/>
        </w:rPr>
        <w:t>5</w:t>
      </w:r>
      <w:r w:rsidR="00C77E10" w:rsidRPr="00312B24">
        <w:rPr>
          <w:b/>
        </w:rPr>
        <w:t xml:space="preserve"> pts.) </w:t>
      </w:r>
    </w:p>
    <w:p w:rsidR="00877B4D" w:rsidRDefault="00877B4D" w:rsidP="00C77E10">
      <w:pPr>
        <w:pStyle w:val="MTDisplayEquation"/>
      </w:pPr>
    </w:p>
    <w:p w:rsidR="004D108D" w:rsidRDefault="008D162F" w:rsidP="00A76296">
      <w:pPr>
        <w:spacing w:line="276" w:lineRule="auto"/>
        <w:ind w:firstLine="0"/>
        <w:jc w:val="both"/>
      </w:pPr>
      <w:r>
        <w:t xml:space="preserve">An engineer attempts to draw power wirelessly from an overhead power line operating at 60 [Hz]. The power line carries a current in the </w:t>
      </w:r>
      <w:r w:rsidRPr="008D162F">
        <w:rPr>
          <w:i/>
        </w:rPr>
        <w:t>z</w:t>
      </w:r>
      <w:r>
        <w:t xml:space="preserve"> direction that is given by </w:t>
      </w:r>
    </w:p>
    <w:p w:rsidR="008D162F" w:rsidRDefault="008D162F" w:rsidP="00A76296">
      <w:pPr>
        <w:spacing w:line="276" w:lineRule="auto"/>
        <w:ind w:firstLine="0"/>
        <w:jc w:val="both"/>
      </w:pPr>
    </w:p>
    <w:p w:rsidR="008D162F" w:rsidRDefault="008D162F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4D108D">
        <w:rPr>
          <w:position w:val="-14"/>
        </w:rPr>
        <w:object w:dxaOrig="2140" w:dyaOrig="400">
          <v:shape id="_x0000_i1033" type="#_x0000_t75" style="width:105.75pt;height:19.5pt" o:ole="">
            <v:imagedata r:id="rId23" o:title=""/>
          </v:shape>
          <o:OLEObject Type="Embed" ProgID="Equation.DSMT4" ShapeID="_x0000_i1033" DrawAspect="Content" ObjectID="_1744560640" r:id="rId24"/>
        </w:object>
      </w:r>
      <w:r w:rsidR="007A3F85" w:rsidRPr="007A3F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162F" w:rsidRDefault="008D162F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:rsidR="007A3F85" w:rsidRDefault="008D162F" w:rsidP="008D162F">
      <w:pPr>
        <w:pStyle w:val="MTDisplayEquation"/>
        <w:tabs>
          <w:tab w:val="clear" w:pos="4680"/>
        </w:tabs>
        <w:rPr>
          <w:rFonts w:ascii="Times New Roman" w:hAnsi="Times New Roman" w:cs="Times New Roman"/>
          <w:bCs w:val="0"/>
          <w:sz w:val="24"/>
        </w:rPr>
      </w:pPr>
      <w:r w:rsidRPr="008D162F">
        <w:rPr>
          <w:rFonts w:ascii="Times New Roman" w:hAnsi="Times New Roman" w:cs="Times New Roman"/>
          <w:bCs w:val="0"/>
          <w:sz w:val="24"/>
        </w:rPr>
        <w:t>This current creates a magnetic</w:t>
      </w:r>
      <w:r>
        <w:rPr>
          <w:rFonts w:ascii="Times New Roman" w:hAnsi="Times New Roman" w:cs="Times New Roman"/>
          <w:bCs w:val="0"/>
          <w:sz w:val="24"/>
        </w:rPr>
        <w:t xml:space="preserve"> </w:t>
      </w:r>
      <w:r w:rsidRPr="008D162F">
        <w:rPr>
          <w:rFonts w:ascii="Times New Roman" w:hAnsi="Times New Roman" w:cs="Times New Roman"/>
          <w:bCs w:val="0"/>
          <w:sz w:val="24"/>
        </w:rPr>
        <w:t>field that is given by</w:t>
      </w:r>
    </w:p>
    <w:p w:rsidR="008D162F" w:rsidRDefault="008D162F" w:rsidP="008D162F">
      <w:pPr>
        <w:pStyle w:val="MTDisplayEquation"/>
        <w:tabs>
          <w:tab w:val="clear" w:pos="4680"/>
        </w:tabs>
        <w:rPr>
          <w:rFonts w:ascii="Times New Roman" w:hAnsi="Times New Roman" w:cs="Times New Roman"/>
          <w:bCs w:val="0"/>
          <w:sz w:val="24"/>
        </w:rPr>
      </w:pPr>
    </w:p>
    <w:p w:rsidR="008D162F" w:rsidRPr="008D162F" w:rsidRDefault="008D162F" w:rsidP="008D162F">
      <w:pPr>
        <w:pStyle w:val="MTDisplayEquation"/>
        <w:ind w:firstLine="720"/>
      </w:pPr>
      <w:r w:rsidRPr="008D162F">
        <w:rPr>
          <w:position w:val="-32"/>
        </w:rPr>
        <w:object w:dxaOrig="2400" w:dyaOrig="760">
          <v:shape id="_x0000_i1034" type="#_x0000_t75" style="width:120pt;height:38.25pt" o:ole="">
            <v:imagedata r:id="rId25" o:title=""/>
          </v:shape>
          <o:OLEObject Type="Embed" ProgID="Equation.DSMT4" ShapeID="_x0000_i1034" DrawAspect="Content" ObjectID="_1744560641" r:id="rId26"/>
        </w:object>
      </w:r>
      <w:r>
        <w:t xml:space="preserve">. </w:t>
      </w:r>
    </w:p>
    <w:p w:rsidR="008D162F" w:rsidRDefault="008D162F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:rsidR="00693267" w:rsidRDefault="008D162F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loop </w:t>
      </w:r>
      <w:r w:rsidR="002D4BD9">
        <w:rPr>
          <w:rFonts w:ascii="Times New Roman" w:hAnsi="Times New Roman" w:cs="Times New Roman"/>
          <w:sz w:val="24"/>
          <w:szCs w:val="24"/>
        </w:rPr>
        <w:t xml:space="preserve">with length </w:t>
      </w:r>
      <w:r w:rsidR="002D4BD9" w:rsidRPr="002D4BD9">
        <w:rPr>
          <w:rFonts w:ascii="Times New Roman" w:hAnsi="Times New Roman" w:cs="Times New Roman"/>
          <w:i/>
          <w:sz w:val="24"/>
          <w:szCs w:val="24"/>
        </w:rPr>
        <w:t>L</w:t>
      </w:r>
      <w:r w:rsidR="002D4BD9">
        <w:rPr>
          <w:rFonts w:ascii="Times New Roman" w:hAnsi="Times New Roman" w:cs="Times New Roman"/>
          <w:sz w:val="24"/>
          <w:szCs w:val="24"/>
        </w:rPr>
        <w:t xml:space="preserve"> and width </w:t>
      </w:r>
      <w:r w:rsidR="002D4BD9" w:rsidRPr="002D4BD9">
        <w:rPr>
          <w:rFonts w:ascii="Times New Roman" w:hAnsi="Times New Roman" w:cs="Times New Roman"/>
          <w:i/>
          <w:sz w:val="24"/>
          <w:szCs w:val="24"/>
        </w:rPr>
        <w:t>W</w:t>
      </w:r>
      <w:r w:rsidR="002D4BD9">
        <w:rPr>
          <w:rFonts w:ascii="Times New Roman" w:hAnsi="Times New Roman" w:cs="Times New Roman"/>
          <w:sz w:val="24"/>
          <w:szCs w:val="24"/>
        </w:rPr>
        <w:t xml:space="preserve"> </w:t>
      </w:r>
      <w:r w:rsidR="00451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Pr="008D162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turns is placed near the power line as shown below.  Assume the following parameters</w:t>
      </w:r>
      <w:r w:rsidR="002968F1">
        <w:rPr>
          <w:rFonts w:ascii="Times New Roman" w:hAnsi="Times New Roman" w:cs="Times New Roman"/>
          <w:sz w:val="24"/>
          <w:szCs w:val="24"/>
        </w:rPr>
        <w:t xml:space="preserve"> (</w:t>
      </w:r>
      <w:r w:rsidR="004511DF">
        <w:rPr>
          <w:rFonts w:ascii="Times New Roman" w:hAnsi="Times New Roman" w:cs="Times New Roman"/>
          <w:sz w:val="24"/>
          <w:szCs w:val="24"/>
        </w:rPr>
        <w:t xml:space="preserve">needed </w:t>
      </w:r>
      <w:r w:rsidR="002968F1">
        <w:rPr>
          <w:rFonts w:ascii="Times New Roman" w:hAnsi="Times New Roman" w:cs="Times New Roman"/>
          <w:sz w:val="24"/>
          <w:szCs w:val="24"/>
        </w:rPr>
        <w:t>for part (c))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62F" w:rsidRDefault="008D162F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D162F" w:rsidRDefault="008D162F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8D162F">
        <w:rPr>
          <w:rFonts w:ascii="Times New Roman" w:hAnsi="Times New Roman" w:cs="Times New Roman"/>
          <w:position w:val="-14"/>
          <w:sz w:val="24"/>
          <w:szCs w:val="24"/>
        </w:rPr>
        <w:object w:dxaOrig="1560" w:dyaOrig="400">
          <v:shape id="_x0000_i1035" type="#_x0000_t75" style="width:78pt;height:20.25pt" o:ole="">
            <v:imagedata r:id="rId27" o:title=""/>
          </v:shape>
          <o:OLEObject Type="Embed" ProgID="Equation.DSMT4" ShapeID="_x0000_i1035" DrawAspect="Content" ObjectID="_1744560642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2F" w:rsidRPr="006B2D90" w:rsidRDefault="008D162F" w:rsidP="006B2D90">
      <w:pPr>
        <w:pStyle w:val="MTDisplayEquation"/>
        <w:tabs>
          <w:tab w:val="clear" w:pos="4680"/>
        </w:tabs>
        <w:rPr>
          <w:rFonts w:ascii="Times New Roman" w:hAnsi="Times New Roman" w:cs="Times New Roman"/>
          <w:i/>
          <w:sz w:val="24"/>
          <w:szCs w:val="24"/>
        </w:rPr>
      </w:pPr>
      <w:r w:rsidRPr="008D162F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036" type="#_x0000_t75" style="width:59.25pt;height:20.25pt" o:ole="">
            <v:imagedata r:id="rId29" o:title=""/>
          </v:shape>
          <o:OLEObject Type="Embed" ProgID="Equation.DSMT4" ShapeID="_x0000_i1036" DrawAspect="Content" ObjectID="_1744560643" r:id="rId30"/>
        </w:object>
      </w:r>
      <w:r w:rsidR="006B2D90">
        <w:rPr>
          <w:rFonts w:ascii="Times New Roman" w:hAnsi="Times New Roman" w:cs="Times New Roman"/>
          <w:sz w:val="24"/>
          <w:szCs w:val="24"/>
        </w:rPr>
        <w:t xml:space="preserve">, </w:t>
      </w:r>
      <w:r w:rsidRPr="008D162F">
        <w:rPr>
          <w:rFonts w:ascii="Times New Roman" w:hAnsi="Times New Roman" w:cs="Times New Roman"/>
          <w:position w:val="-14"/>
          <w:sz w:val="24"/>
          <w:szCs w:val="24"/>
        </w:rPr>
        <w:object w:dxaOrig="1359" w:dyaOrig="400">
          <v:shape id="_x0000_i1037" type="#_x0000_t75" style="width:68.25pt;height:20.25pt" o:ole="">
            <v:imagedata r:id="rId31" o:title=""/>
          </v:shape>
          <o:OLEObject Type="Embed" ProgID="Equation.DSMT4" ShapeID="_x0000_i1037" DrawAspect="Content" ObjectID="_1744560644" r:id="rId32"/>
        </w:object>
      </w:r>
      <w:r w:rsidR="006B2D90">
        <w:rPr>
          <w:rFonts w:ascii="Times New Roman" w:hAnsi="Times New Roman" w:cs="Times New Roman"/>
          <w:sz w:val="24"/>
          <w:szCs w:val="24"/>
        </w:rPr>
        <w:t xml:space="preserve">, </w:t>
      </w:r>
      <w:r w:rsidR="006B2D90" w:rsidRPr="008D162F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38" type="#_x0000_t75" style="width:63pt;height:20.25pt" o:ole="">
            <v:imagedata r:id="rId33" o:title=""/>
          </v:shape>
          <o:OLEObject Type="Embed" ProgID="Equation.DSMT4" ShapeID="_x0000_i1038" DrawAspect="Content" ObjectID="_1744560645" r:id="rId34"/>
        </w:object>
      </w:r>
      <w:r w:rsidR="006B2D90">
        <w:rPr>
          <w:rFonts w:ascii="Times New Roman" w:hAnsi="Times New Roman" w:cs="Times New Roman"/>
          <w:sz w:val="24"/>
          <w:szCs w:val="24"/>
        </w:rPr>
        <w:t xml:space="preserve">, </w:t>
      </w:r>
      <w:r w:rsidRPr="006B2D90">
        <w:rPr>
          <w:rFonts w:ascii="Times New Roman" w:hAnsi="Times New Roman" w:cs="Times New Roman"/>
          <w:i/>
          <w:position w:val="-10"/>
          <w:sz w:val="24"/>
          <w:szCs w:val="24"/>
        </w:rPr>
        <w:object w:dxaOrig="1040" w:dyaOrig="320">
          <v:shape id="_x0000_i1039" type="#_x0000_t75" style="width:51.75pt;height:15.75pt" o:ole="">
            <v:imagedata r:id="rId35" o:title=""/>
          </v:shape>
          <o:OLEObject Type="Embed" ProgID="Equation.DSMT4" ShapeID="_x0000_i1039" DrawAspect="Content" ObjectID="_1744560646" r:id="rId36"/>
        </w:object>
      </w:r>
      <w:r w:rsidR="004511DF">
        <w:rPr>
          <w:rFonts w:ascii="Times New Roman" w:hAnsi="Times New Roman" w:cs="Times New Roman"/>
          <w:sz w:val="24"/>
          <w:szCs w:val="24"/>
        </w:rPr>
        <w:t>.</w:t>
      </w:r>
      <w:r w:rsidRPr="006B2D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4476" w:rsidRDefault="008D162F" w:rsidP="002968F1">
      <w:pPr>
        <w:pStyle w:val="MTDisplayEquation"/>
        <w:tabs>
          <w:tab w:val="clear" w:pos="4680"/>
          <w:tab w:val="lef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93267" w:rsidRPr="00693267">
        <w:rPr>
          <w:rFonts w:ascii="Times New Roman" w:hAnsi="Times New Roman" w:cs="Times New Roman"/>
          <w:bCs w:val="0"/>
          <w:sz w:val="24"/>
          <w:szCs w:val="24"/>
        </w:rPr>
        <w:t>(a</w:t>
      </w:r>
      <w:r w:rsidR="006932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Find </w:t>
      </w:r>
      <w:r w:rsidR="006B2D90">
        <w:rPr>
          <w:rFonts w:ascii="Times New Roman" w:hAnsi="Times New Roman" w:cs="Times New Roman"/>
          <w:sz w:val="24"/>
          <w:szCs w:val="24"/>
        </w:rPr>
        <w:t xml:space="preserve">a formula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B4476">
        <w:rPr>
          <w:rFonts w:ascii="Times New Roman" w:hAnsi="Times New Roman" w:cs="Times New Roman"/>
          <w:sz w:val="24"/>
          <w:szCs w:val="24"/>
        </w:rPr>
        <w:t xml:space="preserve">output voltage of the loop </w:t>
      </w:r>
      <w:r w:rsidR="008A771A" w:rsidRPr="005B4476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0" type="#_x0000_t75" style="width:27.75pt;height:20.25pt" o:ole="">
            <v:imagedata r:id="rId37" o:title=""/>
          </v:shape>
          <o:OLEObject Type="Embed" ProgID="Equation.DSMT4" ShapeID="_x0000_i1040" DrawAspect="Content" ObjectID="_1744560647" r:id="rId38"/>
        </w:object>
      </w:r>
      <w:r w:rsidR="005B4476">
        <w:rPr>
          <w:rFonts w:ascii="Times New Roman" w:hAnsi="Times New Roman" w:cs="Times New Roman"/>
          <w:sz w:val="24"/>
          <w:szCs w:val="24"/>
        </w:rPr>
        <w:t xml:space="preserve"> (make sure to get the sign right!)</w:t>
      </w:r>
      <w:r w:rsidR="002968F1">
        <w:rPr>
          <w:rFonts w:ascii="Times New Roman" w:hAnsi="Times New Roman" w:cs="Times New Roman"/>
          <w:sz w:val="24"/>
          <w:szCs w:val="24"/>
        </w:rPr>
        <w:t>.</w:t>
      </w:r>
    </w:p>
    <w:p w:rsidR="005B4476" w:rsidRDefault="005B4476" w:rsidP="0069326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A3F85" w:rsidRPr="006D513C" w:rsidRDefault="005B4476" w:rsidP="006932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Find </w:t>
      </w:r>
      <w:r w:rsidR="006B2D90">
        <w:rPr>
          <w:rFonts w:ascii="Times New Roman" w:hAnsi="Times New Roman" w:cs="Times New Roman"/>
          <w:sz w:val="24"/>
          <w:szCs w:val="24"/>
        </w:rPr>
        <w:t xml:space="preserve">a formula for </w:t>
      </w:r>
      <w:r>
        <w:rPr>
          <w:rFonts w:ascii="Times New Roman" w:hAnsi="Times New Roman" w:cs="Times New Roman"/>
          <w:sz w:val="24"/>
          <w:szCs w:val="24"/>
        </w:rPr>
        <w:t>the Thévenin</w:t>
      </w:r>
      <w:r w:rsidR="008D162F">
        <w:rPr>
          <w:rFonts w:ascii="Times New Roman" w:hAnsi="Times New Roman" w:cs="Times New Roman"/>
          <w:sz w:val="24"/>
          <w:szCs w:val="24"/>
        </w:rPr>
        <w:t xml:space="preserve"> voltage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646" w:rsidRPr="008A771A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41" type="#_x0000_t75" style="width:12.75pt;height:18pt" o:ole="">
            <v:imagedata r:id="rId39" o:title=""/>
          </v:shape>
          <o:OLEObject Type="Embed" ProgID="Equation.DSMT4" ShapeID="_x0000_i1041" DrawAspect="Content" ObjectID="_1744560648" r:id="rId40"/>
        </w:object>
      </w:r>
      <w:r w:rsidR="008A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output of the loop in the phasor domain</w:t>
      </w:r>
      <w:r w:rsidR="006D513C">
        <w:rPr>
          <w:rFonts w:ascii="Times New Roman" w:hAnsi="Times New Roman" w:cs="Times New Roman"/>
          <w:sz w:val="24"/>
          <w:szCs w:val="24"/>
        </w:rPr>
        <w:t>.</w:t>
      </w:r>
    </w:p>
    <w:p w:rsidR="001D6DA4" w:rsidRPr="001D6DA4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46660" w:rsidRDefault="005B4476" w:rsidP="005B4476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1D6D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Assume that the coil has a resistance of 50 [</w:t>
      </w:r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>]. What is the average power that that coil can deliver to a 50 [</w:t>
      </w:r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 xml:space="preserve">] load? </w:t>
      </w:r>
      <w:r w:rsidR="006B2D90">
        <w:rPr>
          <w:rFonts w:ascii="Times New Roman" w:hAnsi="Times New Roman" w:cs="Times New Roman"/>
          <w:sz w:val="24"/>
          <w:szCs w:val="24"/>
        </w:rPr>
        <w:t xml:space="preserve">Use the above given parameters to find a numerical value. </w:t>
      </w:r>
    </w:p>
    <w:p w:rsidR="003559F4" w:rsidRPr="004279A3" w:rsidRDefault="00A3157D">
      <w:pPr>
        <w:ind w:firstLine="0"/>
        <w:rPr>
          <w:rFonts w:ascii="Arial" w:hAnsi="Arial" w:cs="Arial"/>
          <w:b/>
          <w:color w:val="FF0000"/>
          <w:szCs w:val="24"/>
        </w:rPr>
      </w:pPr>
      <w:r>
        <w:rPr>
          <w:noProof/>
          <w:szCs w:val="24"/>
        </w:rPr>
        <w:object w:dxaOrig="1440" w:dyaOrig="1440">
          <v:group id="_x0000_s1857" style="position:absolute;margin-left:140pt;margin-top:16.3pt;width:207.95pt;height:212.7pt;z-index:252647424" coordorigin="4435,10259" coordsize="4159,42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45" type="#_x0000_t202" style="position:absolute;left:5013;top:10826;width:480;height:492" filled="f" stroked="f">
              <v:textbox style="mso-next-textbox:#_x0000_s1745">
                <w:txbxContent>
                  <w:p w:rsidR="002A212E" w:rsidRPr="00491597" w:rsidRDefault="002A212E" w:rsidP="00146660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750" type="#_x0000_t75" style="position:absolute;left:5044;top:10259;width:329;height:335">
              <v:imagedata r:id="rId41" o:title=""/>
            </v:shape>
            <v:shape id="_x0000_s1751" type="#_x0000_t75" style="position:absolute;left:8260;top:12632;width:334;height:374">
              <v:imagedata r:id="rId42" o:title=""/>
            </v:shape>
            <v:shape id="_x0000_s1788" type="#_x0000_t75" style="position:absolute;left:5886;top:11060;width:363;height:369">
              <v:imagedata r:id="rId43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841" type="#_x0000_t22" style="position:absolute;left:5115;top:10830;width:150;height:3390" adj="529" fillcolor="#ffc000"/>
            <v:rect id="_x0000_s1842" style="position:absolute;left:5670;top:11625;width:735;height:2265" strokecolor="#ffc000" strokeweight="3pt"/>
            <v:shape id="_x0000_s1843" type="#_x0000_t75" style="position:absolute;left:7656;top:12275;width:286;height:344">
              <v:imagedata r:id="rId44" o:title=""/>
            </v:shape>
            <v:line id="_x0000_s1746" style="position:absolute" from="5199,12788" to="8157,12788"/>
            <v:line id="_x0000_s1744" style="position:absolute;flip:y" from="5184,10718" to="5199,1451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44" type="#_x0000_t32" style="position:absolute;left:5190;top:13275;width:450;height:0" o:connectortype="straight">
              <v:stroke startarrow="block" endarrow="block"/>
            </v:shape>
            <v:shape id="_x0000_s1845" type="#_x0000_t75" style="position:absolute;left:5316;top:13340;width:260;height:369">
              <v:imagedata r:id="rId45" o:title=""/>
            </v:shape>
            <v:shape id="_x0000_s1846" type="#_x0000_t32" style="position:absolute;left:7485;top:11625;width:0;height:2265" o:connectortype="straight">
              <v:stroke startarrow="block" endarrow="block"/>
            </v:shape>
            <v:rect id="_x0000_s1847" style="position:absolute;left:6315;top:12600;width:150;height:360" stroked="f"/>
            <v:oval id="_x0000_s1848" style="position:absolute;left:6330;top:12555;width:143;height:143" fillcolor="black [3213]"/>
            <v:oval id="_x0000_s1849" style="position:absolute;left:6330;top:12900;width:143;height:143" fillcolor="black [3213]"/>
            <v:shape id="_x0000_s1850" type="#_x0000_t32" style="position:absolute;left:6630;top:11625;width:1440;height:0" o:connectortype="straight">
              <v:stroke dashstyle="dash"/>
            </v:shape>
            <v:shape id="_x0000_s1851" type="#_x0000_t32" style="position:absolute;left:6525;top:13875;width:1440;height:0" o:connectortype="straight">
              <v:stroke dashstyle="dash"/>
            </v:shape>
            <v:shape id="_x0000_s1852" type="#_x0000_t75" style="position:absolute;left:6550;top:12242;width:367;height:374">
              <v:imagedata r:id="rId46" o:title=""/>
            </v:shape>
            <v:shape id="_x0000_s1853" type="#_x0000_t75" style="position:absolute;left:6565;top:12902;width:334;height:272">
              <v:imagedata r:id="rId47" o:title=""/>
            </v:shape>
            <v:shape id="_x0000_s1854" type="#_x0000_t75" style="position:absolute;left:6655;top:11822;width:688;height:500">
              <v:imagedata r:id="rId48" o:title=""/>
            </v:shape>
            <v:shape id="_x0000_s1855" type="#_x0000_t32" style="position:absolute;left:5190;top:11475;width:0;height:810;flip:y" o:connectortype="straight" strokecolor="blue" strokeweight="2.25pt">
              <v:stroke endarrow="block" endarrowwidth="wide"/>
            </v:shape>
            <v:shape id="_x0000_s1856" type="#_x0000_t75" style="position:absolute;left:4435;top:11672;width:516;height:500">
              <v:imagedata r:id="rId49" o:title=""/>
            </v:shape>
          </v:group>
          <o:OLEObject Type="Embed" ProgID="Equation.DSMT4" ShapeID="_x0000_s1750" DrawAspect="Content" ObjectID="_1744560700" r:id="rId50"/>
          <o:OLEObject Type="Embed" ProgID="Equation.DSMT4" ShapeID="_x0000_s1751" DrawAspect="Content" ObjectID="_1744560701" r:id="rId51"/>
          <o:OLEObject Type="Embed" ProgID="Equation.DSMT4" ShapeID="_x0000_s1788" DrawAspect="Content" ObjectID="_1744560702" r:id="rId52"/>
          <o:OLEObject Type="Embed" ProgID="Equation.DSMT4" ShapeID="_x0000_s1843" DrawAspect="Content" ObjectID="_1744560703" r:id="rId53"/>
          <o:OLEObject Type="Embed" ProgID="Equation.DSMT4" ShapeID="_x0000_s1845" DrawAspect="Content" ObjectID="_1744560704" r:id="rId54"/>
          <o:OLEObject Type="Embed" ProgID="Equation.DSMT4" ShapeID="_x0000_s1852" DrawAspect="Content" ObjectID="_1744560705" r:id="rId55"/>
          <o:OLEObject Type="Embed" ProgID="Equation.DSMT4" ShapeID="_x0000_s1853" DrawAspect="Content" ObjectID="_1744560706" r:id="rId56"/>
          <o:OLEObject Type="Embed" ProgID="Equation.DSMT4" ShapeID="_x0000_s1854" DrawAspect="Content" ObjectID="_1744560707" r:id="rId57"/>
          <o:OLEObject Type="Embed" ProgID="Equation.DSMT4" ShapeID="_x0000_s1856" DrawAspect="Content" ObjectID="_1744560708" r:id="rId58"/>
        </w:object>
      </w:r>
      <w:r>
        <w:rPr>
          <w:noProof/>
          <w:szCs w:val="24"/>
        </w:rPr>
        <w:pict>
          <v:shape id="_x0000_s1749" type="#_x0000_t202" style="position:absolute;margin-left:439.8pt;margin-top:137.9pt;width:24pt;height:24.6pt;z-index:252539904" filled="f" stroked="f">
            <v:textbox style="mso-next-textbox:#_x0000_s1749">
              <w:txbxContent>
                <w:p w:rsidR="002A212E" w:rsidRPr="00491597" w:rsidRDefault="002A212E" w:rsidP="00146660">
                  <w:pP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 w:rsidR="00E338A1" w:rsidRPr="001D6DA4">
        <w:rPr>
          <w:szCs w:val="24"/>
        </w:rPr>
        <w:br w:type="page"/>
      </w:r>
      <w:r w:rsidR="003559F4" w:rsidRPr="004279A3">
        <w:rPr>
          <w:rFonts w:ascii="Arial" w:hAnsi="Arial" w:cs="Arial"/>
          <w:b/>
          <w:color w:val="FF0000"/>
          <w:szCs w:val="24"/>
        </w:rPr>
        <w:lastRenderedPageBreak/>
        <w:t>Solution</w:t>
      </w:r>
    </w:p>
    <w:p w:rsidR="003559F4" w:rsidRDefault="003559F4">
      <w:pPr>
        <w:ind w:firstLine="0"/>
        <w:rPr>
          <w:rFonts w:ascii="Arial" w:hAnsi="Arial" w:cs="Arial"/>
          <w:b/>
          <w:szCs w:val="24"/>
        </w:rPr>
      </w:pPr>
    </w:p>
    <w:p w:rsidR="00AF7F08" w:rsidRPr="00AF7F08" w:rsidRDefault="00DA3D5C">
      <w:pPr>
        <w:ind w:firstLine="0"/>
        <w:rPr>
          <w:b/>
          <w:szCs w:val="24"/>
        </w:rPr>
      </w:pPr>
      <w:r w:rsidRPr="00AF7F08">
        <w:rPr>
          <w:b/>
          <w:szCs w:val="24"/>
        </w:rPr>
        <w:t xml:space="preserve"> </w:t>
      </w:r>
      <w:r w:rsidR="00AF7F08" w:rsidRPr="00AF7F08">
        <w:rPr>
          <w:b/>
          <w:szCs w:val="24"/>
        </w:rPr>
        <w:t>Part (a)</w:t>
      </w:r>
    </w:p>
    <w:p w:rsidR="00AF7F08" w:rsidRDefault="00AF7F08">
      <w:pPr>
        <w:ind w:firstLine="0"/>
        <w:rPr>
          <w:szCs w:val="24"/>
        </w:rPr>
      </w:pPr>
    </w:p>
    <w:p w:rsidR="00FF587A" w:rsidRDefault="00FF587A">
      <w:pPr>
        <w:ind w:firstLine="0"/>
        <w:rPr>
          <w:szCs w:val="24"/>
        </w:rPr>
      </w:pPr>
      <w:r w:rsidRPr="00FF587A">
        <w:rPr>
          <w:szCs w:val="24"/>
        </w:rPr>
        <w:t>With the help of Lenz’s law, we have that</w:t>
      </w:r>
    </w:p>
    <w:p w:rsidR="00316646" w:rsidRPr="00FF587A" w:rsidRDefault="00316646">
      <w:pPr>
        <w:ind w:firstLine="0"/>
        <w:rPr>
          <w:szCs w:val="24"/>
        </w:rPr>
      </w:pPr>
    </w:p>
    <w:p w:rsidR="00FF587A" w:rsidRDefault="00777785">
      <w:pPr>
        <w:ind w:firstLine="0"/>
        <w:rPr>
          <w:rFonts w:ascii="Arial" w:hAnsi="Arial" w:cs="Arial"/>
          <w:szCs w:val="24"/>
        </w:rPr>
      </w:pPr>
      <w:r w:rsidRPr="00316646">
        <w:rPr>
          <w:position w:val="-24"/>
        </w:rPr>
        <w:object w:dxaOrig="1620" w:dyaOrig="660">
          <v:shape id="_x0000_i1051" type="#_x0000_t75" style="width:81pt;height:33pt" o:ole="">
            <v:imagedata r:id="rId59" o:title=""/>
          </v:shape>
          <o:OLEObject Type="Embed" ProgID="Equation.DSMT4" ShapeID="_x0000_i1051" DrawAspect="Content" ObjectID="_1744560649" r:id="rId60"/>
        </w:object>
      </w:r>
      <w:r w:rsidR="00316646">
        <w:t>.</w:t>
      </w:r>
    </w:p>
    <w:p w:rsidR="00316646" w:rsidRDefault="00316646">
      <w:pPr>
        <w:ind w:firstLine="0"/>
        <w:rPr>
          <w:rFonts w:ascii="Arial" w:hAnsi="Arial" w:cs="Arial"/>
          <w:szCs w:val="24"/>
        </w:rPr>
      </w:pPr>
    </w:p>
    <w:p w:rsidR="00316646" w:rsidRDefault="00316646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have</w:t>
      </w:r>
    </w:p>
    <w:p w:rsidR="00316646" w:rsidRDefault="00316646">
      <w:pPr>
        <w:ind w:firstLine="0"/>
        <w:rPr>
          <w:rFonts w:ascii="Arial" w:hAnsi="Arial" w:cs="Arial"/>
          <w:szCs w:val="24"/>
        </w:rPr>
      </w:pPr>
    </w:p>
    <w:p w:rsidR="00316646" w:rsidRDefault="00AF7F08">
      <w:pPr>
        <w:ind w:firstLine="0"/>
      </w:pPr>
      <w:r w:rsidRPr="00316646">
        <w:rPr>
          <w:position w:val="-32"/>
        </w:rPr>
        <w:object w:dxaOrig="7780" w:dyaOrig="760">
          <v:shape id="_x0000_i1052" type="#_x0000_t75" style="width:389.25pt;height:38.25pt" o:ole="">
            <v:imagedata r:id="rId61" o:title=""/>
          </v:shape>
          <o:OLEObject Type="Embed" ProgID="Equation.DSMT4" ShapeID="_x0000_i1052" DrawAspect="Content" ObjectID="_1744560650" r:id="rId62"/>
        </w:object>
      </w:r>
    </w:p>
    <w:p w:rsidR="00316646" w:rsidRDefault="00316646">
      <w:pPr>
        <w:ind w:firstLine="0"/>
      </w:pPr>
    </w:p>
    <w:p w:rsidR="00316646" w:rsidRDefault="00316646">
      <w:pPr>
        <w:ind w:firstLine="0"/>
      </w:pPr>
      <w:r>
        <w:t>Hence,</w:t>
      </w:r>
    </w:p>
    <w:p w:rsidR="00316646" w:rsidRDefault="00316646">
      <w:pPr>
        <w:ind w:firstLine="0"/>
      </w:pPr>
    </w:p>
    <w:p w:rsidR="00316646" w:rsidRDefault="00AF7F08">
      <w:pPr>
        <w:ind w:firstLine="0"/>
      </w:pPr>
      <w:r w:rsidRPr="00316646">
        <w:rPr>
          <w:position w:val="-28"/>
        </w:rPr>
        <w:object w:dxaOrig="3080" w:dyaOrig="680">
          <v:shape id="_x0000_i1053" type="#_x0000_t75" style="width:153.75pt;height:34.5pt" o:ole="">
            <v:imagedata r:id="rId63" o:title=""/>
          </v:shape>
          <o:OLEObject Type="Embed" ProgID="Equation.DSMT4" ShapeID="_x0000_i1053" DrawAspect="Content" ObjectID="_1744560651" r:id="rId64"/>
        </w:object>
      </w:r>
      <w:r>
        <w:t>.</w:t>
      </w:r>
    </w:p>
    <w:p w:rsidR="00316646" w:rsidRDefault="00316646">
      <w:pPr>
        <w:ind w:firstLine="0"/>
      </w:pPr>
    </w:p>
    <w:p w:rsidR="00316646" w:rsidRDefault="00316646">
      <w:pPr>
        <w:ind w:firstLine="0"/>
      </w:pPr>
      <w:r>
        <w:t>We then have</w:t>
      </w:r>
    </w:p>
    <w:p w:rsidR="00316646" w:rsidRDefault="00316646">
      <w:pPr>
        <w:ind w:firstLine="0"/>
      </w:pPr>
    </w:p>
    <w:p w:rsidR="00AF7F08" w:rsidRDefault="00777785">
      <w:pPr>
        <w:ind w:firstLine="0"/>
      </w:pPr>
      <w:r w:rsidRPr="00AF7F08">
        <w:rPr>
          <w:position w:val="-28"/>
        </w:rPr>
        <w:object w:dxaOrig="3580" w:dyaOrig="680">
          <v:shape id="_x0000_i1054" type="#_x0000_t75" style="width:179.25pt;height:34.5pt" o:ole="" filled="t" fillcolor="#ff9">
            <v:imagedata r:id="rId65" o:title=""/>
          </v:shape>
          <o:OLEObject Type="Embed" ProgID="Equation.DSMT4" ShapeID="_x0000_i1054" DrawAspect="Content" ObjectID="_1744560652" r:id="rId66"/>
        </w:object>
      </w:r>
      <w:r w:rsidR="00AF7F08">
        <w:t>.</w:t>
      </w:r>
    </w:p>
    <w:p w:rsidR="00AF7F08" w:rsidRDefault="00AF7F08">
      <w:pPr>
        <w:ind w:firstLine="0"/>
      </w:pPr>
    </w:p>
    <w:p w:rsidR="00AF7F08" w:rsidRDefault="00AF7F08" w:rsidP="00AF7F08">
      <w:pPr>
        <w:ind w:firstLine="0"/>
        <w:rPr>
          <w:b/>
          <w:szCs w:val="24"/>
        </w:rPr>
      </w:pPr>
      <w:r w:rsidRPr="00AF7F08">
        <w:rPr>
          <w:b/>
          <w:szCs w:val="24"/>
        </w:rPr>
        <w:t>Part (</w:t>
      </w:r>
      <w:r>
        <w:rPr>
          <w:b/>
          <w:szCs w:val="24"/>
        </w:rPr>
        <w:t>b</w:t>
      </w:r>
      <w:r w:rsidRPr="00AF7F08">
        <w:rPr>
          <w:b/>
          <w:szCs w:val="24"/>
        </w:rPr>
        <w:t>)</w:t>
      </w:r>
    </w:p>
    <w:p w:rsidR="00AF7F08" w:rsidRDefault="00AF7F08" w:rsidP="00AF7F08">
      <w:pPr>
        <w:ind w:firstLine="0"/>
        <w:rPr>
          <w:b/>
          <w:szCs w:val="24"/>
        </w:rPr>
      </w:pPr>
    </w:p>
    <w:p w:rsidR="00AF7F08" w:rsidRDefault="00AF7F08" w:rsidP="00AF7F08">
      <w:pPr>
        <w:ind w:firstLine="0"/>
        <w:rPr>
          <w:szCs w:val="24"/>
        </w:rPr>
      </w:pPr>
      <w:r>
        <w:rPr>
          <w:szCs w:val="24"/>
        </w:rPr>
        <w:t>Converting from the time domain to the phasor domain, we have</w:t>
      </w:r>
    </w:p>
    <w:p w:rsidR="00AF7F08" w:rsidRDefault="00AF7F08" w:rsidP="00AF7F08">
      <w:pPr>
        <w:ind w:firstLine="0"/>
        <w:rPr>
          <w:szCs w:val="24"/>
        </w:rPr>
      </w:pPr>
    </w:p>
    <w:p w:rsidR="00AF7F08" w:rsidRDefault="00AF7F08" w:rsidP="00AF7F08">
      <w:pPr>
        <w:ind w:firstLine="0"/>
      </w:pPr>
      <w:r w:rsidRPr="00AF7F08">
        <w:rPr>
          <w:position w:val="-14"/>
        </w:rPr>
        <w:object w:dxaOrig="3580" w:dyaOrig="400">
          <v:shape id="_x0000_i1055" type="#_x0000_t75" style="width:179.25pt;height:20.25pt" o:ole="">
            <v:imagedata r:id="rId67" o:title=""/>
          </v:shape>
          <o:OLEObject Type="Embed" ProgID="Equation.DSMT4" ShapeID="_x0000_i1055" DrawAspect="Content" ObjectID="_1744560653" r:id="rId68"/>
        </w:object>
      </w:r>
      <w:r>
        <w:t>.</w:t>
      </w:r>
    </w:p>
    <w:p w:rsidR="00AF7F08" w:rsidRDefault="00AF7F08" w:rsidP="00AF7F08">
      <w:pPr>
        <w:ind w:firstLine="0"/>
      </w:pPr>
    </w:p>
    <w:p w:rsidR="00AF7F08" w:rsidRDefault="00AF7F08" w:rsidP="00AF7F08">
      <w:pPr>
        <w:ind w:firstLine="0"/>
      </w:pPr>
      <w:r>
        <w:t>Hence, we have</w:t>
      </w:r>
    </w:p>
    <w:p w:rsidR="00AF7F08" w:rsidRDefault="00AF7F08" w:rsidP="00AF7F08">
      <w:pPr>
        <w:ind w:firstLine="0"/>
      </w:pPr>
    </w:p>
    <w:p w:rsidR="00AF7F08" w:rsidRDefault="00777785" w:rsidP="00AF7F08">
      <w:pPr>
        <w:ind w:firstLine="0"/>
      </w:pPr>
      <w:r w:rsidRPr="00AF7F08">
        <w:rPr>
          <w:position w:val="-28"/>
        </w:rPr>
        <w:object w:dxaOrig="3060" w:dyaOrig="680">
          <v:shape id="_x0000_i1056" type="#_x0000_t75" style="width:153.75pt;height:34.5pt" o:ole="" filled="t" fillcolor="#ff9">
            <v:imagedata r:id="rId69" o:title=""/>
          </v:shape>
          <o:OLEObject Type="Embed" ProgID="Equation.DSMT4" ShapeID="_x0000_i1056" DrawAspect="Content" ObjectID="_1744560654" r:id="rId70"/>
        </w:object>
      </w:r>
      <w:r w:rsidR="00AF7F08">
        <w:t>.</w:t>
      </w:r>
    </w:p>
    <w:p w:rsidR="00AF7F08" w:rsidRDefault="00AF7F08" w:rsidP="00AF7F08">
      <w:pPr>
        <w:ind w:firstLine="0"/>
      </w:pPr>
    </w:p>
    <w:p w:rsidR="00566D08" w:rsidRDefault="00566D08" w:rsidP="00566D08">
      <w:pPr>
        <w:ind w:firstLine="0"/>
        <w:rPr>
          <w:b/>
          <w:szCs w:val="24"/>
        </w:rPr>
      </w:pPr>
      <w:r w:rsidRPr="00AF7F08">
        <w:rPr>
          <w:b/>
          <w:szCs w:val="24"/>
        </w:rPr>
        <w:t>Part (</w:t>
      </w:r>
      <w:r>
        <w:rPr>
          <w:b/>
          <w:szCs w:val="24"/>
        </w:rPr>
        <w:t>c</w:t>
      </w:r>
      <w:r w:rsidRPr="00AF7F08">
        <w:rPr>
          <w:b/>
          <w:szCs w:val="24"/>
        </w:rPr>
        <w:t>)</w:t>
      </w:r>
    </w:p>
    <w:p w:rsidR="00566D08" w:rsidRDefault="00566D08">
      <w:pPr>
        <w:ind w:firstLine="0"/>
        <w:rPr>
          <w:rFonts w:ascii="Arial" w:hAnsi="Arial" w:cs="Arial"/>
          <w:szCs w:val="24"/>
        </w:rPr>
      </w:pPr>
    </w:p>
    <w:p w:rsidR="00566D08" w:rsidRDefault="00566D08">
      <w:pPr>
        <w:ind w:firstLine="0"/>
      </w:pPr>
      <w:r w:rsidRPr="00566D08">
        <w:rPr>
          <w:position w:val="-30"/>
        </w:rPr>
        <w:object w:dxaOrig="4220" w:dyaOrig="780">
          <v:shape id="_x0000_i1057" type="#_x0000_t75" style="width:210.75pt;height:39pt" o:ole="">
            <v:imagedata r:id="rId71" o:title=""/>
          </v:shape>
          <o:OLEObject Type="Embed" ProgID="Equation.DSMT4" ShapeID="_x0000_i1057" DrawAspect="Content" ObjectID="_1744560655" r:id="rId72"/>
        </w:object>
      </w:r>
      <w:r>
        <w:t>.</w:t>
      </w:r>
    </w:p>
    <w:p w:rsidR="00566D08" w:rsidRDefault="00566D08">
      <w:pPr>
        <w:ind w:firstLine="0"/>
      </w:pPr>
    </w:p>
    <w:p w:rsidR="00566D08" w:rsidRDefault="00566D08">
      <w:pPr>
        <w:ind w:firstLine="0"/>
      </w:pPr>
      <w:r>
        <w:t>We then have</w:t>
      </w:r>
    </w:p>
    <w:p w:rsidR="00566D08" w:rsidRDefault="00566D08">
      <w:pPr>
        <w:ind w:firstLine="0"/>
      </w:pPr>
    </w:p>
    <w:p w:rsidR="00F563AE" w:rsidRDefault="00777785">
      <w:pPr>
        <w:ind w:firstLine="0"/>
      </w:pPr>
      <w:r w:rsidRPr="00566D08">
        <w:rPr>
          <w:position w:val="-30"/>
        </w:rPr>
        <w:object w:dxaOrig="3580" w:dyaOrig="760">
          <v:shape id="_x0000_i1058" type="#_x0000_t75" style="width:179.25pt;height:38.25pt" o:ole="">
            <v:imagedata r:id="rId73" o:title=""/>
          </v:shape>
          <o:OLEObject Type="Embed" ProgID="Equation.DSMT4" ShapeID="_x0000_i1058" DrawAspect="Content" ObjectID="_1744560656" r:id="rId74"/>
        </w:object>
      </w:r>
      <w:r w:rsidR="00F563AE">
        <w:t>.</w:t>
      </w:r>
    </w:p>
    <w:p w:rsidR="00F563AE" w:rsidRDefault="00F563AE">
      <w:pPr>
        <w:ind w:firstLine="0"/>
      </w:pPr>
    </w:p>
    <w:p w:rsidR="00F563AE" w:rsidRDefault="00F563AE">
      <w:pPr>
        <w:ind w:firstLine="0"/>
      </w:pPr>
      <w:r>
        <w:t>Plugging in values, we have</w:t>
      </w:r>
    </w:p>
    <w:p w:rsidR="00F563AE" w:rsidRDefault="00F563AE">
      <w:pPr>
        <w:ind w:firstLine="0"/>
      </w:pPr>
    </w:p>
    <w:p w:rsidR="00133731" w:rsidRDefault="005C7BD8">
      <w:pPr>
        <w:ind w:firstLine="0"/>
      </w:pPr>
      <w:r w:rsidRPr="00C82250">
        <w:rPr>
          <w:position w:val="-14"/>
        </w:rPr>
        <w:object w:dxaOrig="1880" w:dyaOrig="400">
          <v:shape id="_x0000_i1059" type="#_x0000_t75" style="width:94.5pt;height:20.25pt" o:ole="" filled="t" fillcolor="#ff9">
            <v:imagedata r:id="rId75" o:title=""/>
          </v:shape>
          <o:OLEObject Type="Embed" ProgID="Equation.DSMT4" ShapeID="_x0000_i1059" DrawAspect="Content" ObjectID="_1744560657" r:id="rId76"/>
        </w:object>
      </w:r>
      <w:r w:rsidR="00133731">
        <w:t>.</w:t>
      </w:r>
    </w:p>
    <w:p w:rsidR="00243C11" w:rsidRDefault="00243C11">
      <w:pPr>
        <w:ind w:firstLine="0"/>
      </w:pPr>
    </w:p>
    <w:p w:rsidR="00243C11" w:rsidRDefault="00243C11">
      <w:pPr>
        <w:ind w:firstLine="0"/>
      </w:pPr>
    </w:p>
    <w:p w:rsidR="00F563AE" w:rsidRDefault="00F563AE">
      <w:pPr>
        <w:ind w:firstLine="0"/>
      </w:pPr>
      <w:r>
        <w:br w:type="page"/>
      </w:r>
    </w:p>
    <w:p w:rsidR="0038701C" w:rsidRPr="00312B24" w:rsidRDefault="0038701C" w:rsidP="006A69EB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3E3ABB" w:rsidRPr="00312B24">
        <w:rPr>
          <w:b/>
        </w:rPr>
        <w:t>2</w:t>
      </w:r>
      <w:r w:rsidRPr="00312B24">
        <w:rPr>
          <w:b/>
        </w:rPr>
        <w:t xml:space="preserve"> (</w:t>
      </w:r>
      <w:r w:rsidR="00D11C2A" w:rsidRPr="00312B24">
        <w:rPr>
          <w:b/>
        </w:rPr>
        <w:t>3</w:t>
      </w:r>
      <w:r w:rsidR="005A5A69">
        <w:rPr>
          <w:b/>
        </w:rPr>
        <w:t>5</w:t>
      </w:r>
      <w:r w:rsidRPr="00312B24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083E72" w:rsidRDefault="000B2378" w:rsidP="00DF74DE">
      <w:pPr>
        <w:spacing w:line="320" w:lineRule="exact"/>
        <w:ind w:firstLine="0"/>
        <w:jc w:val="both"/>
      </w:pPr>
      <w:r>
        <w:t xml:space="preserve">A </w:t>
      </w:r>
      <w:r w:rsidR="00FA1E77">
        <w:t xml:space="preserve">conducting </w:t>
      </w:r>
      <w:r w:rsidR="00083E72">
        <w:t xml:space="preserve">wire </w:t>
      </w:r>
      <w:r w:rsidR="00FA1E77">
        <w:t>of</w:t>
      </w:r>
      <w:r w:rsidR="00083E72">
        <w:t xml:space="preserve"> radius </w:t>
      </w:r>
      <w:r w:rsidR="00083E72" w:rsidRPr="00083E72">
        <w:rPr>
          <w:i/>
        </w:rPr>
        <w:t>a</w:t>
      </w:r>
      <w:r w:rsidR="00083E72">
        <w:t xml:space="preserve"> is surrounded by a dielectric coating that has a radius of </w:t>
      </w:r>
      <w:r w:rsidR="00083E72" w:rsidRPr="00083E72">
        <w:rPr>
          <w:i/>
        </w:rPr>
        <w:t>b</w:t>
      </w:r>
      <w:r w:rsidR="00083E72">
        <w:t>, as shown in the figure below</w:t>
      </w:r>
      <w:r w:rsidR="0077736E">
        <w:t xml:space="preserve"> (the structure is infinite in the </w:t>
      </w:r>
      <w:r w:rsidR="0077736E" w:rsidRPr="0077736E">
        <w:rPr>
          <w:i/>
        </w:rPr>
        <w:t>z</w:t>
      </w:r>
      <w:r w:rsidR="0077736E">
        <w:t xml:space="preserve"> direction)</w:t>
      </w:r>
      <w:r w:rsidR="00083E72">
        <w:t xml:space="preserve">. Surrounding the coated wire is an outer </w:t>
      </w:r>
      <w:r w:rsidR="00FA1E77">
        <w:t xml:space="preserve">cylindrical </w:t>
      </w:r>
      <w:r w:rsidR="00083E72">
        <w:t xml:space="preserve">conductor (shield) of radius </w:t>
      </w:r>
      <w:r w:rsidR="00083E72" w:rsidRPr="00083E72">
        <w:rPr>
          <w:i/>
        </w:rPr>
        <w:t>c</w:t>
      </w:r>
      <w:r w:rsidR="00083E72">
        <w:t xml:space="preserve">. The purpose of the coating is to prevent dielectric breakdown when there is a high voltage applied between the wire and the shield. </w:t>
      </w:r>
      <w:r w:rsidR="00205D2C">
        <w:t xml:space="preserve">The dielectric has a relative permittivity of </w:t>
      </w:r>
      <w:r w:rsidR="00205D2C" w:rsidRPr="00205D2C">
        <w:rPr>
          <w:position w:val="-12"/>
        </w:rPr>
        <w:object w:dxaOrig="260" w:dyaOrig="360">
          <v:shape id="_x0000_i1060" type="#_x0000_t75" style="width:12.75pt;height:18pt" o:ole="">
            <v:imagedata r:id="rId77" o:title=""/>
          </v:shape>
          <o:OLEObject Type="Embed" ProgID="Equation.DSMT4" ShapeID="_x0000_i1060" DrawAspect="Content" ObjectID="_1744560658" r:id="rId78"/>
        </w:object>
      </w:r>
      <w:r w:rsidR="00205D2C">
        <w:t xml:space="preserve"> and </w:t>
      </w:r>
      <w:r w:rsidR="00D60452">
        <w:t xml:space="preserve">the air has </w:t>
      </w:r>
      <w:r w:rsidR="00205D2C">
        <w:t xml:space="preserve">a dielectric breakdown field strength of </w:t>
      </w:r>
      <w:r w:rsidR="00205D2C" w:rsidRPr="00205D2C">
        <w:rPr>
          <w:position w:val="-12"/>
        </w:rPr>
        <w:object w:dxaOrig="300" w:dyaOrig="360">
          <v:shape id="_x0000_i1061" type="#_x0000_t75" style="width:15pt;height:18pt" o:ole="">
            <v:imagedata r:id="rId79" o:title=""/>
          </v:shape>
          <o:OLEObject Type="Embed" ProgID="Equation.DSMT4" ShapeID="_x0000_i1061" DrawAspect="Content" ObjectID="_1744560659" r:id="rId80"/>
        </w:object>
      </w:r>
      <w:r w:rsidR="00205D2C">
        <w:t xml:space="preserve"> [V/m]. </w:t>
      </w:r>
    </w:p>
    <w:p w:rsidR="00083E72" w:rsidRDefault="00083E72" w:rsidP="0038701C">
      <w:pPr>
        <w:ind w:firstLine="0"/>
        <w:jc w:val="both"/>
      </w:pPr>
    </w:p>
    <w:p w:rsidR="005A7F3D" w:rsidRDefault="005A7F3D" w:rsidP="00DF74DE">
      <w:pPr>
        <w:spacing w:line="320" w:lineRule="exact"/>
        <w:ind w:firstLine="0"/>
        <w:jc w:val="both"/>
      </w:pPr>
      <w:r>
        <w:t xml:space="preserve">a) Find the capacitance per unit length </w:t>
      </w:r>
      <w:r w:rsidR="00FF6929" w:rsidRPr="00FF6929">
        <w:rPr>
          <w:position w:val="-12"/>
        </w:rPr>
        <w:object w:dxaOrig="279" w:dyaOrig="360">
          <v:shape id="_x0000_i1062" type="#_x0000_t75" style="width:14.25pt;height:18pt" o:ole="">
            <v:imagedata r:id="rId81" o:title=""/>
          </v:shape>
          <o:OLEObject Type="Embed" ProgID="Equation.DSMT4" ShapeID="_x0000_i1062" DrawAspect="Content" ObjectID="_1744560660" r:id="rId82"/>
        </w:object>
      </w:r>
      <w:r w:rsidR="00FF6929">
        <w:t xml:space="preserve"> </w:t>
      </w:r>
      <w:r>
        <w:t>between the wire and the shield.</w:t>
      </w:r>
    </w:p>
    <w:p w:rsidR="005A7F3D" w:rsidRDefault="005A7F3D" w:rsidP="00DF74DE">
      <w:pPr>
        <w:spacing w:line="320" w:lineRule="exact"/>
        <w:ind w:firstLine="0"/>
        <w:jc w:val="both"/>
      </w:pPr>
    </w:p>
    <w:p w:rsidR="00083E72" w:rsidRDefault="005A7F3D" w:rsidP="005A7F3D">
      <w:pPr>
        <w:spacing w:line="320" w:lineRule="exact"/>
        <w:ind w:left="270" w:hanging="270"/>
        <w:jc w:val="both"/>
      </w:pPr>
      <w:r>
        <w:t xml:space="preserve">b) </w:t>
      </w:r>
      <w:r w:rsidR="0068605A">
        <w:t xml:space="preserve">Assuming that dielectric breakdown will occur in the air before it does in the dielectric, find a formula for the maximum voltage </w:t>
      </w:r>
      <w:r w:rsidR="0068605A" w:rsidRPr="0068605A">
        <w:rPr>
          <w:position w:val="-6"/>
        </w:rPr>
        <w:object w:dxaOrig="480" w:dyaOrig="320">
          <v:shape id="_x0000_i1063" type="#_x0000_t75" style="width:24pt;height:15.75pt" o:ole="">
            <v:imagedata r:id="rId83" o:title=""/>
          </v:shape>
          <o:OLEObject Type="Embed" ProgID="Equation.DSMT4" ShapeID="_x0000_i1063" DrawAspect="Content" ObjectID="_1744560661" r:id="rId84"/>
        </w:object>
      </w:r>
      <w:r w:rsidR="0068605A">
        <w:t xml:space="preserve"> that can be placed between the wire and the shield before the air begin</w:t>
      </w:r>
      <w:r w:rsidR="00FA1E77">
        <w:t>s</w:t>
      </w:r>
      <w:r w:rsidR="0068605A">
        <w:t xml:space="preserve"> to break down. </w:t>
      </w:r>
    </w:p>
    <w:p w:rsidR="00083E72" w:rsidRDefault="00083E72" w:rsidP="0038701C">
      <w:pPr>
        <w:ind w:firstLine="0"/>
        <w:jc w:val="both"/>
      </w:pPr>
    </w:p>
    <w:p w:rsidR="00083E72" w:rsidRDefault="00A3157D" w:rsidP="0038701C">
      <w:pPr>
        <w:ind w:firstLine="0"/>
        <w:jc w:val="both"/>
      </w:pPr>
      <w:r>
        <w:rPr>
          <w:noProof/>
        </w:rPr>
        <w:object w:dxaOrig="1440" w:dyaOrig="1440">
          <v:group id="_x0000_s1865" style="position:absolute;left:0;text-align:left;margin-left:72.55pt;margin-top:5.35pt;width:312.25pt;height:232.6pt;z-index:252724224" coordorigin="2891,6263" coordsize="6245,4652">
            <v:shape id="_x0000_s1793" type="#_x0000_t75" style="position:absolute;left:8869;top:9178;width:267;height:304">
              <v:imagedata r:id="rId85" o:title=""/>
            </v:shape>
            <v:shape id="_x0000_s1794" type="#_x0000_t75" style="position:absolute;left:6199;top:8614;width:267;height:386">
              <v:imagedata r:id="rId86" o:title=""/>
            </v:shape>
            <v:shape id="_x0000_s1795" type="#_x0000_t75" style="position:absolute;left:6391;top:7643;width:240;height:304">
              <v:imagedata r:id="rId87" o:title=""/>
            </v:shape>
            <v:shape id="_x0000_s1797" type="#_x0000_t75" style="position:absolute;left:5365;top:6263;width:294;height:359">
              <v:imagedata r:id="rId88" o:title=""/>
            </v:shape>
            <v:oval id="_x0000_s1799" style="position:absolute;left:4808;top:8644;width:1418;height:1353" fillcolor="#d8d8d8 [2732]"/>
            <v:shape id="_x0000_s1804" type="#_x0000_t75" style="position:absolute;left:2891;top:7975;width:946;height:349">
              <v:imagedata r:id="rId89" o:title=""/>
            </v:shape>
            <v:oval id="_x0000_s1809" style="position:absolute;left:3791;top:7735;width:3385;height:3180" filled="f" strokecolor="black [3213]" strokeweight="3pt"/>
            <v:oval id="_x0000_s1810" style="position:absolute;left:5191;top:8987;width:696;height:648" fillcolor="#ffc000"/>
            <v:shape id="_x0000_s1802" type="#_x0000_t32" style="position:absolute;left:5512;top:8937;width:593;height:413;flip:y" o:connectortype="straight">
              <v:stroke endarrow="block"/>
            </v:shape>
            <v:shape id="_x0000_s1801" type="#_x0000_t32" style="position:absolute;left:5512;top:9347;width:307;height:169" o:connectortype="straight">
              <v:stroke endarrow="block"/>
            </v:shape>
            <v:shape id="_x0000_s1803" type="#_x0000_t32" style="position:absolute;left:5519;top:7957;width:744;height:1384;flip:y" o:connectortype="straight">
              <v:stroke endarrow="block"/>
            </v:shape>
            <v:shape id="_x0000_s1798" type="#_x0000_t75" style="position:absolute;left:5699;top:9539;width:267;height:304">
              <v:imagedata r:id="rId90" o:title=""/>
            </v:shape>
            <v:shape id="_x0000_s1806" type="#_x0000_t32" style="position:absolute;left:5517;top:6837;width:0;height:2507;flip:y" o:connectortype="straight" strokeweight="1pt"/>
            <v:shape id="_x0000_s1811" type="#_x0000_t32" style="position:absolute;left:5507;top:9348;width:3214;height:0" o:connectortype="straight" strokeweight="1pt"/>
          </v:group>
          <o:OLEObject Type="Embed" ProgID="Equation.DSMT4" ShapeID="_x0000_s1793" DrawAspect="Content" ObjectID="_1744560709" r:id="rId91"/>
          <o:OLEObject Type="Embed" ProgID="Equation.DSMT4" ShapeID="_x0000_s1794" DrawAspect="Content" ObjectID="_1744560710" r:id="rId92"/>
          <o:OLEObject Type="Embed" ProgID="Equation.DSMT4" ShapeID="_x0000_s1795" DrawAspect="Content" ObjectID="_1744560711" r:id="rId93"/>
          <o:OLEObject Type="Embed" ProgID="Equation.DSMT4" ShapeID="_x0000_s1797" DrawAspect="Content" ObjectID="_1744560712" r:id="rId94"/>
          <o:OLEObject Type="Embed" ProgID="Equation.DSMT4" ShapeID="_x0000_s1804" DrawAspect="Content" ObjectID="_1744560713" r:id="rId95"/>
          <o:OLEObject Type="Embed" ProgID="Equation.DSMT4" ShapeID="_x0000_s1798" DrawAspect="Content" ObjectID="_1744560714" r:id="rId96"/>
        </w:object>
      </w:r>
    </w:p>
    <w:p w:rsidR="00083E72" w:rsidRDefault="00083E72" w:rsidP="0038701C">
      <w:pPr>
        <w:ind w:firstLine="0"/>
        <w:jc w:val="both"/>
      </w:pPr>
    </w:p>
    <w:p w:rsidR="00083E72" w:rsidRDefault="00083E72" w:rsidP="0038701C">
      <w:pPr>
        <w:ind w:firstLine="0"/>
        <w:jc w:val="both"/>
      </w:pPr>
    </w:p>
    <w:p w:rsidR="001C3C8D" w:rsidRDefault="001C3C8D" w:rsidP="00AE5C1A">
      <w:pPr>
        <w:ind w:left="360" w:hanging="360"/>
        <w:jc w:val="both"/>
      </w:pPr>
    </w:p>
    <w:p w:rsidR="001C3C8D" w:rsidRDefault="001C3C8D" w:rsidP="001C3C8D">
      <w:pPr>
        <w:ind w:firstLine="0"/>
        <w:jc w:val="both"/>
      </w:pPr>
    </w:p>
    <w:p w:rsidR="001C3C8D" w:rsidRDefault="001C3C8D" w:rsidP="00A81B8C">
      <w:pPr>
        <w:ind w:left="360" w:hanging="360"/>
        <w:jc w:val="both"/>
      </w:pPr>
    </w:p>
    <w:p w:rsidR="00270215" w:rsidRDefault="00270215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E0C14" w:rsidRPr="004279A3" w:rsidRDefault="00FE0C14" w:rsidP="00FE0C14">
      <w:pPr>
        <w:ind w:firstLine="0"/>
        <w:rPr>
          <w:rFonts w:ascii="Arial" w:hAnsi="Arial" w:cs="Arial"/>
          <w:b/>
          <w:color w:val="FF0000"/>
          <w:szCs w:val="24"/>
        </w:rPr>
      </w:pPr>
      <w:r w:rsidRPr="004279A3">
        <w:rPr>
          <w:rFonts w:ascii="Arial" w:hAnsi="Arial" w:cs="Arial"/>
          <w:b/>
          <w:color w:val="FF0000"/>
          <w:szCs w:val="24"/>
        </w:rPr>
        <w:lastRenderedPageBreak/>
        <w:t>Solution</w:t>
      </w:r>
    </w:p>
    <w:p w:rsidR="00FE0C14" w:rsidRDefault="00FE0C14" w:rsidP="00FE0C14">
      <w:pPr>
        <w:ind w:firstLine="0"/>
        <w:rPr>
          <w:rFonts w:ascii="Arial" w:hAnsi="Arial" w:cs="Arial"/>
          <w:b/>
          <w:szCs w:val="24"/>
        </w:rPr>
      </w:pPr>
    </w:p>
    <w:p w:rsidR="00FE0C14" w:rsidRPr="00AF7F08" w:rsidRDefault="00FE0C14" w:rsidP="00FE0C14">
      <w:pPr>
        <w:ind w:firstLine="0"/>
        <w:rPr>
          <w:b/>
          <w:szCs w:val="24"/>
        </w:rPr>
      </w:pPr>
      <w:r w:rsidRPr="00AF7F08">
        <w:rPr>
          <w:b/>
          <w:szCs w:val="24"/>
        </w:rPr>
        <w:t xml:space="preserve"> Part (a)</w:t>
      </w:r>
    </w:p>
    <w:p w:rsidR="00FE0C14" w:rsidRDefault="00FE0C14" w:rsidP="00FE0C14">
      <w:pPr>
        <w:ind w:firstLine="0"/>
        <w:rPr>
          <w:szCs w:val="24"/>
        </w:rPr>
      </w:pPr>
    </w:p>
    <w:p w:rsidR="00FE0C14" w:rsidRDefault="00FE0C14" w:rsidP="00FE0C14">
      <w:pPr>
        <w:ind w:firstLine="0"/>
        <w:rPr>
          <w:szCs w:val="24"/>
        </w:rPr>
      </w:pPr>
      <w:r>
        <w:rPr>
          <w:szCs w:val="24"/>
        </w:rPr>
        <w:t xml:space="preserve">Let’s assume that we have </w:t>
      </w:r>
      <w:r w:rsidRPr="00FE0C14">
        <w:rPr>
          <w:position w:val="-12"/>
          <w:szCs w:val="24"/>
        </w:rPr>
        <w:object w:dxaOrig="340" w:dyaOrig="360">
          <v:shape id="_x0000_i1070" type="#_x0000_t75" style="width:17.25pt;height:18pt" o:ole="">
            <v:imagedata r:id="rId97" o:title=""/>
          </v:shape>
          <o:OLEObject Type="Embed" ProgID="Equation.DSMT4" ShapeID="_x0000_i1070" DrawAspect="Content" ObjectID="_1744560662" r:id="rId98"/>
        </w:object>
      </w:r>
      <w:r>
        <w:rPr>
          <w:szCs w:val="24"/>
        </w:rPr>
        <w:t xml:space="preserve">  [C/m] on the inner wire. The voltage drop between the wire and the shield is</w:t>
      </w:r>
    </w:p>
    <w:p w:rsidR="00FE0C14" w:rsidRPr="00FF587A" w:rsidRDefault="00FE0C14" w:rsidP="00FE0C14">
      <w:pPr>
        <w:ind w:firstLine="0"/>
        <w:rPr>
          <w:szCs w:val="24"/>
        </w:rPr>
      </w:pPr>
    </w:p>
    <w:p w:rsidR="00FE0C14" w:rsidRDefault="00FE0C14" w:rsidP="00FE0C14">
      <w:pPr>
        <w:ind w:firstLine="0"/>
      </w:pPr>
      <w:r w:rsidRPr="00FE0C14">
        <w:rPr>
          <w:position w:val="-32"/>
        </w:rPr>
        <w:object w:dxaOrig="3600" w:dyaOrig="740">
          <v:shape id="_x0000_i1071" type="#_x0000_t75" style="width:180pt;height:37.5pt" o:ole="">
            <v:imagedata r:id="rId99" o:title=""/>
          </v:shape>
          <o:OLEObject Type="Embed" ProgID="Equation.DSMT4" ShapeID="_x0000_i1071" DrawAspect="Content" ObjectID="_1744560663" r:id="rId100"/>
        </w:object>
      </w:r>
      <w:r>
        <w:t>.</w:t>
      </w:r>
    </w:p>
    <w:p w:rsidR="00FE0C14" w:rsidRDefault="00FE0C14" w:rsidP="00FE0C14">
      <w:pPr>
        <w:ind w:firstLine="0"/>
      </w:pPr>
    </w:p>
    <w:p w:rsidR="00FE0C14" w:rsidRDefault="00C8287B" w:rsidP="00FE0C14">
      <w:pPr>
        <w:ind w:firstLine="0"/>
      </w:pPr>
      <w:r>
        <w:t>F</w:t>
      </w:r>
      <w:r w:rsidR="00FE0C14">
        <w:t xml:space="preserve">rom Gauss’s law we </w:t>
      </w:r>
      <w:r w:rsidR="00230A7C">
        <w:t xml:space="preserve">then </w:t>
      </w:r>
      <w:r w:rsidR="00FE0C14">
        <w:t>have</w:t>
      </w:r>
    </w:p>
    <w:p w:rsidR="00FE0C14" w:rsidRDefault="00FE0C14" w:rsidP="00FE0C14">
      <w:pPr>
        <w:ind w:firstLine="0"/>
      </w:pPr>
    </w:p>
    <w:p w:rsidR="00FE0C14" w:rsidRDefault="004B0462" w:rsidP="00FE0C14">
      <w:pPr>
        <w:ind w:firstLine="0"/>
      </w:pPr>
      <w:r w:rsidRPr="00FE0C14">
        <w:rPr>
          <w:position w:val="-32"/>
        </w:rPr>
        <w:object w:dxaOrig="3100" w:dyaOrig="740">
          <v:shape id="_x0000_i1072" type="#_x0000_t75" style="width:155.25pt;height:37.5pt" o:ole="">
            <v:imagedata r:id="rId101" o:title=""/>
          </v:shape>
          <o:OLEObject Type="Embed" ProgID="Equation.DSMT4" ShapeID="_x0000_i1072" DrawAspect="Content" ObjectID="_1744560664" r:id="rId102"/>
        </w:object>
      </w:r>
      <w:r>
        <w:t>.</w:t>
      </w:r>
    </w:p>
    <w:p w:rsidR="001B3F93" w:rsidRDefault="001B3F93" w:rsidP="00FE0C14">
      <w:pPr>
        <w:ind w:firstLine="0"/>
      </w:pPr>
    </w:p>
    <w:p w:rsidR="001B3F93" w:rsidRDefault="001B3F93" w:rsidP="00FE0C14">
      <w:pPr>
        <w:ind w:firstLine="0"/>
      </w:pPr>
      <w:r>
        <w:t xml:space="preserve">This gives us </w:t>
      </w:r>
    </w:p>
    <w:p w:rsidR="001B3F93" w:rsidRDefault="001B3F93" w:rsidP="00FE0C14">
      <w:pPr>
        <w:ind w:firstLine="0"/>
      </w:pPr>
    </w:p>
    <w:p w:rsidR="001B3F93" w:rsidRDefault="001B3F93" w:rsidP="00FE0C14">
      <w:pPr>
        <w:ind w:firstLine="0"/>
      </w:pPr>
      <w:r w:rsidRPr="001B3F93">
        <w:rPr>
          <w:position w:val="-34"/>
        </w:rPr>
        <w:object w:dxaOrig="3180" w:dyaOrig="800">
          <v:shape id="_x0000_i1073" type="#_x0000_t75" style="width:159pt;height:40.5pt" o:ole="">
            <v:imagedata r:id="rId103" o:title=""/>
          </v:shape>
          <o:OLEObject Type="Embed" ProgID="Equation.DSMT4" ShapeID="_x0000_i1073" DrawAspect="Content" ObjectID="_1744560665" r:id="rId104"/>
        </w:object>
      </w:r>
      <w:r>
        <w:t>.</w:t>
      </w:r>
    </w:p>
    <w:p w:rsidR="001B3F93" w:rsidRDefault="001B3F93" w:rsidP="00FE0C14">
      <w:pPr>
        <w:ind w:firstLine="0"/>
      </w:pPr>
    </w:p>
    <w:p w:rsidR="001B3F93" w:rsidRDefault="001B3F93" w:rsidP="00FE0C14">
      <w:pPr>
        <w:ind w:firstLine="0"/>
      </w:pPr>
      <w:r>
        <w:t xml:space="preserve">The capacitance per unit length is then </w:t>
      </w:r>
    </w:p>
    <w:p w:rsidR="001B3F93" w:rsidRDefault="001B3F93" w:rsidP="00FE0C14">
      <w:pPr>
        <w:ind w:firstLine="0"/>
      </w:pPr>
    </w:p>
    <w:p w:rsidR="001B3F93" w:rsidRDefault="001B3F93" w:rsidP="00FE0C14">
      <w:pPr>
        <w:ind w:firstLine="0"/>
      </w:pPr>
      <w:r w:rsidRPr="001B3F93">
        <w:rPr>
          <w:position w:val="-24"/>
        </w:rPr>
        <w:object w:dxaOrig="880" w:dyaOrig="620">
          <v:shape id="_x0000_i1074" type="#_x0000_t75" style="width:44.25pt;height:30.75pt" o:ole="">
            <v:imagedata r:id="rId105" o:title=""/>
          </v:shape>
          <o:OLEObject Type="Embed" ProgID="Equation.DSMT4" ShapeID="_x0000_i1074" DrawAspect="Content" ObjectID="_1744560666" r:id="rId106"/>
        </w:object>
      </w:r>
      <w:r>
        <w:t>.</w:t>
      </w:r>
    </w:p>
    <w:p w:rsidR="001B3F93" w:rsidRDefault="001B3F93" w:rsidP="00FE0C14">
      <w:pPr>
        <w:ind w:firstLine="0"/>
      </w:pPr>
    </w:p>
    <w:p w:rsidR="001B3F93" w:rsidRDefault="001B3F93" w:rsidP="00FE0C14">
      <w:pPr>
        <w:ind w:firstLine="0"/>
      </w:pPr>
      <w:r>
        <w:t>Hence, we have</w:t>
      </w:r>
    </w:p>
    <w:p w:rsidR="001B3F93" w:rsidRDefault="001B3F93" w:rsidP="00FE0C14">
      <w:pPr>
        <w:ind w:firstLine="0"/>
      </w:pPr>
    </w:p>
    <w:p w:rsidR="001B3F93" w:rsidRDefault="001B3F93" w:rsidP="00FE0C14">
      <w:pPr>
        <w:ind w:firstLine="0"/>
      </w:pPr>
      <w:r w:rsidRPr="001B3F93">
        <w:rPr>
          <w:position w:val="-66"/>
        </w:rPr>
        <w:object w:dxaOrig="3240" w:dyaOrig="1040">
          <v:shape id="_x0000_i1075" type="#_x0000_t75" style="width:162pt;height:52.5pt" o:ole="" filled="t" fillcolor="#ff9">
            <v:imagedata r:id="rId107" o:title=""/>
          </v:shape>
          <o:OLEObject Type="Embed" ProgID="Equation.DSMT4" ShapeID="_x0000_i1075" DrawAspect="Content" ObjectID="_1744560667" r:id="rId108"/>
        </w:object>
      </w:r>
      <w:r>
        <w:t>.</w:t>
      </w:r>
    </w:p>
    <w:p w:rsidR="00023140" w:rsidRDefault="00023140" w:rsidP="00FE0C14">
      <w:pPr>
        <w:ind w:firstLine="0"/>
      </w:pPr>
    </w:p>
    <w:p w:rsidR="00023140" w:rsidRDefault="00023140" w:rsidP="00FE0C14">
      <w:pPr>
        <w:ind w:firstLine="0"/>
      </w:pPr>
    </w:p>
    <w:p w:rsidR="00D243E7" w:rsidRPr="00AF7F08" w:rsidRDefault="00D243E7" w:rsidP="00D243E7">
      <w:pPr>
        <w:ind w:firstLine="0"/>
        <w:rPr>
          <w:b/>
          <w:szCs w:val="24"/>
        </w:rPr>
      </w:pPr>
      <w:r w:rsidRPr="00AF7F08">
        <w:rPr>
          <w:b/>
          <w:szCs w:val="24"/>
        </w:rPr>
        <w:t>Part (</w:t>
      </w:r>
      <w:r>
        <w:rPr>
          <w:b/>
          <w:szCs w:val="24"/>
        </w:rPr>
        <w:t>b</w:t>
      </w:r>
      <w:r w:rsidRPr="00AF7F08">
        <w:rPr>
          <w:b/>
          <w:szCs w:val="24"/>
        </w:rPr>
        <w:t>)</w:t>
      </w:r>
    </w:p>
    <w:p w:rsidR="00D243E7" w:rsidRDefault="00D243E7" w:rsidP="00D243E7">
      <w:pPr>
        <w:ind w:firstLine="0"/>
        <w:rPr>
          <w:szCs w:val="24"/>
        </w:rPr>
      </w:pPr>
    </w:p>
    <w:p w:rsidR="00D243E7" w:rsidRDefault="00C51A88" w:rsidP="00D243E7">
      <w:pPr>
        <w:ind w:firstLine="0"/>
        <w:rPr>
          <w:szCs w:val="24"/>
        </w:rPr>
      </w:pPr>
      <w:r>
        <w:rPr>
          <w:szCs w:val="24"/>
        </w:rPr>
        <w:t>At breakdown we have</w:t>
      </w:r>
    </w:p>
    <w:p w:rsidR="00D243E7" w:rsidRPr="00FF587A" w:rsidRDefault="00D243E7" w:rsidP="00D243E7">
      <w:pPr>
        <w:ind w:firstLine="0"/>
        <w:rPr>
          <w:szCs w:val="24"/>
        </w:rPr>
      </w:pPr>
    </w:p>
    <w:p w:rsidR="00D243E7" w:rsidRDefault="000E2A25" w:rsidP="00D243E7">
      <w:pPr>
        <w:ind w:firstLine="0"/>
      </w:pPr>
      <w:r w:rsidRPr="00C51A88">
        <w:rPr>
          <w:position w:val="-30"/>
        </w:rPr>
        <w:object w:dxaOrig="1160" w:dyaOrig="720">
          <v:shape id="_x0000_i1115" type="#_x0000_t75" style="width:57.75pt;height:36pt" o:ole="">
            <v:imagedata r:id="rId109" o:title=""/>
          </v:shape>
          <o:OLEObject Type="Embed" ProgID="Equation.DSMT4" ShapeID="_x0000_i1115" DrawAspect="Content" ObjectID="_1744560668" r:id="rId110"/>
        </w:object>
      </w:r>
      <w:r w:rsidR="00D243E7">
        <w:t>.</w:t>
      </w:r>
    </w:p>
    <w:p w:rsidR="00C51A88" w:rsidRDefault="00C51A88" w:rsidP="00D243E7">
      <w:pPr>
        <w:ind w:firstLine="0"/>
      </w:pPr>
    </w:p>
    <w:p w:rsidR="00C51A88" w:rsidRDefault="00C51A88" w:rsidP="00D243E7">
      <w:pPr>
        <w:ind w:firstLine="0"/>
      </w:pPr>
      <w:r>
        <w:t xml:space="preserve">Thus, at breakdown </w:t>
      </w:r>
    </w:p>
    <w:p w:rsidR="00C51A88" w:rsidRDefault="00C51A88" w:rsidP="00D243E7">
      <w:pPr>
        <w:ind w:firstLine="0"/>
      </w:pPr>
    </w:p>
    <w:p w:rsidR="00C51A88" w:rsidRDefault="000E2A25" w:rsidP="00D243E7">
      <w:pPr>
        <w:ind w:firstLine="0"/>
      </w:pPr>
      <w:r w:rsidRPr="00C51A88">
        <w:rPr>
          <w:position w:val="-12"/>
        </w:rPr>
        <w:object w:dxaOrig="2060" w:dyaOrig="380">
          <v:shape id="_x0000_i1117" type="#_x0000_t75" style="width:102.75pt;height:19.5pt" o:ole="">
            <v:imagedata r:id="rId111" o:title=""/>
          </v:shape>
          <o:OLEObject Type="Embed" ProgID="Equation.DSMT4" ShapeID="_x0000_i1117" DrawAspect="Content" ObjectID="_1744560669" r:id="rId112"/>
        </w:object>
      </w:r>
      <w:r w:rsidR="00C51A88">
        <w:t>.</w:t>
      </w:r>
      <w:bookmarkStart w:id="0" w:name="_GoBack"/>
      <w:bookmarkEnd w:id="0"/>
    </w:p>
    <w:p w:rsidR="00C51A88" w:rsidRDefault="00E2407D" w:rsidP="00D243E7">
      <w:pPr>
        <w:ind w:firstLine="0"/>
      </w:pPr>
      <w:r>
        <w:lastRenderedPageBreak/>
        <w:t>We have</w:t>
      </w:r>
    </w:p>
    <w:p w:rsidR="00E2407D" w:rsidRDefault="00E2407D" w:rsidP="00D243E7">
      <w:pPr>
        <w:ind w:firstLine="0"/>
      </w:pPr>
    </w:p>
    <w:p w:rsidR="00E2407D" w:rsidRDefault="00E2407D" w:rsidP="00D243E7">
      <w:pPr>
        <w:ind w:firstLine="0"/>
      </w:pPr>
      <w:r w:rsidRPr="001B3F93">
        <w:rPr>
          <w:position w:val="-34"/>
        </w:rPr>
        <w:object w:dxaOrig="3460" w:dyaOrig="800">
          <v:shape id="_x0000_i1078" type="#_x0000_t75" style="width:173.25pt;height:40.5pt" o:ole="">
            <v:imagedata r:id="rId113" o:title=""/>
          </v:shape>
          <o:OLEObject Type="Embed" ProgID="Equation.DSMT4" ShapeID="_x0000_i1078" DrawAspect="Content" ObjectID="_1744560670" r:id="rId114"/>
        </w:object>
      </w:r>
      <w:r>
        <w:t>.</w:t>
      </w:r>
    </w:p>
    <w:p w:rsidR="00E2407D" w:rsidRDefault="00E2407D" w:rsidP="00D243E7">
      <w:pPr>
        <w:ind w:firstLine="0"/>
      </w:pPr>
    </w:p>
    <w:p w:rsidR="00E2407D" w:rsidRDefault="00E2407D" w:rsidP="00D243E7">
      <w:pPr>
        <w:ind w:firstLine="0"/>
      </w:pPr>
      <w:r>
        <w:t>Hence, we have</w:t>
      </w:r>
    </w:p>
    <w:p w:rsidR="00E2407D" w:rsidRDefault="00E2407D" w:rsidP="00D243E7">
      <w:pPr>
        <w:ind w:firstLine="0"/>
      </w:pPr>
    </w:p>
    <w:p w:rsidR="00E2407D" w:rsidRDefault="000E2A25" w:rsidP="00D243E7">
      <w:pPr>
        <w:ind w:firstLine="0"/>
      </w:pPr>
      <w:r w:rsidRPr="001B3F93">
        <w:rPr>
          <w:position w:val="-34"/>
        </w:rPr>
        <w:object w:dxaOrig="3320" w:dyaOrig="800">
          <v:shape id="_x0000_i1119" type="#_x0000_t75" style="width:165.75pt;height:40.5pt" o:ole="" filled="t" fillcolor="#ff9">
            <v:imagedata r:id="rId115" o:title=""/>
          </v:shape>
          <o:OLEObject Type="Embed" ProgID="Equation.DSMT4" ShapeID="_x0000_i1119" DrawAspect="Content" ObjectID="_1744560671" r:id="rId116"/>
        </w:object>
      </w:r>
      <w:r w:rsidR="00E2407D">
        <w:t>.</w:t>
      </w:r>
    </w:p>
    <w:p w:rsidR="00E2407D" w:rsidRDefault="00E2407D" w:rsidP="00D243E7">
      <w:pPr>
        <w:ind w:firstLine="0"/>
      </w:pPr>
    </w:p>
    <w:p w:rsidR="00E2407D" w:rsidRDefault="00E2407D" w:rsidP="00D243E7">
      <w:pPr>
        <w:ind w:firstLine="0"/>
      </w:pPr>
    </w:p>
    <w:p w:rsidR="00E2407D" w:rsidRDefault="00E2407D" w:rsidP="00D243E7">
      <w:pPr>
        <w:ind w:firstLine="0"/>
      </w:pPr>
    </w:p>
    <w:p w:rsidR="00C51A88" w:rsidRDefault="00C51A88" w:rsidP="00D243E7">
      <w:pPr>
        <w:ind w:firstLine="0"/>
      </w:pPr>
    </w:p>
    <w:p w:rsidR="00C51A88" w:rsidRDefault="00C51A88" w:rsidP="00D243E7">
      <w:pPr>
        <w:ind w:firstLine="0"/>
      </w:pPr>
    </w:p>
    <w:p w:rsidR="00C51A88" w:rsidRDefault="00C51A88" w:rsidP="00D243E7">
      <w:pPr>
        <w:ind w:firstLine="0"/>
      </w:pPr>
    </w:p>
    <w:p w:rsidR="001B3F93" w:rsidRDefault="001B3F93" w:rsidP="00FE0C14">
      <w:pPr>
        <w:ind w:firstLine="0"/>
      </w:pPr>
    </w:p>
    <w:p w:rsidR="004B0462" w:rsidRDefault="004B0462" w:rsidP="00FE0C14">
      <w:pPr>
        <w:ind w:firstLine="0"/>
      </w:pPr>
    </w:p>
    <w:p w:rsidR="004B0462" w:rsidRDefault="004B0462" w:rsidP="00FE0C14">
      <w:pPr>
        <w:ind w:firstLine="0"/>
        <w:rPr>
          <w:rFonts w:ascii="Arial" w:hAnsi="Arial" w:cs="Arial"/>
          <w:szCs w:val="24"/>
        </w:rPr>
      </w:pPr>
    </w:p>
    <w:p w:rsidR="00DA3D5C" w:rsidRPr="00C56EDB" w:rsidRDefault="00DA3D5C">
      <w:pPr>
        <w:ind w:firstLine="0"/>
        <w:rPr>
          <w:rFonts w:ascii="Arial" w:hAnsi="Arial" w:cs="Arial"/>
          <w:b/>
          <w:szCs w:val="24"/>
        </w:rPr>
      </w:pPr>
      <w:r w:rsidRPr="00C56EDB">
        <w:rPr>
          <w:rFonts w:ascii="Arial" w:hAnsi="Arial" w:cs="Arial"/>
          <w:b/>
          <w:szCs w:val="24"/>
        </w:rPr>
        <w:br w:type="page"/>
      </w:r>
    </w:p>
    <w:p w:rsidR="00FD378A" w:rsidRPr="00312B24" w:rsidRDefault="004452D5" w:rsidP="004452D5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3</w:t>
      </w:r>
      <w:r w:rsidRPr="00312B24">
        <w:rPr>
          <w:b/>
        </w:rPr>
        <w:t xml:space="preserve"> (</w:t>
      </w:r>
      <w:r w:rsidR="00004618" w:rsidRPr="00312B24">
        <w:rPr>
          <w:b/>
        </w:rPr>
        <w:t>3</w:t>
      </w:r>
      <w:r w:rsidR="006674B0">
        <w:rPr>
          <w:b/>
        </w:rPr>
        <w:t>0</w:t>
      </w:r>
      <w:r w:rsidRPr="00312B24">
        <w:rPr>
          <w:b/>
        </w:rPr>
        <w:t xml:space="preserve"> pts.) </w:t>
      </w:r>
    </w:p>
    <w:p w:rsidR="00FD378A" w:rsidRDefault="00FD378A" w:rsidP="00FD378A">
      <w:pPr>
        <w:pStyle w:val="MTDisplayEquation"/>
      </w:pPr>
    </w:p>
    <w:p w:rsidR="00085404" w:rsidRDefault="0067583B" w:rsidP="00CE5C86">
      <w:pPr>
        <w:ind w:firstLine="0"/>
        <w:jc w:val="both"/>
      </w:pPr>
      <w:r>
        <w:t>A</w:t>
      </w:r>
      <w:r w:rsidR="00D53F06">
        <w:t xml:space="preserve"> </w:t>
      </w:r>
      <w:r w:rsidR="000738C6">
        <w:t xml:space="preserve">circular metal disk of radius </w:t>
      </w:r>
      <w:r w:rsidR="000738C6" w:rsidRPr="000738C6">
        <w:rPr>
          <w:i/>
        </w:rPr>
        <w:t>a</w:t>
      </w:r>
      <w:r w:rsidR="000738C6">
        <w:t xml:space="preserve"> lies in the </w:t>
      </w:r>
      <w:r w:rsidR="000738C6" w:rsidRPr="000738C6">
        <w:rPr>
          <w:i/>
        </w:rPr>
        <w:t>z</w:t>
      </w:r>
      <w:r w:rsidR="000738C6">
        <w:t xml:space="preserve"> = 0 plane and is centered at the origin. The metal disk has a surface charge density that is </w:t>
      </w:r>
    </w:p>
    <w:p w:rsidR="000738C6" w:rsidRDefault="000738C6" w:rsidP="00CE5C86">
      <w:pPr>
        <w:ind w:firstLine="0"/>
        <w:jc w:val="both"/>
      </w:pPr>
    </w:p>
    <w:p w:rsidR="00D27512" w:rsidRDefault="000738C6" w:rsidP="00F90F25">
      <w:pPr>
        <w:jc w:val="both"/>
      </w:pPr>
      <w:r w:rsidRPr="000738C6">
        <w:rPr>
          <w:position w:val="-36"/>
        </w:rPr>
        <w:object w:dxaOrig="2700" w:dyaOrig="740">
          <v:shape id="_x0000_i1080" type="#_x0000_t75" style="width:134.25pt;height:35.25pt" o:ole="">
            <v:imagedata r:id="rId117" o:title=""/>
          </v:shape>
          <o:OLEObject Type="Embed" ProgID="Equation.DSMT4" ShapeID="_x0000_i1080" DrawAspect="Content" ObjectID="_1744560672" r:id="rId118"/>
        </w:object>
      </w:r>
      <w:r>
        <w:t>,</w:t>
      </w:r>
    </w:p>
    <w:p w:rsidR="00085404" w:rsidRDefault="00085404" w:rsidP="00CE5C86">
      <w:pPr>
        <w:ind w:firstLine="0"/>
        <w:jc w:val="both"/>
      </w:pPr>
    </w:p>
    <w:p w:rsidR="000738C6" w:rsidRDefault="00085404" w:rsidP="00CE5C86">
      <w:pPr>
        <w:ind w:firstLine="0"/>
        <w:jc w:val="both"/>
      </w:pPr>
      <w:r>
        <w:t xml:space="preserve"> </w:t>
      </w:r>
      <w:r w:rsidR="000738C6">
        <w:t xml:space="preserve">where </w:t>
      </w:r>
      <w:r w:rsidR="000738C6" w:rsidRPr="000738C6">
        <w:rPr>
          <w:i/>
        </w:rPr>
        <w:t>A</w:t>
      </w:r>
      <w:r w:rsidR="000738C6">
        <w:t xml:space="preserve"> is a constant. </w:t>
      </w:r>
      <w:r w:rsidR="001A3176">
        <w:t>(Practical note</w:t>
      </w:r>
      <w:r w:rsidR="00D22E63">
        <w:t>s</w:t>
      </w:r>
      <w:r w:rsidR="001A3176">
        <w:t>: The charge density has an edge singularly at the edge of the disk.</w:t>
      </w:r>
      <w:r w:rsidR="00D22E63">
        <w:t xml:space="preserve"> The charge density on each side of the disk is one-half of the total charge density, which is given by the above equation.</w:t>
      </w:r>
      <w:r w:rsidR="001A3176">
        <w:t>)</w:t>
      </w:r>
    </w:p>
    <w:p w:rsidR="000738C6" w:rsidRDefault="000738C6" w:rsidP="00CE5C86">
      <w:pPr>
        <w:ind w:firstLine="0"/>
        <w:jc w:val="both"/>
      </w:pPr>
    </w:p>
    <w:p w:rsidR="002D6B10" w:rsidRDefault="002D6B10" w:rsidP="00FD378A">
      <w:pPr>
        <w:ind w:firstLine="0"/>
        <w:jc w:val="both"/>
      </w:pPr>
    </w:p>
    <w:p w:rsidR="00D53F06" w:rsidRDefault="000738C6" w:rsidP="009E590D">
      <w:pPr>
        <w:ind w:left="270" w:hanging="270"/>
        <w:jc w:val="both"/>
      </w:pPr>
      <w:r>
        <w:t xml:space="preserve">a) Find the potential on the </w:t>
      </w:r>
      <w:r w:rsidRPr="000738C6">
        <w:rPr>
          <w:i/>
        </w:rPr>
        <w:t>z</w:t>
      </w:r>
      <w:r>
        <w:t xml:space="preserve"> axis at (0, 0, </w:t>
      </w:r>
      <w:r w:rsidRPr="000738C6">
        <w:rPr>
          <w:i/>
        </w:rPr>
        <w:t>z</w:t>
      </w:r>
      <w:r>
        <w:t xml:space="preserve">), assuming that the potential is zero at infinity. </w:t>
      </w:r>
      <w:r w:rsidR="009E590D">
        <w:t>You may leave your answer in the form of a single integral</w:t>
      </w:r>
      <w:r w:rsidR="00E02A98">
        <w:t xml:space="preserve"> </w:t>
      </w:r>
      <w:r w:rsidR="009E590D">
        <w:t xml:space="preserve">for this part. </w:t>
      </w:r>
    </w:p>
    <w:p w:rsidR="00E02A98" w:rsidRDefault="00E02A98" w:rsidP="009E590D">
      <w:pPr>
        <w:ind w:left="270" w:hanging="270"/>
        <w:jc w:val="both"/>
      </w:pPr>
    </w:p>
    <w:p w:rsidR="00E02A98" w:rsidRDefault="00E02A98" w:rsidP="00E02A98">
      <w:pPr>
        <w:ind w:left="270" w:hanging="270"/>
        <w:jc w:val="both"/>
      </w:pPr>
      <w:r>
        <w:t xml:space="preserve">b) Use your answer to part (a) to find the electric field on the </w:t>
      </w:r>
      <w:r w:rsidRPr="00E02A98">
        <w:rPr>
          <w:i/>
        </w:rPr>
        <w:t>z</w:t>
      </w:r>
      <w:r>
        <w:t xml:space="preserve"> axis at (0, 0, </w:t>
      </w:r>
      <w:r w:rsidRPr="000738C6">
        <w:rPr>
          <w:i/>
        </w:rPr>
        <w:t>z</w:t>
      </w:r>
      <w:r>
        <w:t xml:space="preserve">). You may leave your answer in the form of a single integral for this part. </w:t>
      </w:r>
    </w:p>
    <w:p w:rsidR="00C34F82" w:rsidRDefault="00C34F82" w:rsidP="00FD378A">
      <w:pPr>
        <w:ind w:firstLine="0"/>
        <w:jc w:val="both"/>
      </w:pPr>
    </w:p>
    <w:p w:rsidR="00C34F82" w:rsidRDefault="00E02A98" w:rsidP="00FD378A">
      <w:pPr>
        <w:ind w:firstLine="0"/>
        <w:jc w:val="both"/>
      </w:pPr>
      <w:r>
        <w:t>c</w:t>
      </w:r>
      <w:r w:rsidR="00C34F82">
        <w:t xml:space="preserve">) Find the total charge </w:t>
      </w:r>
      <w:r w:rsidR="00C34F82" w:rsidRPr="00C34F82">
        <w:rPr>
          <w:i/>
        </w:rPr>
        <w:t>Q</w:t>
      </w:r>
      <w:r w:rsidR="00C34F82">
        <w:t xml:space="preserve"> on the disk. </w:t>
      </w:r>
      <w:r w:rsidR="00B47210">
        <w:t xml:space="preserve">(Your answer should be in closed form.) </w:t>
      </w:r>
    </w:p>
    <w:p w:rsidR="00C34F82" w:rsidRDefault="00C34F82" w:rsidP="00FD378A">
      <w:pPr>
        <w:ind w:firstLine="0"/>
        <w:jc w:val="both"/>
      </w:pPr>
    </w:p>
    <w:p w:rsidR="00C34F82" w:rsidRDefault="00E02A98" w:rsidP="00C34F82">
      <w:pPr>
        <w:ind w:left="270" w:hanging="270"/>
        <w:jc w:val="both"/>
      </w:pPr>
      <w:r>
        <w:t>d</w:t>
      </w:r>
      <w:r w:rsidR="00C34F82">
        <w:t>) Find the capacitance between the disk and the surrounding space</w:t>
      </w:r>
      <w:r w:rsidR="007A0CF2">
        <w:t xml:space="preserve"> (the edge of the universe)</w:t>
      </w:r>
      <w:r w:rsidR="00C34F82">
        <w:t>. Y</w:t>
      </w:r>
      <w:r w:rsidR="008B7EBC">
        <w:t>o</w:t>
      </w:r>
      <w:r w:rsidR="00C34F82">
        <w:t xml:space="preserve">u may take the potential at the center of the disk </w:t>
      </w:r>
      <w:r w:rsidR="00B06C26">
        <w:t>(</w:t>
      </w:r>
      <w:r w:rsidR="00B06C26" w:rsidRPr="00B06C26">
        <w:rPr>
          <w:i/>
        </w:rPr>
        <w:t>z</w:t>
      </w:r>
      <w:r w:rsidR="00B06C26">
        <w:t xml:space="preserve"> = 0) </w:t>
      </w:r>
      <w:r w:rsidR="00C34F82">
        <w:t>to be the potential of the entire disk</w:t>
      </w:r>
      <w:r w:rsidR="007A0CF2">
        <w:t xml:space="preserve"> for convenience</w:t>
      </w:r>
      <w:r w:rsidR="00C34F82">
        <w:t xml:space="preserve">.  </w:t>
      </w:r>
      <w:r w:rsidR="00B47210">
        <w:t>(Your answer should be in closed form.)</w:t>
      </w:r>
    </w:p>
    <w:p w:rsidR="00FD378A" w:rsidRDefault="00FD378A" w:rsidP="009C4C2B">
      <w:pPr>
        <w:jc w:val="both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A3157D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group id="_x0000_s1864" style="position:absolute;margin-left:50.95pt;margin-top:2.2pt;width:342.3pt;height:214.85pt;z-index:252708864" coordorigin="2489,7680" coordsize="6846,4297">
            <v:oval id="_x0000_s1860" style="position:absolute;left:4170;top:9987;width:2940;height:1455" fillcolor="#a5a5a5 [2092]"/>
            <v:shape id="_x0000_s1427" type="#_x0000_t75" style="position:absolute;left:5588;top:7680;width:240;height:276">
              <v:imagedata r:id="rId119" o:title=""/>
            </v:shape>
            <v:shape id="_x0000_s1428" type="#_x0000_t75" style="position:absolute;left:2489;top:11673;width:267;height:304">
              <v:imagedata r:id="rId85" o:title=""/>
            </v:shape>
            <v:shape id="_x0000_s1448" type="#_x0000_t75" style="position:absolute;left:6009;top:8486;width:1219;height:436">
              <v:imagedata r:id="rId120" o:title=""/>
            </v:shape>
            <v:shape id="_x0000_s1547" type="#_x0000_t75" style="position:absolute;left:5417;top:10905;width:718;height:386">
              <v:imagedata r:id="rId121" o:title=""/>
            </v:shape>
            <v:shape id="_x0000_s1624" type="#_x0000_t75" style="position:absolute;left:9041;top:10529;width:294;height:359">
              <v:imagedata r:id="rId88" o:title=""/>
            </v:shape>
            <v:shape id="_x0000_s1622" type="#_x0000_t32" style="position:absolute;left:2971;top:10698;width:2720;height:1024;flip:x" o:connectortype="straight" strokeweight="1pt"/>
            <v:shape id="_x0000_s1719" type="#_x0000_t32" style="position:absolute;left:5701;top:8165;width:0;height:2507;flip:y" o:connectortype="straight"/>
            <v:oval id="_x0000_s1814" style="position:absolute;left:5639;top:8922;width:136;height:143" fillcolor="#00c"/>
            <v:shape id="_x0000_s1828" type="#_x0000_t32" style="position:absolute;left:5703;top:10685;width:3216;height:0" o:connectortype="straight" strokeweight="1pt"/>
            <v:shape id="_x0000_s1861" type="#_x0000_t32" style="position:absolute;left:5715;top:10212;width:900;height:465;flip:y" o:connectortype="straight">
              <v:stroke endarrow="block"/>
            </v:shape>
            <v:shape id="_x0000_s1862" type="#_x0000_t75" style="position:absolute;left:6722;top:9810;width:266;height:304">
              <v:imagedata r:id="rId122" o:title=""/>
            </v:shape>
          </v:group>
          <o:OLEObject Type="Embed" ProgID="Equation.DSMT4" ShapeID="_x0000_s1427" DrawAspect="Content" ObjectID="_1744560715" r:id="rId123"/>
          <o:OLEObject Type="Embed" ProgID="Equation.DSMT4" ShapeID="_x0000_s1428" DrawAspect="Content" ObjectID="_1744560716" r:id="rId124"/>
          <o:OLEObject Type="Embed" ProgID="Equation.DSMT4" ShapeID="_x0000_s1448" DrawAspect="Content" ObjectID="_1744560717" r:id="rId125"/>
          <o:OLEObject Type="Embed" ProgID="Equation.DSMT4" ShapeID="_x0000_s1547" DrawAspect="Content" ObjectID="_1744560718" r:id="rId126"/>
          <o:OLEObject Type="Embed" ProgID="Equation.DSMT4" ShapeID="_x0000_s1624" DrawAspect="Content" ObjectID="_1744560719" r:id="rId127"/>
          <o:OLEObject Type="Embed" ProgID="Equation.DSMT4" ShapeID="_x0000_s1862" DrawAspect="Content" ObjectID="_1744560720" r:id="rId128"/>
        </w:objec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9131D7" w:rsidRPr="004279A3" w:rsidRDefault="009131D7" w:rsidP="009131D7">
      <w:pPr>
        <w:ind w:firstLine="0"/>
        <w:rPr>
          <w:rFonts w:ascii="Arial" w:hAnsi="Arial" w:cs="Arial"/>
          <w:b/>
          <w:color w:val="FF0000"/>
          <w:szCs w:val="24"/>
        </w:rPr>
      </w:pPr>
      <w:r w:rsidRPr="004279A3">
        <w:rPr>
          <w:rFonts w:ascii="Arial" w:hAnsi="Arial" w:cs="Arial"/>
          <w:b/>
          <w:color w:val="FF0000"/>
          <w:szCs w:val="24"/>
        </w:rPr>
        <w:lastRenderedPageBreak/>
        <w:t>Solution</w:t>
      </w:r>
    </w:p>
    <w:p w:rsidR="009131D7" w:rsidRDefault="009131D7" w:rsidP="009131D7">
      <w:pPr>
        <w:ind w:firstLine="0"/>
        <w:rPr>
          <w:rFonts w:ascii="Arial" w:hAnsi="Arial" w:cs="Arial"/>
          <w:b/>
          <w:szCs w:val="24"/>
        </w:rPr>
      </w:pPr>
    </w:p>
    <w:p w:rsidR="009131D7" w:rsidRPr="00AF7F08" w:rsidRDefault="009131D7" w:rsidP="009131D7">
      <w:pPr>
        <w:ind w:firstLine="0"/>
        <w:rPr>
          <w:b/>
          <w:szCs w:val="24"/>
        </w:rPr>
      </w:pPr>
      <w:r w:rsidRPr="00AF7F08">
        <w:rPr>
          <w:b/>
          <w:szCs w:val="24"/>
        </w:rPr>
        <w:t xml:space="preserve"> Part (a)</w:t>
      </w:r>
    </w:p>
    <w:p w:rsidR="009131D7" w:rsidRDefault="009131D7" w:rsidP="009131D7">
      <w:pPr>
        <w:ind w:firstLine="0"/>
        <w:rPr>
          <w:szCs w:val="24"/>
        </w:rPr>
      </w:pPr>
    </w:p>
    <w:p w:rsidR="009131D7" w:rsidRDefault="009131D7" w:rsidP="009131D7">
      <w:pPr>
        <w:ind w:firstLine="0"/>
        <w:rPr>
          <w:szCs w:val="24"/>
        </w:rPr>
      </w:pPr>
      <w:r>
        <w:rPr>
          <w:szCs w:val="24"/>
        </w:rPr>
        <w:t>From the potential formula we have</w:t>
      </w:r>
    </w:p>
    <w:p w:rsidR="005D098E" w:rsidRDefault="005D098E" w:rsidP="009131D7">
      <w:pPr>
        <w:ind w:firstLine="0"/>
        <w:rPr>
          <w:szCs w:val="24"/>
        </w:rPr>
      </w:pPr>
    </w:p>
    <w:p w:rsidR="005D098E" w:rsidRDefault="005D098E" w:rsidP="009131D7">
      <w:pPr>
        <w:ind w:firstLine="0"/>
      </w:pPr>
      <w:r w:rsidRPr="005D098E">
        <w:rPr>
          <w:position w:val="-32"/>
        </w:rPr>
        <w:object w:dxaOrig="3240" w:dyaOrig="740">
          <v:shape id="_x0000_i1087" type="#_x0000_t75" style="width:161.25pt;height:35.25pt" o:ole="">
            <v:imagedata r:id="rId129" o:title=""/>
          </v:shape>
          <o:OLEObject Type="Embed" ProgID="Equation.DSMT4" ShapeID="_x0000_i1087" DrawAspect="Content" ObjectID="_1744560673" r:id="rId130"/>
        </w:object>
      </w:r>
      <w:r>
        <w:t>.</w:t>
      </w:r>
    </w:p>
    <w:p w:rsidR="005D098E" w:rsidRDefault="005D098E" w:rsidP="009131D7">
      <w:pPr>
        <w:ind w:firstLine="0"/>
      </w:pPr>
    </w:p>
    <w:p w:rsidR="005D098E" w:rsidRDefault="005D098E" w:rsidP="009131D7">
      <w:pPr>
        <w:ind w:firstLine="0"/>
      </w:pPr>
      <w:r>
        <w:t>Hence, we have</w:t>
      </w:r>
    </w:p>
    <w:p w:rsidR="005D098E" w:rsidRDefault="005D098E" w:rsidP="009131D7">
      <w:pPr>
        <w:ind w:firstLine="0"/>
      </w:pPr>
    </w:p>
    <w:p w:rsidR="00977CC6" w:rsidRDefault="00977CC6" w:rsidP="00977CC6">
      <w:pPr>
        <w:ind w:firstLine="0"/>
      </w:pPr>
      <w:r w:rsidRPr="00977CC6">
        <w:rPr>
          <w:position w:val="-36"/>
        </w:rPr>
        <w:object w:dxaOrig="4200" w:dyaOrig="780">
          <v:shape id="_x0000_i1088" type="#_x0000_t75" style="width:208.5pt;height:37.5pt" o:ole="">
            <v:imagedata r:id="rId131" o:title=""/>
          </v:shape>
          <o:OLEObject Type="Embed" ProgID="Equation.DSMT4" ShapeID="_x0000_i1088" DrawAspect="Content" ObjectID="_1744560674" r:id="rId132"/>
        </w:object>
      </w:r>
    </w:p>
    <w:p w:rsidR="00977CC6" w:rsidRDefault="00977CC6" w:rsidP="00977CC6">
      <w:pPr>
        <w:ind w:firstLine="0"/>
      </w:pPr>
      <w:r>
        <w:t>or</w:t>
      </w:r>
    </w:p>
    <w:p w:rsidR="00977CC6" w:rsidRDefault="00977CC6" w:rsidP="009131D7">
      <w:pPr>
        <w:ind w:firstLine="0"/>
      </w:pPr>
    </w:p>
    <w:p w:rsidR="00977CC6" w:rsidRDefault="00977CC6" w:rsidP="009131D7">
      <w:pPr>
        <w:ind w:firstLine="0"/>
      </w:pPr>
      <w:r w:rsidRPr="00977CC6">
        <w:rPr>
          <w:position w:val="-36"/>
        </w:rPr>
        <w:object w:dxaOrig="5020" w:dyaOrig="780">
          <v:shape id="_x0000_i1089" type="#_x0000_t75" style="width:249.75pt;height:37.5pt" o:ole="">
            <v:imagedata r:id="rId133" o:title=""/>
          </v:shape>
          <o:OLEObject Type="Embed" ProgID="Equation.DSMT4" ShapeID="_x0000_i1089" DrawAspect="Content" ObjectID="_1744560675" r:id="rId134"/>
        </w:object>
      </w:r>
      <w:r>
        <w:t>.</w:t>
      </w:r>
    </w:p>
    <w:p w:rsidR="00977CC6" w:rsidRDefault="00977CC6" w:rsidP="009131D7">
      <w:pPr>
        <w:ind w:firstLine="0"/>
      </w:pPr>
    </w:p>
    <w:p w:rsidR="00BB2FF2" w:rsidRDefault="00977CC6" w:rsidP="009131D7">
      <w:pPr>
        <w:ind w:firstLine="0"/>
      </w:pPr>
      <w:r>
        <w:t>Performing the integra</w:t>
      </w:r>
      <w:r w:rsidR="0002744C">
        <w:t>tion</w:t>
      </w:r>
      <w:r>
        <w:t xml:space="preserve"> in</w:t>
      </w:r>
      <w:r w:rsidR="00BB2FF2">
        <w:t xml:space="preserve"> </w:t>
      </w:r>
      <w:r w:rsidR="00BB2FF2" w:rsidRPr="00BB2FF2">
        <w:rPr>
          <w:position w:val="-10"/>
        </w:rPr>
        <w:object w:dxaOrig="260" w:dyaOrig="320">
          <v:shape id="_x0000_i1090" type="#_x0000_t75" style="width:12.75pt;height:15.75pt" o:ole="">
            <v:imagedata r:id="rId135" o:title=""/>
          </v:shape>
          <o:OLEObject Type="Embed" ProgID="Equation.DSMT4" ShapeID="_x0000_i1090" DrawAspect="Content" ObjectID="_1744560676" r:id="rId136"/>
        </w:object>
      </w:r>
      <w:r w:rsidR="00BB2FF2">
        <w:t>, we have</w:t>
      </w:r>
    </w:p>
    <w:p w:rsidR="00977CC6" w:rsidRDefault="00977CC6" w:rsidP="009131D7">
      <w:pPr>
        <w:ind w:firstLine="0"/>
      </w:pPr>
      <w:r>
        <w:t xml:space="preserve"> </w:t>
      </w:r>
      <w:r w:rsidRPr="00977CC6">
        <w:rPr>
          <w:position w:val="-36"/>
        </w:rPr>
        <w:object w:dxaOrig="4280" w:dyaOrig="780">
          <v:shape id="_x0000_i1091" type="#_x0000_t75" style="width:213.75pt;height:39pt" o:ole="">
            <v:imagedata r:id="rId137" o:title=""/>
          </v:shape>
          <o:OLEObject Type="Embed" ProgID="Equation.DSMT4" ShapeID="_x0000_i1091" DrawAspect="Content" ObjectID="_1744560677" r:id="rId138"/>
        </w:object>
      </w:r>
      <w:r>
        <w:t xml:space="preserve"> .</w:t>
      </w:r>
    </w:p>
    <w:p w:rsidR="00977CC6" w:rsidRDefault="00977CC6" w:rsidP="009131D7">
      <w:pPr>
        <w:ind w:firstLine="0"/>
      </w:pPr>
    </w:p>
    <w:p w:rsidR="00977CC6" w:rsidRDefault="00977CC6" w:rsidP="009131D7">
      <w:pPr>
        <w:ind w:firstLine="0"/>
      </w:pPr>
      <w:r>
        <w:t>Hence, we have</w:t>
      </w:r>
    </w:p>
    <w:p w:rsidR="00977CC6" w:rsidRDefault="00977CC6" w:rsidP="009131D7">
      <w:pPr>
        <w:ind w:firstLine="0"/>
      </w:pPr>
    </w:p>
    <w:p w:rsidR="00977CC6" w:rsidRDefault="004E276B" w:rsidP="009131D7">
      <w:pPr>
        <w:ind w:firstLine="0"/>
      </w:pPr>
      <w:r w:rsidRPr="00977CC6">
        <w:rPr>
          <w:position w:val="-36"/>
        </w:rPr>
        <w:object w:dxaOrig="4420" w:dyaOrig="780">
          <v:shape id="_x0000_i1092" type="#_x0000_t75" style="width:221.25pt;height:39pt" o:ole="" filled="t" fillcolor="#ff9">
            <v:imagedata r:id="rId139" o:title=""/>
          </v:shape>
          <o:OLEObject Type="Embed" ProgID="Equation.DSMT4" ShapeID="_x0000_i1092" DrawAspect="Content" ObjectID="_1744560678" r:id="rId140"/>
        </w:object>
      </w:r>
      <w:r w:rsidR="00977CC6">
        <w:t>.</w:t>
      </w:r>
    </w:p>
    <w:p w:rsidR="00977CC6" w:rsidRDefault="00977CC6" w:rsidP="009131D7">
      <w:pPr>
        <w:ind w:firstLine="0"/>
      </w:pPr>
    </w:p>
    <w:p w:rsidR="005D098E" w:rsidRDefault="005D098E" w:rsidP="009131D7">
      <w:pPr>
        <w:ind w:firstLine="0"/>
      </w:pPr>
    </w:p>
    <w:p w:rsidR="000977AD" w:rsidRPr="00AF7F08" w:rsidRDefault="000977AD" w:rsidP="000977AD">
      <w:pPr>
        <w:ind w:firstLine="0"/>
        <w:rPr>
          <w:b/>
          <w:szCs w:val="24"/>
        </w:rPr>
      </w:pPr>
      <w:r w:rsidRPr="00AF7F08">
        <w:rPr>
          <w:b/>
          <w:szCs w:val="24"/>
        </w:rPr>
        <w:t>Part (</w:t>
      </w:r>
      <w:r>
        <w:rPr>
          <w:b/>
          <w:szCs w:val="24"/>
        </w:rPr>
        <w:t>b</w:t>
      </w:r>
      <w:r w:rsidRPr="00AF7F08">
        <w:rPr>
          <w:b/>
          <w:szCs w:val="24"/>
        </w:rPr>
        <w:t>)</w:t>
      </w:r>
    </w:p>
    <w:p w:rsidR="000977AD" w:rsidRDefault="000977AD" w:rsidP="000977AD">
      <w:pPr>
        <w:ind w:firstLine="0"/>
        <w:rPr>
          <w:szCs w:val="24"/>
        </w:rPr>
      </w:pPr>
    </w:p>
    <w:p w:rsidR="000977AD" w:rsidRDefault="000977AD" w:rsidP="000977AD">
      <w:pPr>
        <w:ind w:firstLine="0"/>
        <w:rPr>
          <w:szCs w:val="24"/>
        </w:rPr>
      </w:pPr>
      <w:r>
        <w:rPr>
          <w:szCs w:val="24"/>
        </w:rPr>
        <w:t>We have</w:t>
      </w:r>
    </w:p>
    <w:p w:rsidR="000977AD" w:rsidRDefault="000977AD" w:rsidP="000977AD">
      <w:pPr>
        <w:ind w:firstLine="0"/>
        <w:rPr>
          <w:szCs w:val="24"/>
        </w:rPr>
      </w:pPr>
    </w:p>
    <w:p w:rsidR="009131D7" w:rsidRDefault="000977AD" w:rsidP="009131D7">
      <w:pPr>
        <w:ind w:firstLine="0"/>
      </w:pPr>
      <w:r w:rsidRPr="000977AD">
        <w:rPr>
          <w:position w:val="-12"/>
        </w:rPr>
        <w:object w:dxaOrig="880" w:dyaOrig="360">
          <v:shape id="_x0000_i1093" type="#_x0000_t75" style="width:43.5pt;height:17.25pt" o:ole="">
            <v:imagedata r:id="rId141" o:title=""/>
          </v:shape>
          <o:OLEObject Type="Embed" ProgID="Equation.DSMT4" ShapeID="_x0000_i1093" DrawAspect="Content" ObjectID="_1744560679" r:id="rId142"/>
        </w:object>
      </w:r>
      <w:r>
        <w:t>.</w:t>
      </w:r>
    </w:p>
    <w:p w:rsidR="000977AD" w:rsidRDefault="000977AD" w:rsidP="009131D7">
      <w:pPr>
        <w:ind w:firstLine="0"/>
      </w:pPr>
    </w:p>
    <w:p w:rsidR="000977AD" w:rsidRDefault="000977AD" w:rsidP="009131D7">
      <w:pPr>
        <w:ind w:firstLine="0"/>
      </w:pPr>
      <w:r>
        <w:t xml:space="preserve">We </w:t>
      </w:r>
      <w:r w:rsidR="00604150">
        <w:t xml:space="preserve">also </w:t>
      </w:r>
      <w:r>
        <w:t>have</w:t>
      </w:r>
    </w:p>
    <w:p w:rsidR="000977AD" w:rsidRDefault="000977AD" w:rsidP="009131D7">
      <w:pPr>
        <w:ind w:firstLine="0"/>
      </w:pPr>
    </w:p>
    <w:p w:rsidR="000977AD" w:rsidRDefault="000977AD" w:rsidP="009131D7">
      <w:pPr>
        <w:ind w:firstLine="0"/>
      </w:pPr>
      <w:r w:rsidRPr="000977AD">
        <w:rPr>
          <w:position w:val="-10"/>
        </w:rPr>
        <w:object w:dxaOrig="980" w:dyaOrig="320">
          <v:shape id="_x0000_i1094" type="#_x0000_t75" style="width:48.75pt;height:15pt" o:ole="">
            <v:imagedata r:id="rId143" o:title=""/>
          </v:shape>
          <o:OLEObject Type="Embed" ProgID="Equation.DSMT4" ShapeID="_x0000_i1094" DrawAspect="Content" ObjectID="_1744560680" r:id="rId144"/>
        </w:object>
      </w:r>
      <w:r>
        <w:t>.</w:t>
      </w:r>
    </w:p>
    <w:p w:rsidR="000977AD" w:rsidRDefault="000977AD" w:rsidP="009131D7">
      <w:pPr>
        <w:ind w:firstLine="0"/>
      </w:pPr>
    </w:p>
    <w:p w:rsidR="000977AD" w:rsidRDefault="00A54913" w:rsidP="009131D7">
      <w:pPr>
        <w:ind w:firstLine="0"/>
      </w:pPr>
      <w:r>
        <w:t>Hence, we have</w:t>
      </w:r>
    </w:p>
    <w:p w:rsidR="00A54913" w:rsidRDefault="00A54913" w:rsidP="009131D7">
      <w:pPr>
        <w:ind w:firstLine="0"/>
      </w:pPr>
    </w:p>
    <w:p w:rsidR="00A54913" w:rsidRDefault="00A54913" w:rsidP="009131D7">
      <w:pPr>
        <w:ind w:firstLine="0"/>
      </w:pPr>
      <w:r w:rsidRPr="00A54913">
        <w:rPr>
          <w:position w:val="-28"/>
        </w:rPr>
        <w:object w:dxaOrig="1380" w:dyaOrig="680">
          <v:shape id="_x0000_i1095" type="#_x0000_t75" style="width:68.25pt;height:32.25pt" o:ole="">
            <v:imagedata r:id="rId145" o:title=""/>
          </v:shape>
          <o:OLEObject Type="Embed" ProgID="Equation.DSMT4" ShapeID="_x0000_i1095" DrawAspect="Content" ObjectID="_1744560681" r:id="rId146"/>
        </w:object>
      </w:r>
      <w:r>
        <w:t>.</w:t>
      </w:r>
    </w:p>
    <w:p w:rsidR="00A54913" w:rsidRDefault="00A54913" w:rsidP="009131D7">
      <w:pPr>
        <w:ind w:firstLine="0"/>
      </w:pPr>
    </w:p>
    <w:p w:rsidR="00A54913" w:rsidRDefault="00A54913" w:rsidP="009131D7">
      <w:pPr>
        <w:ind w:firstLine="0"/>
      </w:pPr>
      <w:r>
        <w:t>We then have</w:t>
      </w:r>
    </w:p>
    <w:p w:rsidR="00A54913" w:rsidRDefault="00A54913" w:rsidP="009131D7">
      <w:pPr>
        <w:ind w:firstLine="0"/>
      </w:pPr>
    </w:p>
    <w:p w:rsidR="00A54913" w:rsidRDefault="00960198" w:rsidP="009131D7">
      <w:pPr>
        <w:ind w:firstLine="0"/>
      </w:pPr>
      <w:r w:rsidRPr="00A54913">
        <w:rPr>
          <w:position w:val="-38"/>
        </w:rPr>
        <w:object w:dxaOrig="4500" w:dyaOrig="880">
          <v:shape id="_x0000_i1096" type="#_x0000_t75" style="width:225pt;height:44.25pt" o:ole="" fillcolor="#ff9">
            <v:imagedata r:id="rId147" o:title=""/>
          </v:shape>
          <o:OLEObject Type="Embed" ProgID="Equation.DSMT4" ShapeID="_x0000_i1096" DrawAspect="Content" ObjectID="_1744560682" r:id="rId148"/>
        </w:object>
      </w:r>
      <w:r w:rsidR="00A54913">
        <w:t>.</w:t>
      </w:r>
    </w:p>
    <w:p w:rsidR="00A54913" w:rsidRDefault="00A54913" w:rsidP="009131D7">
      <w:pPr>
        <w:ind w:firstLine="0"/>
      </w:pPr>
    </w:p>
    <w:p w:rsidR="00A54913" w:rsidRDefault="00A54913" w:rsidP="009131D7">
      <w:pPr>
        <w:ind w:firstLine="0"/>
      </w:pPr>
    </w:p>
    <w:p w:rsidR="000977AD" w:rsidRDefault="00A54913" w:rsidP="000977AD">
      <w:pPr>
        <w:ind w:firstLine="0"/>
        <w:rPr>
          <w:szCs w:val="24"/>
        </w:rPr>
      </w:pPr>
      <w:r>
        <w:rPr>
          <w:szCs w:val="24"/>
        </w:rPr>
        <w:t>This gives us</w:t>
      </w:r>
    </w:p>
    <w:p w:rsidR="00A54913" w:rsidRDefault="00A54913" w:rsidP="000977AD">
      <w:pPr>
        <w:ind w:firstLine="0"/>
        <w:rPr>
          <w:szCs w:val="24"/>
        </w:rPr>
      </w:pPr>
    </w:p>
    <w:p w:rsidR="000977AD" w:rsidRDefault="00F6115B" w:rsidP="009131D7">
      <w:pPr>
        <w:ind w:firstLine="0"/>
      </w:pPr>
      <w:r w:rsidRPr="00F6115B">
        <w:rPr>
          <w:position w:val="-44"/>
        </w:rPr>
        <w:object w:dxaOrig="4599" w:dyaOrig="999">
          <v:shape id="_x0000_i1097" type="#_x0000_t75" style="width:230.25pt;height:50.25pt;mso-position-vertical:absolute" o:ole="" fillcolor="#ff9">
            <v:imagedata r:id="rId149" o:title=""/>
          </v:shape>
          <o:OLEObject Type="Embed" ProgID="Equation.DSMT4" ShapeID="_x0000_i1097" DrawAspect="Content" ObjectID="_1744560683" r:id="rId150"/>
        </w:object>
      </w:r>
      <w:r>
        <w:br/>
        <w:t>or</w:t>
      </w:r>
    </w:p>
    <w:p w:rsidR="00F6115B" w:rsidRDefault="00F6115B" w:rsidP="009131D7">
      <w:pPr>
        <w:ind w:firstLine="0"/>
      </w:pPr>
    </w:p>
    <w:p w:rsidR="00F6115B" w:rsidRDefault="00F6115B" w:rsidP="009131D7">
      <w:pPr>
        <w:ind w:firstLine="0"/>
      </w:pPr>
      <w:r w:rsidRPr="00F6115B">
        <w:rPr>
          <w:position w:val="-44"/>
        </w:rPr>
        <w:object w:dxaOrig="4300" w:dyaOrig="999">
          <v:shape id="_x0000_i1098" type="#_x0000_t75" style="width:215.25pt;height:50.25pt" o:ole="" filled="t" fillcolor="#ff9">
            <v:imagedata r:id="rId151" o:title=""/>
          </v:shape>
          <o:OLEObject Type="Embed" ProgID="Equation.DSMT4" ShapeID="_x0000_i1098" DrawAspect="Content" ObjectID="_1744560684" r:id="rId152"/>
        </w:object>
      </w:r>
      <w:r>
        <w:t>.</w:t>
      </w:r>
    </w:p>
    <w:p w:rsidR="007C2C6E" w:rsidRDefault="007C2C6E" w:rsidP="009131D7">
      <w:pPr>
        <w:ind w:firstLine="0"/>
      </w:pPr>
    </w:p>
    <w:p w:rsidR="007C2C6E" w:rsidRDefault="007C2C6E" w:rsidP="009131D7">
      <w:pPr>
        <w:ind w:firstLine="0"/>
      </w:pPr>
    </w:p>
    <w:p w:rsidR="00F02CF7" w:rsidRPr="00AF7F08" w:rsidRDefault="00F02CF7" w:rsidP="00F02CF7">
      <w:pPr>
        <w:ind w:firstLine="0"/>
        <w:rPr>
          <w:b/>
          <w:szCs w:val="24"/>
        </w:rPr>
      </w:pPr>
      <w:r w:rsidRPr="00AF7F08">
        <w:rPr>
          <w:b/>
          <w:szCs w:val="24"/>
        </w:rPr>
        <w:t>Part (</w:t>
      </w:r>
      <w:r>
        <w:rPr>
          <w:b/>
          <w:szCs w:val="24"/>
        </w:rPr>
        <w:t>c</w:t>
      </w:r>
      <w:r w:rsidRPr="00AF7F08">
        <w:rPr>
          <w:b/>
          <w:szCs w:val="24"/>
        </w:rPr>
        <w:t>)</w:t>
      </w:r>
    </w:p>
    <w:p w:rsidR="00F02CF7" w:rsidRDefault="00F02CF7" w:rsidP="00F02CF7">
      <w:pPr>
        <w:ind w:firstLine="0"/>
        <w:rPr>
          <w:szCs w:val="24"/>
        </w:rPr>
      </w:pPr>
    </w:p>
    <w:p w:rsidR="00F02CF7" w:rsidRDefault="00F02CF7" w:rsidP="00F02CF7">
      <w:pPr>
        <w:ind w:firstLine="0"/>
        <w:rPr>
          <w:szCs w:val="24"/>
        </w:rPr>
      </w:pPr>
      <w:r>
        <w:rPr>
          <w:szCs w:val="24"/>
        </w:rPr>
        <w:t xml:space="preserve">The total charge on the disk is </w:t>
      </w:r>
    </w:p>
    <w:p w:rsidR="00F02CF7" w:rsidRDefault="00F02CF7" w:rsidP="00F02CF7">
      <w:pPr>
        <w:ind w:firstLine="0"/>
        <w:rPr>
          <w:szCs w:val="24"/>
        </w:rPr>
      </w:pPr>
    </w:p>
    <w:p w:rsidR="00F02CF7" w:rsidRDefault="00F02CF7" w:rsidP="00F02CF7">
      <w:pPr>
        <w:ind w:firstLine="0"/>
      </w:pPr>
      <w:r w:rsidRPr="005D098E">
        <w:rPr>
          <w:position w:val="-32"/>
        </w:rPr>
        <w:object w:dxaOrig="2439" w:dyaOrig="740">
          <v:shape id="_x0000_i1099" type="#_x0000_t75" style="width:121.5pt;height:35.25pt" o:ole="">
            <v:imagedata r:id="rId153" o:title=""/>
          </v:shape>
          <o:OLEObject Type="Embed" ProgID="Equation.DSMT4" ShapeID="_x0000_i1099" DrawAspect="Content" ObjectID="_1744560685" r:id="rId154"/>
        </w:object>
      </w:r>
      <w:r>
        <w:t>.</w:t>
      </w:r>
    </w:p>
    <w:p w:rsidR="00F02CF7" w:rsidRDefault="00F02CF7" w:rsidP="00F02CF7">
      <w:pPr>
        <w:ind w:firstLine="0"/>
      </w:pPr>
    </w:p>
    <w:p w:rsidR="00F02CF7" w:rsidRDefault="00F02CF7" w:rsidP="00F02CF7">
      <w:pPr>
        <w:ind w:firstLine="0"/>
      </w:pPr>
      <w:r>
        <w:t>Therefore,</w:t>
      </w:r>
    </w:p>
    <w:p w:rsidR="00F02CF7" w:rsidRDefault="00F02CF7" w:rsidP="00F02CF7">
      <w:pPr>
        <w:ind w:firstLine="0"/>
      </w:pPr>
    </w:p>
    <w:p w:rsidR="00F02CF7" w:rsidRDefault="00F02CF7" w:rsidP="00F02CF7">
      <w:pPr>
        <w:ind w:firstLine="0"/>
      </w:pPr>
      <w:r w:rsidRPr="00F02CF7">
        <w:rPr>
          <w:position w:val="-36"/>
        </w:rPr>
        <w:object w:dxaOrig="2799" w:dyaOrig="780">
          <v:shape id="_x0000_i1100" type="#_x0000_t75" style="width:138.75pt;height:37.5pt" o:ole="">
            <v:imagedata r:id="rId155" o:title=""/>
          </v:shape>
          <o:OLEObject Type="Embed" ProgID="Equation.DSMT4" ShapeID="_x0000_i1100" DrawAspect="Content" ObjectID="_1744560686" r:id="rId156"/>
        </w:object>
      </w:r>
    </w:p>
    <w:p w:rsidR="00F02CF7" w:rsidRDefault="00F02CF7" w:rsidP="00F02CF7">
      <w:pPr>
        <w:ind w:firstLine="0"/>
      </w:pPr>
    </w:p>
    <w:p w:rsidR="00F02CF7" w:rsidRDefault="00F02CF7" w:rsidP="00F02CF7">
      <w:pPr>
        <w:ind w:firstLine="0"/>
      </w:pPr>
      <w:r>
        <w:t>so that</w:t>
      </w:r>
    </w:p>
    <w:p w:rsidR="00F02CF7" w:rsidRDefault="00F02CF7" w:rsidP="00F02CF7">
      <w:pPr>
        <w:ind w:firstLine="0"/>
      </w:pPr>
    </w:p>
    <w:p w:rsidR="00F02CF7" w:rsidRDefault="00F02CF7" w:rsidP="00F02CF7">
      <w:pPr>
        <w:ind w:firstLine="0"/>
      </w:pPr>
      <w:r w:rsidRPr="00F02CF7">
        <w:rPr>
          <w:position w:val="-36"/>
        </w:rPr>
        <w:object w:dxaOrig="2520" w:dyaOrig="780">
          <v:shape id="_x0000_i1101" type="#_x0000_t75" style="width:125.25pt;height:37.5pt" o:ole="">
            <v:imagedata r:id="rId157" o:title=""/>
          </v:shape>
          <o:OLEObject Type="Embed" ProgID="Equation.DSMT4" ShapeID="_x0000_i1101" DrawAspect="Content" ObjectID="_1744560687" r:id="rId158"/>
        </w:object>
      </w:r>
      <w:r>
        <w:t>.</w:t>
      </w:r>
    </w:p>
    <w:p w:rsidR="00F02CF7" w:rsidRDefault="00F02CF7" w:rsidP="00F02CF7">
      <w:pPr>
        <w:ind w:firstLine="0"/>
      </w:pPr>
    </w:p>
    <w:p w:rsidR="00F02CF7" w:rsidRDefault="00F02CF7" w:rsidP="00F02CF7">
      <w:pPr>
        <w:ind w:firstLine="0"/>
      </w:pPr>
      <w:r>
        <w:t>This gives us</w:t>
      </w:r>
    </w:p>
    <w:p w:rsidR="00F02CF7" w:rsidRDefault="00F02CF7" w:rsidP="00F02CF7">
      <w:pPr>
        <w:ind w:firstLine="0"/>
      </w:pPr>
    </w:p>
    <w:p w:rsidR="00F02CF7" w:rsidRDefault="005C071F" w:rsidP="00F02CF7">
      <w:pPr>
        <w:ind w:firstLine="0"/>
      </w:pPr>
      <w:r w:rsidRPr="00F02CF7">
        <w:rPr>
          <w:position w:val="-36"/>
        </w:rPr>
        <w:object w:dxaOrig="2520" w:dyaOrig="780">
          <v:shape id="_x0000_i1102" type="#_x0000_t75" style="width:125.25pt;height:37.5pt" o:ole="">
            <v:imagedata r:id="rId157" o:title=""/>
          </v:shape>
          <o:OLEObject Type="Embed" ProgID="Equation.DSMT4" ShapeID="_x0000_i1102" DrawAspect="Content" ObjectID="_1744560688" r:id="rId159"/>
        </w:object>
      </w:r>
      <w:r w:rsidR="00765882">
        <w:t>.</w:t>
      </w:r>
    </w:p>
    <w:p w:rsidR="00765882" w:rsidRDefault="00765882" w:rsidP="00F02CF7">
      <w:pPr>
        <w:ind w:firstLine="0"/>
      </w:pPr>
    </w:p>
    <w:p w:rsidR="00765882" w:rsidRDefault="00765882" w:rsidP="00F02CF7">
      <w:pPr>
        <w:ind w:firstLine="0"/>
      </w:pPr>
      <w:r>
        <w:lastRenderedPageBreak/>
        <w:t>We use</w:t>
      </w:r>
    </w:p>
    <w:p w:rsidR="00765882" w:rsidRDefault="00765882" w:rsidP="00F02CF7">
      <w:pPr>
        <w:ind w:firstLine="0"/>
      </w:pPr>
    </w:p>
    <w:p w:rsidR="00765882" w:rsidRDefault="00765882" w:rsidP="00F02CF7">
      <w:pPr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540" w:dyaOrig="800">
          <v:shape id="_x0000_i1103" type="#_x0000_t75" style="width:127.5pt;height:40.5pt" o:ole="" fillcolor="window">
            <v:imagedata r:id="rId13" o:title=""/>
          </v:shape>
          <o:OLEObject Type="Embed" ProgID="Equation.DSMT4" ShapeID="_x0000_i1103" DrawAspect="Content" ObjectID="_1744560689" r:id="rId160"/>
        </w:object>
      </w:r>
      <w:r>
        <w:rPr>
          <w:rFonts w:ascii="Arial" w:hAnsi="Arial"/>
          <w:b/>
        </w:rPr>
        <w:t>.</w:t>
      </w:r>
    </w:p>
    <w:p w:rsidR="00765882" w:rsidRDefault="00765882" w:rsidP="00F02CF7">
      <w:pPr>
        <w:ind w:firstLine="0"/>
        <w:rPr>
          <w:rFonts w:ascii="Arial" w:hAnsi="Arial"/>
          <w:b/>
        </w:rPr>
      </w:pPr>
    </w:p>
    <w:p w:rsidR="00765882" w:rsidRPr="00765882" w:rsidRDefault="00765882" w:rsidP="00F02CF7">
      <w:pPr>
        <w:ind w:firstLine="0"/>
      </w:pPr>
      <w:r w:rsidRPr="00765882">
        <w:t>This giv</w:t>
      </w:r>
      <w:r>
        <w:t>e</w:t>
      </w:r>
      <w:r w:rsidRPr="00765882">
        <w:t xml:space="preserve">s us </w:t>
      </w:r>
    </w:p>
    <w:p w:rsidR="00F02CF7" w:rsidRDefault="00F02CF7" w:rsidP="00F02CF7">
      <w:pPr>
        <w:ind w:firstLine="0"/>
      </w:pPr>
    </w:p>
    <w:p w:rsidR="00F02CF7" w:rsidRDefault="00765882" w:rsidP="00F02CF7">
      <w:pPr>
        <w:ind w:firstLine="0"/>
      </w:pPr>
      <w:r w:rsidRPr="00765882">
        <w:rPr>
          <w:position w:val="-22"/>
        </w:rPr>
        <w:object w:dxaOrig="2240" w:dyaOrig="600">
          <v:shape id="_x0000_i1104" type="#_x0000_t75" style="width:111pt;height:28.5pt" o:ole="">
            <v:imagedata r:id="rId161" o:title=""/>
          </v:shape>
          <o:OLEObject Type="Embed" ProgID="Equation.DSMT4" ShapeID="_x0000_i1104" DrawAspect="Content" ObjectID="_1744560690" r:id="rId162"/>
        </w:object>
      </w:r>
      <w:r>
        <w:t>.</w:t>
      </w:r>
    </w:p>
    <w:p w:rsidR="00765882" w:rsidRDefault="00765882" w:rsidP="00F02CF7">
      <w:pPr>
        <w:ind w:firstLine="0"/>
      </w:pPr>
    </w:p>
    <w:p w:rsidR="00765882" w:rsidRDefault="00765882" w:rsidP="00F02CF7">
      <w:pPr>
        <w:ind w:firstLine="0"/>
      </w:pPr>
      <w:r>
        <w:t>Hence, we have</w:t>
      </w:r>
    </w:p>
    <w:p w:rsidR="00765882" w:rsidRDefault="00765882" w:rsidP="00F02CF7">
      <w:pPr>
        <w:ind w:firstLine="0"/>
      </w:pPr>
    </w:p>
    <w:p w:rsidR="00765882" w:rsidRDefault="00BE715A" w:rsidP="00F02CF7">
      <w:pPr>
        <w:ind w:firstLine="0"/>
      </w:pPr>
      <w:r w:rsidRPr="00765882">
        <w:rPr>
          <w:position w:val="-14"/>
        </w:rPr>
        <w:object w:dxaOrig="1460" w:dyaOrig="400">
          <v:shape id="_x0000_i1105" type="#_x0000_t75" style="width:72.75pt;height:18.75pt" o:ole="" filled="t" fillcolor="#ff9">
            <v:imagedata r:id="rId163" o:title=""/>
          </v:shape>
          <o:OLEObject Type="Embed" ProgID="Equation.DSMT4" ShapeID="_x0000_i1105" DrawAspect="Content" ObjectID="_1744560691" r:id="rId164"/>
        </w:object>
      </w:r>
      <w:r w:rsidR="00765882">
        <w:t>.</w:t>
      </w:r>
    </w:p>
    <w:p w:rsidR="00765882" w:rsidRDefault="00765882" w:rsidP="00F02CF7">
      <w:pPr>
        <w:ind w:firstLine="0"/>
      </w:pPr>
    </w:p>
    <w:p w:rsidR="00315EE4" w:rsidRDefault="00315EE4" w:rsidP="00315EE4">
      <w:pPr>
        <w:ind w:firstLine="0"/>
        <w:rPr>
          <w:b/>
          <w:szCs w:val="24"/>
        </w:rPr>
      </w:pPr>
    </w:p>
    <w:p w:rsidR="00315EE4" w:rsidRPr="00AF7F08" w:rsidRDefault="00315EE4" w:rsidP="00315EE4">
      <w:pPr>
        <w:ind w:firstLine="0"/>
        <w:rPr>
          <w:b/>
          <w:szCs w:val="24"/>
        </w:rPr>
      </w:pPr>
      <w:r w:rsidRPr="00AF7F08">
        <w:rPr>
          <w:b/>
          <w:szCs w:val="24"/>
        </w:rPr>
        <w:t>Part (</w:t>
      </w:r>
      <w:r>
        <w:rPr>
          <w:b/>
          <w:szCs w:val="24"/>
        </w:rPr>
        <w:t>d</w:t>
      </w:r>
      <w:r w:rsidRPr="00AF7F08">
        <w:rPr>
          <w:b/>
          <w:szCs w:val="24"/>
        </w:rPr>
        <w:t>)</w:t>
      </w:r>
    </w:p>
    <w:p w:rsidR="00315EE4" w:rsidRDefault="00315EE4" w:rsidP="00315EE4">
      <w:pPr>
        <w:ind w:firstLine="0"/>
        <w:rPr>
          <w:szCs w:val="24"/>
        </w:rPr>
      </w:pPr>
    </w:p>
    <w:p w:rsidR="00315EE4" w:rsidRDefault="00315EE4" w:rsidP="00315EE4">
      <w:pPr>
        <w:ind w:firstLine="0"/>
        <w:rPr>
          <w:szCs w:val="24"/>
        </w:rPr>
      </w:pPr>
      <w:r>
        <w:rPr>
          <w:szCs w:val="24"/>
        </w:rPr>
        <w:t>We have</w:t>
      </w:r>
    </w:p>
    <w:p w:rsidR="00315EE4" w:rsidRDefault="00315EE4" w:rsidP="00315EE4">
      <w:pPr>
        <w:ind w:firstLine="0"/>
        <w:rPr>
          <w:szCs w:val="24"/>
        </w:rPr>
      </w:pPr>
    </w:p>
    <w:p w:rsidR="00315EE4" w:rsidRDefault="00315EE4" w:rsidP="00315EE4">
      <w:pPr>
        <w:ind w:firstLine="0"/>
      </w:pPr>
      <w:r w:rsidRPr="00315EE4">
        <w:rPr>
          <w:position w:val="-24"/>
        </w:rPr>
        <w:object w:dxaOrig="700" w:dyaOrig="620">
          <v:shape id="_x0000_i1106" type="#_x0000_t75" style="width:34.5pt;height:29.25pt" o:ole="">
            <v:imagedata r:id="rId165" o:title=""/>
          </v:shape>
          <o:OLEObject Type="Embed" ProgID="Equation.DSMT4" ShapeID="_x0000_i1106" DrawAspect="Content" ObjectID="_1744560692" r:id="rId166"/>
        </w:object>
      </w:r>
      <w:r>
        <w:t>,</w:t>
      </w:r>
    </w:p>
    <w:p w:rsidR="00315EE4" w:rsidRDefault="00315EE4" w:rsidP="00315EE4">
      <w:pPr>
        <w:ind w:firstLine="0"/>
      </w:pPr>
    </w:p>
    <w:p w:rsidR="00315EE4" w:rsidRDefault="00315EE4" w:rsidP="00315EE4">
      <w:pPr>
        <w:ind w:firstLine="0"/>
      </w:pPr>
      <w:r>
        <w:t>where</w:t>
      </w:r>
    </w:p>
    <w:p w:rsidR="00315EE4" w:rsidRDefault="00315EE4" w:rsidP="00315EE4">
      <w:pPr>
        <w:ind w:firstLine="0"/>
      </w:pPr>
    </w:p>
    <w:p w:rsidR="00315EE4" w:rsidRDefault="00315EE4" w:rsidP="00315EE4">
      <w:pPr>
        <w:ind w:firstLine="0"/>
      </w:pPr>
      <w:r>
        <w:rPr>
          <w:szCs w:val="24"/>
        </w:rPr>
        <w:t xml:space="preserve"> </w:t>
      </w:r>
      <w:r w:rsidR="00501730" w:rsidRPr="00977CC6">
        <w:rPr>
          <w:position w:val="-36"/>
        </w:rPr>
        <w:object w:dxaOrig="6300" w:dyaOrig="780">
          <v:shape id="_x0000_i1107" type="#_x0000_t75" style="width:315pt;height:39pt" o:ole="" fillcolor="#ff9">
            <v:imagedata r:id="rId167" o:title=""/>
          </v:shape>
          <o:OLEObject Type="Embed" ProgID="Equation.DSMT4" ShapeID="_x0000_i1107" DrawAspect="Content" ObjectID="_1744560693" r:id="rId168"/>
        </w:object>
      </w:r>
      <w:r w:rsidR="00501730">
        <w:t>.</w:t>
      </w:r>
    </w:p>
    <w:p w:rsidR="00501730" w:rsidRDefault="00501730" w:rsidP="00315EE4">
      <w:pPr>
        <w:ind w:firstLine="0"/>
      </w:pPr>
      <w:r>
        <w:t xml:space="preserve">We </w:t>
      </w:r>
      <w:r w:rsidR="00BB2FF2">
        <w:t xml:space="preserve">therefore </w:t>
      </w:r>
      <w:r>
        <w:t>have</w:t>
      </w:r>
    </w:p>
    <w:p w:rsidR="00501730" w:rsidRDefault="00501730" w:rsidP="00315EE4">
      <w:pPr>
        <w:ind w:firstLine="0"/>
      </w:pPr>
    </w:p>
    <w:p w:rsidR="00501730" w:rsidRDefault="00BB2FF2" w:rsidP="00315EE4">
      <w:pPr>
        <w:ind w:firstLine="0"/>
      </w:pPr>
      <w:r w:rsidRPr="00977CC6">
        <w:rPr>
          <w:position w:val="-36"/>
        </w:rPr>
        <w:object w:dxaOrig="2420" w:dyaOrig="780">
          <v:shape id="_x0000_i1108" type="#_x0000_t75" style="width:120.75pt;height:39pt" o:ole="" fillcolor="#ff9">
            <v:imagedata r:id="rId169" o:title=""/>
          </v:shape>
          <o:OLEObject Type="Embed" ProgID="Equation.DSMT4" ShapeID="_x0000_i1108" DrawAspect="Content" ObjectID="_1744560694" r:id="rId170"/>
        </w:object>
      </w:r>
      <w:r w:rsidR="00047C7F">
        <w:t>.</w:t>
      </w:r>
    </w:p>
    <w:p w:rsidR="00E164F2" w:rsidRDefault="00E164F2" w:rsidP="00315EE4">
      <w:pPr>
        <w:ind w:firstLine="0"/>
      </w:pPr>
    </w:p>
    <w:p w:rsidR="00E164F2" w:rsidRDefault="00E164F2" w:rsidP="00315EE4">
      <w:pPr>
        <w:ind w:firstLine="0"/>
      </w:pPr>
      <w:r>
        <w:t xml:space="preserve">We </w:t>
      </w:r>
      <w:r w:rsidR="00BB2FF2">
        <w:t xml:space="preserve">then </w:t>
      </w:r>
      <w:r>
        <w:t>use</w:t>
      </w:r>
    </w:p>
    <w:p w:rsidR="00E164F2" w:rsidRDefault="00E164F2" w:rsidP="00315EE4">
      <w:pPr>
        <w:ind w:firstLine="0"/>
      </w:pPr>
    </w:p>
    <w:p w:rsidR="00E164F2" w:rsidRDefault="00E164F2" w:rsidP="00315EE4">
      <w:pPr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39" w:dyaOrig="820">
          <v:shape id="_x0000_i1109" type="#_x0000_t75" style="width:122.25pt;height:42pt" o:ole="" fillcolor="window">
            <v:imagedata r:id="rId11" o:title=""/>
          </v:shape>
          <o:OLEObject Type="Embed" ProgID="Equation.DSMT4" ShapeID="_x0000_i1109" DrawAspect="Content" ObjectID="_1744560695" r:id="rId171"/>
        </w:object>
      </w:r>
      <w:r w:rsidRPr="00BB2FF2">
        <w:t>.</w:t>
      </w:r>
    </w:p>
    <w:p w:rsidR="00E164F2" w:rsidRDefault="00E164F2" w:rsidP="00315EE4">
      <w:pPr>
        <w:ind w:firstLine="0"/>
        <w:rPr>
          <w:rFonts w:ascii="Arial" w:hAnsi="Arial"/>
          <w:b/>
        </w:rPr>
      </w:pPr>
    </w:p>
    <w:p w:rsidR="00E164F2" w:rsidRPr="00E164F2" w:rsidRDefault="00E164F2" w:rsidP="00315EE4">
      <w:pPr>
        <w:ind w:firstLine="0"/>
      </w:pPr>
      <w:r w:rsidRPr="00E164F2">
        <w:t>This gives us</w:t>
      </w:r>
    </w:p>
    <w:p w:rsidR="00E164F2" w:rsidRPr="00E164F2" w:rsidRDefault="00E164F2" w:rsidP="00315EE4">
      <w:pPr>
        <w:ind w:firstLine="0"/>
      </w:pPr>
    </w:p>
    <w:p w:rsidR="00E164F2" w:rsidRDefault="009E6E01" w:rsidP="00315EE4">
      <w:pPr>
        <w:ind w:firstLine="0"/>
      </w:pPr>
      <w:r w:rsidRPr="009E6E01">
        <w:rPr>
          <w:position w:val="-32"/>
        </w:rPr>
        <w:object w:dxaOrig="2120" w:dyaOrig="780">
          <v:shape id="_x0000_i1110" type="#_x0000_t75" style="width:105.75pt;height:39pt" o:ole="" fillcolor="#ff9">
            <v:imagedata r:id="rId172" o:title=""/>
          </v:shape>
          <o:OLEObject Type="Embed" ProgID="Equation.DSMT4" ShapeID="_x0000_i1110" DrawAspect="Content" ObjectID="_1744560696" r:id="rId173"/>
        </w:object>
      </w:r>
      <w:r w:rsidR="00E164F2">
        <w:t>.</w:t>
      </w:r>
    </w:p>
    <w:p w:rsidR="009E6E01" w:rsidRDefault="009E6E01" w:rsidP="00315EE4">
      <w:pPr>
        <w:ind w:firstLine="0"/>
      </w:pPr>
    </w:p>
    <w:p w:rsidR="009E6E01" w:rsidRDefault="009E6E01" w:rsidP="00315EE4">
      <w:pPr>
        <w:ind w:firstLine="0"/>
      </w:pPr>
      <w:r>
        <w:lastRenderedPageBreak/>
        <w:t>Hence,</w:t>
      </w:r>
    </w:p>
    <w:p w:rsidR="00BB2FF2" w:rsidRDefault="00BB2FF2" w:rsidP="00315EE4">
      <w:pPr>
        <w:ind w:firstLine="0"/>
      </w:pPr>
    </w:p>
    <w:p w:rsidR="009E6E01" w:rsidRDefault="009E6E01" w:rsidP="00315EE4">
      <w:pPr>
        <w:ind w:firstLine="0"/>
      </w:pPr>
      <w:r w:rsidRPr="009E6E01">
        <w:rPr>
          <w:position w:val="-30"/>
        </w:rPr>
        <w:object w:dxaOrig="1300" w:dyaOrig="700">
          <v:shape id="_x0000_i1111" type="#_x0000_t75" style="width:65.25pt;height:35.25pt" o:ole="" fillcolor="#ff9">
            <v:imagedata r:id="rId174" o:title=""/>
          </v:shape>
          <o:OLEObject Type="Embed" ProgID="Equation.DSMT4" ShapeID="_x0000_i1111" DrawAspect="Content" ObjectID="_1744560697" r:id="rId175"/>
        </w:object>
      </w:r>
      <w:r>
        <w:t>.</w:t>
      </w:r>
    </w:p>
    <w:p w:rsidR="009E6E01" w:rsidRDefault="009E6E01" w:rsidP="00315EE4">
      <w:pPr>
        <w:ind w:firstLine="0"/>
      </w:pPr>
    </w:p>
    <w:p w:rsidR="009E6E01" w:rsidRDefault="009E6E01" w:rsidP="00315EE4">
      <w:pPr>
        <w:ind w:firstLine="0"/>
      </w:pPr>
      <w:r>
        <w:t>We then have</w:t>
      </w:r>
    </w:p>
    <w:p w:rsidR="009E6E01" w:rsidRDefault="009E6E01" w:rsidP="00315EE4">
      <w:pPr>
        <w:ind w:firstLine="0"/>
      </w:pPr>
    </w:p>
    <w:p w:rsidR="009E6E01" w:rsidRDefault="009E6E01" w:rsidP="00315EE4">
      <w:pPr>
        <w:ind w:firstLine="0"/>
      </w:pPr>
      <w:r w:rsidRPr="009E6E01">
        <w:rPr>
          <w:position w:val="-62"/>
        </w:rPr>
        <w:object w:dxaOrig="1340" w:dyaOrig="999">
          <v:shape id="_x0000_i1112" type="#_x0000_t75" style="width:66.75pt;height:47.25pt" o:ole="">
            <v:imagedata r:id="rId176" o:title=""/>
          </v:shape>
          <o:OLEObject Type="Embed" ProgID="Equation.DSMT4" ShapeID="_x0000_i1112" DrawAspect="Content" ObjectID="_1744560698" r:id="rId177"/>
        </w:object>
      </w:r>
      <w:r>
        <w:t>.</w:t>
      </w:r>
    </w:p>
    <w:p w:rsidR="00BB2FF2" w:rsidRDefault="00BB2FF2" w:rsidP="00315EE4">
      <w:pPr>
        <w:ind w:firstLine="0"/>
      </w:pPr>
    </w:p>
    <w:p w:rsidR="009E6E01" w:rsidRDefault="00BB2FF2" w:rsidP="00315EE4">
      <w:pPr>
        <w:ind w:firstLine="0"/>
      </w:pPr>
      <w:r>
        <w:t>We thus have</w:t>
      </w:r>
    </w:p>
    <w:p w:rsidR="009E6E01" w:rsidRDefault="009E6E01" w:rsidP="00315EE4">
      <w:pPr>
        <w:ind w:firstLine="0"/>
      </w:pPr>
    </w:p>
    <w:p w:rsidR="00DA3D5C" w:rsidRDefault="009E6E01">
      <w:pPr>
        <w:ind w:firstLine="0"/>
      </w:pPr>
      <w:r w:rsidRPr="009E6E01">
        <w:rPr>
          <w:position w:val="-14"/>
        </w:rPr>
        <w:object w:dxaOrig="1320" w:dyaOrig="400">
          <v:shape id="_x0000_i1113" type="#_x0000_t75" style="width:66pt;height:18.75pt" o:ole="" filled="t" fillcolor="#ff9">
            <v:imagedata r:id="rId178" o:title=""/>
          </v:shape>
          <o:OLEObject Type="Embed" ProgID="Equation.DSMT4" ShapeID="_x0000_i1113" DrawAspect="Content" ObjectID="_1744560699" r:id="rId179"/>
        </w:object>
      </w:r>
      <w:r>
        <w:t>.</w:t>
      </w:r>
    </w:p>
    <w:p w:rsidR="0008766A" w:rsidRPr="0008766A" w:rsidRDefault="0008766A">
      <w:pPr>
        <w:ind w:firstLine="0"/>
      </w:pPr>
    </w:p>
    <w:sectPr w:rsidR="0008766A" w:rsidRPr="0008766A" w:rsidSect="001F1460">
      <w:footerReference w:type="even" r:id="rId180"/>
      <w:footerReference w:type="default" r:id="rId181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7D" w:rsidRDefault="00A3157D">
      <w:r>
        <w:separator/>
      </w:r>
    </w:p>
  </w:endnote>
  <w:endnote w:type="continuationSeparator" w:id="0">
    <w:p w:rsidR="00A3157D" w:rsidRDefault="00A3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2E" w:rsidRDefault="002B57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21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12E" w:rsidRDefault="002A2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2E" w:rsidRDefault="002B57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21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A25">
      <w:rPr>
        <w:rStyle w:val="PageNumber"/>
        <w:noProof/>
      </w:rPr>
      <w:t>7</w:t>
    </w:r>
    <w:r>
      <w:rPr>
        <w:rStyle w:val="PageNumber"/>
      </w:rPr>
      <w:fldChar w:fldCharType="end"/>
    </w:r>
  </w:p>
  <w:p w:rsidR="002A212E" w:rsidRDefault="002A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7D" w:rsidRDefault="00A3157D">
      <w:r>
        <w:separator/>
      </w:r>
    </w:p>
  </w:footnote>
  <w:footnote w:type="continuationSeparator" w:id="0">
    <w:p w:rsidR="00A3157D" w:rsidRDefault="00A3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11187"/>
    <w:multiLevelType w:val="hybridMultilevel"/>
    <w:tmpl w:val="EF16B2BC"/>
    <w:lvl w:ilvl="0" w:tplc="7E2AAC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31D00AF"/>
    <w:multiLevelType w:val="hybridMultilevel"/>
    <w:tmpl w:val="D9D4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05B4342"/>
    <w:multiLevelType w:val="hybridMultilevel"/>
    <w:tmpl w:val="54603994"/>
    <w:lvl w:ilvl="0" w:tplc="9796C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3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2"/>
  </w:num>
  <w:num w:numId="7">
    <w:abstractNumId w:val="1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0"/>
  </w:num>
  <w:num w:numId="18">
    <w:abstractNumId w:val="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,#918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4618"/>
    <w:rsid w:val="00006A51"/>
    <w:rsid w:val="0000704E"/>
    <w:rsid w:val="00013276"/>
    <w:rsid w:val="00013488"/>
    <w:rsid w:val="00013CF5"/>
    <w:rsid w:val="00016C86"/>
    <w:rsid w:val="000172DE"/>
    <w:rsid w:val="000177BC"/>
    <w:rsid w:val="000223D5"/>
    <w:rsid w:val="00023140"/>
    <w:rsid w:val="0002681B"/>
    <w:rsid w:val="00026BA4"/>
    <w:rsid w:val="0002744C"/>
    <w:rsid w:val="000277F1"/>
    <w:rsid w:val="00027903"/>
    <w:rsid w:val="000321B8"/>
    <w:rsid w:val="00034EC3"/>
    <w:rsid w:val="000353B2"/>
    <w:rsid w:val="00040AA1"/>
    <w:rsid w:val="000411D6"/>
    <w:rsid w:val="00047C7F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738C6"/>
    <w:rsid w:val="00083E72"/>
    <w:rsid w:val="00085404"/>
    <w:rsid w:val="0008766A"/>
    <w:rsid w:val="000947A7"/>
    <w:rsid w:val="00095D54"/>
    <w:rsid w:val="000977AD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1286"/>
    <w:rsid w:val="000D412E"/>
    <w:rsid w:val="000D70AD"/>
    <w:rsid w:val="000D72CA"/>
    <w:rsid w:val="000E2A25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1405"/>
    <w:rsid w:val="00113873"/>
    <w:rsid w:val="00114128"/>
    <w:rsid w:val="001249B9"/>
    <w:rsid w:val="0012563B"/>
    <w:rsid w:val="00125905"/>
    <w:rsid w:val="00133731"/>
    <w:rsid w:val="00136A72"/>
    <w:rsid w:val="0014024B"/>
    <w:rsid w:val="001406EC"/>
    <w:rsid w:val="00142544"/>
    <w:rsid w:val="0014391F"/>
    <w:rsid w:val="00146660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7CD"/>
    <w:rsid w:val="00181AFD"/>
    <w:rsid w:val="001853B8"/>
    <w:rsid w:val="00192701"/>
    <w:rsid w:val="001944C6"/>
    <w:rsid w:val="00194C91"/>
    <w:rsid w:val="001950E2"/>
    <w:rsid w:val="001A302B"/>
    <w:rsid w:val="001A3176"/>
    <w:rsid w:val="001A32C4"/>
    <w:rsid w:val="001A4B00"/>
    <w:rsid w:val="001A4C90"/>
    <w:rsid w:val="001A5623"/>
    <w:rsid w:val="001A57DB"/>
    <w:rsid w:val="001A721B"/>
    <w:rsid w:val="001B334B"/>
    <w:rsid w:val="001B3F93"/>
    <w:rsid w:val="001B645C"/>
    <w:rsid w:val="001B715B"/>
    <w:rsid w:val="001C3C8D"/>
    <w:rsid w:val="001C744D"/>
    <w:rsid w:val="001D399C"/>
    <w:rsid w:val="001D3B9B"/>
    <w:rsid w:val="001D415C"/>
    <w:rsid w:val="001D47A7"/>
    <w:rsid w:val="001D6DA4"/>
    <w:rsid w:val="001E017C"/>
    <w:rsid w:val="001E32EA"/>
    <w:rsid w:val="001E7FE8"/>
    <w:rsid w:val="001F018C"/>
    <w:rsid w:val="001F1460"/>
    <w:rsid w:val="001F1AFF"/>
    <w:rsid w:val="001F2AED"/>
    <w:rsid w:val="00205416"/>
    <w:rsid w:val="00205D2C"/>
    <w:rsid w:val="002068FF"/>
    <w:rsid w:val="002203F7"/>
    <w:rsid w:val="00220C9E"/>
    <w:rsid w:val="0022184F"/>
    <w:rsid w:val="00224101"/>
    <w:rsid w:val="00230A7C"/>
    <w:rsid w:val="002328DE"/>
    <w:rsid w:val="0023319D"/>
    <w:rsid w:val="00241F4E"/>
    <w:rsid w:val="00243C11"/>
    <w:rsid w:val="00244D46"/>
    <w:rsid w:val="00244E65"/>
    <w:rsid w:val="002452C9"/>
    <w:rsid w:val="0024651E"/>
    <w:rsid w:val="00250615"/>
    <w:rsid w:val="00250E62"/>
    <w:rsid w:val="00251A63"/>
    <w:rsid w:val="0025467B"/>
    <w:rsid w:val="0026176A"/>
    <w:rsid w:val="00262554"/>
    <w:rsid w:val="00270215"/>
    <w:rsid w:val="002721EB"/>
    <w:rsid w:val="00273E7D"/>
    <w:rsid w:val="00276BDE"/>
    <w:rsid w:val="00285766"/>
    <w:rsid w:val="00286855"/>
    <w:rsid w:val="00287330"/>
    <w:rsid w:val="00293D06"/>
    <w:rsid w:val="002968F1"/>
    <w:rsid w:val="002A12E7"/>
    <w:rsid w:val="002A212E"/>
    <w:rsid w:val="002A23F0"/>
    <w:rsid w:val="002A26C0"/>
    <w:rsid w:val="002A2A86"/>
    <w:rsid w:val="002A3C19"/>
    <w:rsid w:val="002A7A41"/>
    <w:rsid w:val="002B1E5E"/>
    <w:rsid w:val="002B31BB"/>
    <w:rsid w:val="002B5757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4BD9"/>
    <w:rsid w:val="002D5C23"/>
    <w:rsid w:val="002D6B10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069CA"/>
    <w:rsid w:val="003104AA"/>
    <w:rsid w:val="00312B24"/>
    <w:rsid w:val="003145C0"/>
    <w:rsid w:val="00315960"/>
    <w:rsid w:val="00315EE4"/>
    <w:rsid w:val="003161B1"/>
    <w:rsid w:val="00316646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59F4"/>
    <w:rsid w:val="003571AC"/>
    <w:rsid w:val="00357ED1"/>
    <w:rsid w:val="00360DBC"/>
    <w:rsid w:val="00362BF8"/>
    <w:rsid w:val="003632C8"/>
    <w:rsid w:val="00372957"/>
    <w:rsid w:val="003753D1"/>
    <w:rsid w:val="00380F6E"/>
    <w:rsid w:val="0038104D"/>
    <w:rsid w:val="00381759"/>
    <w:rsid w:val="00381F7E"/>
    <w:rsid w:val="0038232F"/>
    <w:rsid w:val="00382F67"/>
    <w:rsid w:val="00383A31"/>
    <w:rsid w:val="003855DD"/>
    <w:rsid w:val="00385B3C"/>
    <w:rsid w:val="0038701C"/>
    <w:rsid w:val="00390AA9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3FF5"/>
    <w:rsid w:val="003B5BAE"/>
    <w:rsid w:val="003B70E5"/>
    <w:rsid w:val="003C076E"/>
    <w:rsid w:val="003C13A7"/>
    <w:rsid w:val="003C25EE"/>
    <w:rsid w:val="003C48AA"/>
    <w:rsid w:val="003C4B0E"/>
    <w:rsid w:val="003C6431"/>
    <w:rsid w:val="003C6F54"/>
    <w:rsid w:val="003D122E"/>
    <w:rsid w:val="003D1294"/>
    <w:rsid w:val="003D42E3"/>
    <w:rsid w:val="003D4B2E"/>
    <w:rsid w:val="003D59D9"/>
    <w:rsid w:val="003D7336"/>
    <w:rsid w:val="003E0912"/>
    <w:rsid w:val="003E0B26"/>
    <w:rsid w:val="003E30EA"/>
    <w:rsid w:val="003E3ABB"/>
    <w:rsid w:val="003E45FB"/>
    <w:rsid w:val="003E5992"/>
    <w:rsid w:val="003F240B"/>
    <w:rsid w:val="003F5D76"/>
    <w:rsid w:val="003F680B"/>
    <w:rsid w:val="003F6B41"/>
    <w:rsid w:val="003F762D"/>
    <w:rsid w:val="0040196D"/>
    <w:rsid w:val="00402767"/>
    <w:rsid w:val="0040626B"/>
    <w:rsid w:val="0040770C"/>
    <w:rsid w:val="00421F6D"/>
    <w:rsid w:val="00423137"/>
    <w:rsid w:val="004279A3"/>
    <w:rsid w:val="00427A32"/>
    <w:rsid w:val="00430132"/>
    <w:rsid w:val="004330D9"/>
    <w:rsid w:val="00441921"/>
    <w:rsid w:val="004432DD"/>
    <w:rsid w:val="00444372"/>
    <w:rsid w:val="00444C8F"/>
    <w:rsid w:val="00445246"/>
    <w:rsid w:val="004452D5"/>
    <w:rsid w:val="00445609"/>
    <w:rsid w:val="004511DF"/>
    <w:rsid w:val="0045391F"/>
    <w:rsid w:val="00454C2C"/>
    <w:rsid w:val="00454FEC"/>
    <w:rsid w:val="004563B7"/>
    <w:rsid w:val="0045684E"/>
    <w:rsid w:val="00456ED5"/>
    <w:rsid w:val="00457AC8"/>
    <w:rsid w:val="00457EDE"/>
    <w:rsid w:val="00464BDE"/>
    <w:rsid w:val="0046732B"/>
    <w:rsid w:val="004700D7"/>
    <w:rsid w:val="00476E05"/>
    <w:rsid w:val="004816F0"/>
    <w:rsid w:val="00483FFA"/>
    <w:rsid w:val="004854D7"/>
    <w:rsid w:val="00487A99"/>
    <w:rsid w:val="00495187"/>
    <w:rsid w:val="00495773"/>
    <w:rsid w:val="00495907"/>
    <w:rsid w:val="004975E8"/>
    <w:rsid w:val="004A2275"/>
    <w:rsid w:val="004A51C8"/>
    <w:rsid w:val="004A5C5B"/>
    <w:rsid w:val="004A65D6"/>
    <w:rsid w:val="004A7BE3"/>
    <w:rsid w:val="004A7C5A"/>
    <w:rsid w:val="004B0462"/>
    <w:rsid w:val="004B140E"/>
    <w:rsid w:val="004C04BC"/>
    <w:rsid w:val="004C0CC0"/>
    <w:rsid w:val="004C27A9"/>
    <w:rsid w:val="004C7977"/>
    <w:rsid w:val="004D108D"/>
    <w:rsid w:val="004D12DF"/>
    <w:rsid w:val="004D5C0C"/>
    <w:rsid w:val="004D672F"/>
    <w:rsid w:val="004E012E"/>
    <w:rsid w:val="004E0A5E"/>
    <w:rsid w:val="004E1556"/>
    <w:rsid w:val="004E276B"/>
    <w:rsid w:val="004E4544"/>
    <w:rsid w:val="004E54C5"/>
    <w:rsid w:val="004E566F"/>
    <w:rsid w:val="004E771F"/>
    <w:rsid w:val="004F0CA6"/>
    <w:rsid w:val="004F148B"/>
    <w:rsid w:val="004F19DB"/>
    <w:rsid w:val="00500262"/>
    <w:rsid w:val="00501730"/>
    <w:rsid w:val="005025ED"/>
    <w:rsid w:val="00503C04"/>
    <w:rsid w:val="00505C92"/>
    <w:rsid w:val="0051132E"/>
    <w:rsid w:val="005134EA"/>
    <w:rsid w:val="00515087"/>
    <w:rsid w:val="00517EA8"/>
    <w:rsid w:val="00520B35"/>
    <w:rsid w:val="00526FEE"/>
    <w:rsid w:val="005278D6"/>
    <w:rsid w:val="00530E27"/>
    <w:rsid w:val="005352D6"/>
    <w:rsid w:val="005371F1"/>
    <w:rsid w:val="00537E1F"/>
    <w:rsid w:val="00541224"/>
    <w:rsid w:val="00545ADC"/>
    <w:rsid w:val="00550568"/>
    <w:rsid w:val="00551829"/>
    <w:rsid w:val="0055312B"/>
    <w:rsid w:val="0055787D"/>
    <w:rsid w:val="00563CDA"/>
    <w:rsid w:val="00564F33"/>
    <w:rsid w:val="00566D08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5A69"/>
    <w:rsid w:val="005A60DE"/>
    <w:rsid w:val="005A7F3D"/>
    <w:rsid w:val="005B12D3"/>
    <w:rsid w:val="005B15EC"/>
    <w:rsid w:val="005B2CD4"/>
    <w:rsid w:val="005B3F12"/>
    <w:rsid w:val="005B4476"/>
    <w:rsid w:val="005B4955"/>
    <w:rsid w:val="005B5A58"/>
    <w:rsid w:val="005C071F"/>
    <w:rsid w:val="005C7BD8"/>
    <w:rsid w:val="005D098E"/>
    <w:rsid w:val="005D347F"/>
    <w:rsid w:val="005D6E42"/>
    <w:rsid w:val="005D7956"/>
    <w:rsid w:val="005D79C5"/>
    <w:rsid w:val="005E069A"/>
    <w:rsid w:val="005E1AC8"/>
    <w:rsid w:val="005E2555"/>
    <w:rsid w:val="005E6041"/>
    <w:rsid w:val="005F7668"/>
    <w:rsid w:val="005F7F81"/>
    <w:rsid w:val="00600472"/>
    <w:rsid w:val="00602981"/>
    <w:rsid w:val="00603C32"/>
    <w:rsid w:val="00604150"/>
    <w:rsid w:val="00605510"/>
    <w:rsid w:val="006063EB"/>
    <w:rsid w:val="00606F82"/>
    <w:rsid w:val="006160AF"/>
    <w:rsid w:val="00621ABF"/>
    <w:rsid w:val="0062767E"/>
    <w:rsid w:val="00630883"/>
    <w:rsid w:val="00630AD0"/>
    <w:rsid w:val="006404BC"/>
    <w:rsid w:val="006412D9"/>
    <w:rsid w:val="0064165D"/>
    <w:rsid w:val="00641CA2"/>
    <w:rsid w:val="00641CF8"/>
    <w:rsid w:val="00641D9B"/>
    <w:rsid w:val="00641E38"/>
    <w:rsid w:val="00642685"/>
    <w:rsid w:val="006526A9"/>
    <w:rsid w:val="006563E3"/>
    <w:rsid w:val="0065748F"/>
    <w:rsid w:val="00664274"/>
    <w:rsid w:val="006674B0"/>
    <w:rsid w:val="00667B30"/>
    <w:rsid w:val="00670C58"/>
    <w:rsid w:val="006720DA"/>
    <w:rsid w:val="006744B4"/>
    <w:rsid w:val="0067583B"/>
    <w:rsid w:val="0067669B"/>
    <w:rsid w:val="006808C1"/>
    <w:rsid w:val="00682F1D"/>
    <w:rsid w:val="0068605A"/>
    <w:rsid w:val="00686D31"/>
    <w:rsid w:val="006916EA"/>
    <w:rsid w:val="006931AB"/>
    <w:rsid w:val="00693267"/>
    <w:rsid w:val="006934F3"/>
    <w:rsid w:val="006A186C"/>
    <w:rsid w:val="006A629B"/>
    <w:rsid w:val="006A6750"/>
    <w:rsid w:val="006A69EB"/>
    <w:rsid w:val="006A711A"/>
    <w:rsid w:val="006B1E7B"/>
    <w:rsid w:val="006B2D90"/>
    <w:rsid w:val="006B2E01"/>
    <w:rsid w:val="006B6DBE"/>
    <w:rsid w:val="006B7338"/>
    <w:rsid w:val="006B75FF"/>
    <w:rsid w:val="006C3749"/>
    <w:rsid w:val="006C3DEE"/>
    <w:rsid w:val="006C5D09"/>
    <w:rsid w:val="006D513C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FC3"/>
    <w:rsid w:val="007248D3"/>
    <w:rsid w:val="007257B2"/>
    <w:rsid w:val="00734FD0"/>
    <w:rsid w:val="00740D2F"/>
    <w:rsid w:val="00743786"/>
    <w:rsid w:val="00747480"/>
    <w:rsid w:val="0075063F"/>
    <w:rsid w:val="007532AB"/>
    <w:rsid w:val="00756649"/>
    <w:rsid w:val="00757007"/>
    <w:rsid w:val="00761C7E"/>
    <w:rsid w:val="00762B8F"/>
    <w:rsid w:val="00765882"/>
    <w:rsid w:val="00772947"/>
    <w:rsid w:val="0077736E"/>
    <w:rsid w:val="00777785"/>
    <w:rsid w:val="00777B45"/>
    <w:rsid w:val="007830F3"/>
    <w:rsid w:val="0078505B"/>
    <w:rsid w:val="00786995"/>
    <w:rsid w:val="007869F3"/>
    <w:rsid w:val="00786ADA"/>
    <w:rsid w:val="00787983"/>
    <w:rsid w:val="00790D2C"/>
    <w:rsid w:val="00791938"/>
    <w:rsid w:val="00792313"/>
    <w:rsid w:val="00793445"/>
    <w:rsid w:val="007A0CF2"/>
    <w:rsid w:val="007A16FF"/>
    <w:rsid w:val="007A171B"/>
    <w:rsid w:val="007A3F85"/>
    <w:rsid w:val="007B3816"/>
    <w:rsid w:val="007B6D3B"/>
    <w:rsid w:val="007C0B86"/>
    <w:rsid w:val="007C2C6E"/>
    <w:rsid w:val="007C31E9"/>
    <w:rsid w:val="007C723B"/>
    <w:rsid w:val="007D6250"/>
    <w:rsid w:val="007D7BBC"/>
    <w:rsid w:val="007E165D"/>
    <w:rsid w:val="007E6FCA"/>
    <w:rsid w:val="007F0D84"/>
    <w:rsid w:val="007F1A54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377BF"/>
    <w:rsid w:val="0084236B"/>
    <w:rsid w:val="00845E69"/>
    <w:rsid w:val="008472DE"/>
    <w:rsid w:val="00850F8D"/>
    <w:rsid w:val="00853FAE"/>
    <w:rsid w:val="00854BBD"/>
    <w:rsid w:val="008748FE"/>
    <w:rsid w:val="00874954"/>
    <w:rsid w:val="00875E09"/>
    <w:rsid w:val="008767FA"/>
    <w:rsid w:val="00877B4D"/>
    <w:rsid w:val="008805AB"/>
    <w:rsid w:val="00880C00"/>
    <w:rsid w:val="00884D52"/>
    <w:rsid w:val="00886AE8"/>
    <w:rsid w:val="008879A3"/>
    <w:rsid w:val="00890406"/>
    <w:rsid w:val="00896081"/>
    <w:rsid w:val="008A03FD"/>
    <w:rsid w:val="008A771A"/>
    <w:rsid w:val="008B40D0"/>
    <w:rsid w:val="008B6748"/>
    <w:rsid w:val="008B7EBC"/>
    <w:rsid w:val="008C0BB5"/>
    <w:rsid w:val="008C14BA"/>
    <w:rsid w:val="008C30EA"/>
    <w:rsid w:val="008C64BD"/>
    <w:rsid w:val="008C6CB0"/>
    <w:rsid w:val="008C78A0"/>
    <w:rsid w:val="008D109C"/>
    <w:rsid w:val="008D162F"/>
    <w:rsid w:val="008D1D7C"/>
    <w:rsid w:val="008D2508"/>
    <w:rsid w:val="008D38FB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1E1C"/>
    <w:rsid w:val="00912784"/>
    <w:rsid w:val="009131D7"/>
    <w:rsid w:val="00913594"/>
    <w:rsid w:val="0091565D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198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5CC9"/>
    <w:rsid w:val="00976FB0"/>
    <w:rsid w:val="00977CC6"/>
    <w:rsid w:val="00985B1B"/>
    <w:rsid w:val="009939F4"/>
    <w:rsid w:val="0099650D"/>
    <w:rsid w:val="009973E6"/>
    <w:rsid w:val="00997511"/>
    <w:rsid w:val="00997939"/>
    <w:rsid w:val="009A0DDF"/>
    <w:rsid w:val="009A2599"/>
    <w:rsid w:val="009A29A3"/>
    <w:rsid w:val="009A32C4"/>
    <w:rsid w:val="009A5937"/>
    <w:rsid w:val="009A75DD"/>
    <w:rsid w:val="009A78EE"/>
    <w:rsid w:val="009A7973"/>
    <w:rsid w:val="009B1EA4"/>
    <w:rsid w:val="009B621D"/>
    <w:rsid w:val="009B667F"/>
    <w:rsid w:val="009C2261"/>
    <w:rsid w:val="009C4C2B"/>
    <w:rsid w:val="009C7F9A"/>
    <w:rsid w:val="009D404A"/>
    <w:rsid w:val="009D4991"/>
    <w:rsid w:val="009E244A"/>
    <w:rsid w:val="009E24C0"/>
    <w:rsid w:val="009E53F6"/>
    <w:rsid w:val="009E590D"/>
    <w:rsid w:val="009E6027"/>
    <w:rsid w:val="009E6E01"/>
    <w:rsid w:val="009F1DF6"/>
    <w:rsid w:val="009F42B4"/>
    <w:rsid w:val="009F4CE0"/>
    <w:rsid w:val="009F4DE2"/>
    <w:rsid w:val="00A10F10"/>
    <w:rsid w:val="00A111D3"/>
    <w:rsid w:val="00A26745"/>
    <w:rsid w:val="00A26882"/>
    <w:rsid w:val="00A309B6"/>
    <w:rsid w:val="00A3157D"/>
    <w:rsid w:val="00A329CC"/>
    <w:rsid w:val="00A43919"/>
    <w:rsid w:val="00A4394B"/>
    <w:rsid w:val="00A50629"/>
    <w:rsid w:val="00A516B5"/>
    <w:rsid w:val="00A54879"/>
    <w:rsid w:val="00A54913"/>
    <w:rsid w:val="00A55116"/>
    <w:rsid w:val="00A55BE2"/>
    <w:rsid w:val="00A62FF1"/>
    <w:rsid w:val="00A64256"/>
    <w:rsid w:val="00A65FB1"/>
    <w:rsid w:val="00A66E49"/>
    <w:rsid w:val="00A67CDC"/>
    <w:rsid w:val="00A701F1"/>
    <w:rsid w:val="00A74173"/>
    <w:rsid w:val="00A76296"/>
    <w:rsid w:val="00A81A07"/>
    <w:rsid w:val="00A81B8C"/>
    <w:rsid w:val="00A82F45"/>
    <w:rsid w:val="00A8339E"/>
    <w:rsid w:val="00A85092"/>
    <w:rsid w:val="00A90C1B"/>
    <w:rsid w:val="00A92707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3F5D"/>
    <w:rsid w:val="00AD61CF"/>
    <w:rsid w:val="00AD7B7C"/>
    <w:rsid w:val="00AE1FC6"/>
    <w:rsid w:val="00AE45F2"/>
    <w:rsid w:val="00AE5C1A"/>
    <w:rsid w:val="00AF12FD"/>
    <w:rsid w:val="00AF2C79"/>
    <w:rsid w:val="00AF4449"/>
    <w:rsid w:val="00AF5330"/>
    <w:rsid w:val="00AF59DB"/>
    <w:rsid w:val="00AF5F08"/>
    <w:rsid w:val="00AF7F08"/>
    <w:rsid w:val="00B02245"/>
    <w:rsid w:val="00B03E87"/>
    <w:rsid w:val="00B06C26"/>
    <w:rsid w:val="00B06F8F"/>
    <w:rsid w:val="00B12BB7"/>
    <w:rsid w:val="00B130DE"/>
    <w:rsid w:val="00B15153"/>
    <w:rsid w:val="00B216A2"/>
    <w:rsid w:val="00B229D1"/>
    <w:rsid w:val="00B24C17"/>
    <w:rsid w:val="00B30F68"/>
    <w:rsid w:val="00B33D01"/>
    <w:rsid w:val="00B34D49"/>
    <w:rsid w:val="00B35DDC"/>
    <w:rsid w:val="00B36AF2"/>
    <w:rsid w:val="00B37ED7"/>
    <w:rsid w:val="00B41749"/>
    <w:rsid w:val="00B43F2B"/>
    <w:rsid w:val="00B44083"/>
    <w:rsid w:val="00B45B75"/>
    <w:rsid w:val="00B46B5E"/>
    <w:rsid w:val="00B47210"/>
    <w:rsid w:val="00B50F30"/>
    <w:rsid w:val="00B54AFE"/>
    <w:rsid w:val="00B61150"/>
    <w:rsid w:val="00B64EE9"/>
    <w:rsid w:val="00B6685B"/>
    <w:rsid w:val="00B76333"/>
    <w:rsid w:val="00B77BBF"/>
    <w:rsid w:val="00B87708"/>
    <w:rsid w:val="00B9089A"/>
    <w:rsid w:val="00B90C24"/>
    <w:rsid w:val="00B95811"/>
    <w:rsid w:val="00BA0C8D"/>
    <w:rsid w:val="00BA1782"/>
    <w:rsid w:val="00BA2D54"/>
    <w:rsid w:val="00BB2E44"/>
    <w:rsid w:val="00BB2FF2"/>
    <w:rsid w:val="00BB5363"/>
    <w:rsid w:val="00BB5F00"/>
    <w:rsid w:val="00BC317C"/>
    <w:rsid w:val="00BC34C1"/>
    <w:rsid w:val="00BC50D9"/>
    <w:rsid w:val="00BD07CA"/>
    <w:rsid w:val="00BD778B"/>
    <w:rsid w:val="00BE1D08"/>
    <w:rsid w:val="00BE497C"/>
    <w:rsid w:val="00BE6363"/>
    <w:rsid w:val="00BE715A"/>
    <w:rsid w:val="00BF3550"/>
    <w:rsid w:val="00BF36FD"/>
    <w:rsid w:val="00BF7FC0"/>
    <w:rsid w:val="00C02E68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4F82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1A88"/>
    <w:rsid w:val="00C54BCC"/>
    <w:rsid w:val="00C56EDB"/>
    <w:rsid w:val="00C60D8B"/>
    <w:rsid w:val="00C63473"/>
    <w:rsid w:val="00C63E7F"/>
    <w:rsid w:val="00C64AFE"/>
    <w:rsid w:val="00C65CB2"/>
    <w:rsid w:val="00C66481"/>
    <w:rsid w:val="00C6730A"/>
    <w:rsid w:val="00C7083E"/>
    <w:rsid w:val="00C70AE6"/>
    <w:rsid w:val="00C739E6"/>
    <w:rsid w:val="00C73ED5"/>
    <w:rsid w:val="00C7497B"/>
    <w:rsid w:val="00C778CA"/>
    <w:rsid w:val="00C77E10"/>
    <w:rsid w:val="00C81BE3"/>
    <w:rsid w:val="00C8218D"/>
    <w:rsid w:val="00C82250"/>
    <w:rsid w:val="00C8287B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414"/>
    <w:rsid w:val="00CC059E"/>
    <w:rsid w:val="00CC0B4A"/>
    <w:rsid w:val="00CC2DF6"/>
    <w:rsid w:val="00CC40DE"/>
    <w:rsid w:val="00CD2602"/>
    <w:rsid w:val="00CD48EE"/>
    <w:rsid w:val="00CD6292"/>
    <w:rsid w:val="00CE27F3"/>
    <w:rsid w:val="00CE5C86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1F4E"/>
    <w:rsid w:val="00D12FA0"/>
    <w:rsid w:val="00D16439"/>
    <w:rsid w:val="00D17863"/>
    <w:rsid w:val="00D2154F"/>
    <w:rsid w:val="00D22AE7"/>
    <w:rsid w:val="00D22E63"/>
    <w:rsid w:val="00D23745"/>
    <w:rsid w:val="00D243E7"/>
    <w:rsid w:val="00D25A76"/>
    <w:rsid w:val="00D26B34"/>
    <w:rsid w:val="00D26D80"/>
    <w:rsid w:val="00D27512"/>
    <w:rsid w:val="00D31B43"/>
    <w:rsid w:val="00D33EC2"/>
    <w:rsid w:val="00D34955"/>
    <w:rsid w:val="00D34A11"/>
    <w:rsid w:val="00D369E1"/>
    <w:rsid w:val="00D46424"/>
    <w:rsid w:val="00D46503"/>
    <w:rsid w:val="00D5036B"/>
    <w:rsid w:val="00D53F06"/>
    <w:rsid w:val="00D56C29"/>
    <w:rsid w:val="00D5710E"/>
    <w:rsid w:val="00D60452"/>
    <w:rsid w:val="00D61171"/>
    <w:rsid w:val="00D616F6"/>
    <w:rsid w:val="00D65947"/>
    <w:rsid w:val="00D67889"/>
    <w:rsid w:val="00D76510"/>
    <w:rsid w:val="00D810E6"/>
    <w:rsid w:val="00D82C30"/>
    <w:rsid w:val="00D840A2"/>
    <w:rsid w:val="00D85279"/>
    <w:rsid w:val="00D93793"/>
    <w:rsid w:val="00D979ED"/>
    <w:rsid w:val="00DA3D5C"/>
    <w:rsid w:val="00DA7923"/>
    <w:rsid w:val="00DB0374"/>
    <w:rsid w:val="00DB663E"/>
    <w:rsid w:val="00DB7E2C"/>
    <w:rsid w:val="00DC0790"/>
    <w:rsid w:val="00DC0D15"/>
    <w:rsid w:val="00DC26D8"/>
    <w:rsid w:val="00DC2C5F"/>
    <w:rsid w:val="00DC34F2"/>
    <w:rsid w:val="00DC4DD3"/>
    <w:rsid w:val="00DD0454"/>
    <w:rsid w:val="00DD5953"/>
    <w:rsid w:val="00DD616A"/>
    <w:rsid w:val="00DE2714"/>
    <w:rsid w:val="00DE27B9"/>
    <w:rsid w:val="00DF5269"/>
    <w:rsid w:val="00DF5BF7"/>
    <w:rsid w:val="00DF6BBC"/>
    <w:rsid w:val="00DF74DE"/>
    <w:rsid w:val="00DF75B8"/>
    <w:rsid w:val="00E01993"/>
    <w:rsid w:val="00E02A98"/>
    <w:rsid w:val="00E031EE"/>
    <w:rsid w:val="00E052CB"/>
    <w:rsid w:val="00E059A7"/>
    <w:rsid w:val="00E112AD"/>
    <w:rsid w:val="00E131F6"/>
    <w:rsid w:val="00E159D9"/>
    <w:rsid w:val="00E164F2"/>
    <w:rsid w:val="00E23B6D"/>
    <w:rsid w:val="00E2407D"/>
    <w:rsid w:val="00E254E1"/>
    <w:rsid w:val="00E31342"/>
    <w:rsid w:val="00E338A1"/>
    <w:rsid w:val="00E33A0B"/>
    <w:rsid w:val="00E46DB8"/>
    <w:rsid w:val="00E50AF5"/>
    <w:rsid w:val="00E51862"/>
    <w:rsid w:val="00E54D39"/>
    <w:rsid w:val="00E559F9"/>
    <w:rsid w:val="00E60672"/>
    <w:rsid w:val="00E671B0"/>
    <w:rsid w:val="00E7159E"/>
    <w:rsid w:val="00E74ACF"/>
    <w:rsid w:val="00E80709"/>
    <w:rsid w:val="00E848F3"/>
    <w:rsid w:val="00E87B44"/>
    <w:rsid w:val="00E90476"/>
    <w:rsid w:val="00E90D99"/>
    <w:rsid w:val="00E91BF7"/>
    <w:rsid w:val="00E958DA"/>
    <w:rsid w:val="00E97016"/>
    <w:rsid w:val="00EA22BC"/>
    <w:rsid w:val="00EA297B"/>
    <w:rsid w:val="00EA34D2"/>
    <w:rsid w:val="00EA4BA4"/>
    <w:rsid w:val="00EA501A"/>
    <w:rsid w:val="00EB53E5"/>
    <w:rsid w:val="00EC2F20"/>
    <w:rsid w:val="00EC39F3"/>
    <w:rsid w:val="00EC4546"/>
    <w:rsid w:val="00EC4E8E"/>
    <w:rsid w:val="00EC54C4"/>
    <w:rsid w:val="00ED135E"/>
    <w:rsid w:val="00ED1DD8"/>
    <w:rsid w:val="00ED30A8"/>
    <w:rsid w:val="00ED64E6"/>
    <w:rsid w:val="00EE1C70"/>
    <w:rsid w:val="00EE6629"/>
    <w:rsid w:val="00EE78AD"/>
    <w:rsid w:val="00EF0C3E"/>
    <w:rsid w:val="00EF30DF"/>
    <w:rsid w:val="00EF339F"/>
    <w:rsid w:val="00F02CF7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563AE"/>
    <w:rsid w:val="00F56DF4"/>
    <w:rsid w:val="00F56F4F"/>
    <w:rsid w:val="00F60148"/>
    <w:rsid w:val="00F608CF"/>
    <w:rsid w:val="00F6115B"/>
    <w:rsid w:val="00F613B9"/>
    <w:rsid w:val="00F62CE3"/>
    <w:rsid w:val="00F657EF"/>
    <w:rsid w:val="00F669C4"/>
    <w:rsid w:val="00F72E08"/>
    <w:rsid w:val="00F74B89"/>
    <w:rsid w:val="00F754C1"/>
    <w:rsid w:val="00F75FDF"/>
    <w:rsid w:val="00F804E8"/>
    <w:rsid w:val="00F80A97"/>
    <w:rsid w:val="00F86901"/>
    <w:rsid w:val="00F86C4A"/>
    <w:rsid w:val="00F90F25"/>
    <w:rsid w:val="00F94633"/>
    <w:rsid w:val="00F947E8"/>
    <w:rsid w:val="00F9673A"/>
    <w:rsid w:val="00F973A4"/>
    <w:rsid w:val="00FA1E77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0C14"/>
    <w:rsid w:val="00FE4EBB"/>
    <w:rsid w:val="00FF0EB3"/>
    <w:rsid w:val="00FF4691"/>
    <w:rsid w:val="00FF54A0"/>
    <w:rsid w:val="00FF587A"/>
    <w:rsid w:val="00FF60E1"/>
    <w:rsid w:val="00FF692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,#918e00"/>
    </o:shapedefaults>
    <o:shapelayout v:ext="edit">
      <o:idmap v:ext="edit" data="1"/>
      <o:rules v:ext="edit">
        <o:r id="V:Rule1" type="connector" idref="#_x0000_s1844"/>
        <o:r id="V:Rule2" type="connector" idref="#_x0000_s1846"/>
        <o:r id="V:Rule3" type="connector" idref="#_x0000_s1811"/>
        <o:r id="V:Rule4" type="connector" idref="#_x0000_s1806"/>
        <o:r id="V:Rule5" type="connector" idref="#_x0000_s1861"/>
        <o:r id="V:Rule6" type="connector" idref="#_x0000_s1801"/>
        <o:r id="V:Rule7" type="connector" idref="#_x0000_s1803"/>
        <o:r id="V:Rule8" type="connector" idref="#_x0000_s1802"/>
        <o:r id="V:Rule9" type="connector" idref="#_x0000_s1850"/>
        <o:r id="V:Rule10" type="connector" idref="#_x0000_s1719"/>
        <o:r id="V:Rule11" type="connector" idref="#_x0000_s1855"/>
        <o:r id="V:Rule12" type="connector" idref="#_x0000_s1622"/>
        <o:r id="V:Rule13" type="connector" idref="#_x0000_s1828"/>
        <o:r id="V:Rule14" type="connector" idref="#_x0000_s1851"/>
      </o:rules>
    </o:shapelayout>
  </w:shapeDefaults>
  <w:decimalSymbol w:val="."/>
  <w:listSeparator w:val=","/>
  <w15:docId w15:val="{8A0B7F78-9F5C-4685-9869-C7DCE9EC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181" Type="http://schemas.openxmlformats.org/officeDocument/2006/relationships/footer" Target="footer2.xml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8.bin"/><Relationship Id="rId172" Type="http://schemas.openxmlformats.org/officeDocument/2006/relationships/image" Target="media/image8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80.bin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3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image" Target="media/image43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60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footer" Target="foot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4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5.wmf"/><Relationship Id="rId165" Type="http://schemas.openxmlformats.org/officeDocument/2006/relationships/image" Target="media/image78.wmf"/><Relationship Id="rId27" Type="http://schemas.openxmlformats.org/officeDocument/2006/relationships/image" Target="media/image11.wmf"/><Relationship Id="rId48" Type="http://schemas.openxmlformats.org/officeDocument/2006/relationships/image" Target="media/image25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image" Target="media/image8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5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2635</TotalTime>
  <Pages>13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582</cp:revision>
  <cp:lastPrinted>2014-03-19T20:37:00Z</cp:lastPrinted>
  <dcterms:created xsi:type="dcterms:W3CDTF">2012-10-02T17:56:00Z</dcterms:created>
  <dcterms:modified xsi:type="dcterms:W3CDTF">2023-05-03T00:23:00Z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