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C371E6" w:rsidP="000E2E7A">
      <w:pPr>
        <w:tabs>
          <w:tab w:val="left" w:pos="720"/>
          <w:tab w:val="left" w:pos="6480"/>
        </w:tabs>
        <w:spacing w:line="280" w:lineRule="atLeast"/>
        <w:jc w:val="center"/>
        <w:rPr>
          <w:rFonts w:ascii="Arial" w:hAnsi="Arial" w:cs="Arial"/>
          <w:b/>
          <w:sz w:val="28"/>
        </w:rPr>
      </w:pPr>
      <w:r>
        <w:rPr>
          <w:rFonts w:ascii="Arial" w:hAnsi="Arial" w:cs="Arial"/>
          <w:b/>
          <w:sz w:val="28"/>
        </w:rPr>
        <w:t xml:space="preserve">Final </w:t>
      </w:r>
      <w:r w:rsidR="00E31342">
        <w:rPr>
          <w:rFonts w:ascii="Arial" w:hAnsi="Arial" w:cs="Arial"/>
          <w:b/>
          <w:sz w:val="28"/>
        </w:rPr>
        <w:t xml:space="preserve">Exam </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C371E6" w:rsidP="000E2E7A">
      <w:pPr>
        <w:pStyle w:val="Heading4"/>
        <w:rPr>
          <w:rFonts w:cs="Arial"/>
          <w:color w:val="000000"/>
          <w:sz w:val="28"/>
        </w:rPr>
      </w:pPr>
      <w:r>
        <w:rPr>
          <w:rFonts w:cs="Arial"/>
          <w:color w:val="000000"/>
          <w:sz w:val="28"/>
        </w:rPr>
        <w:t>May 10</w:t>
      </w:r>
      <w:r w:rsidR="00E01993">
        <w:rPr>
          <w:rFonts w:cs="Arial"/>
          <w:color w:val="000000"/>
          <w:sz w:val="28"/>
        </w:rPr>
        <w:t>, 20</w:t>
      </w:r>
      <w:r w:rsidR="00606F82">
        <w:rPr>
          <w:rFonts w:cs="Arial"/>
          <w:color w:val="000000"/>
          <w:sz w:val="28"/>
        </w:rPr>
        <w:t>2</w:t>
      </w:r>
      <w:r w:rsidR="00B41DC9">
        <w:rPr>
          <w:rFonts w:cs="Arial"/>
          <w:color w:val="000000"/>
          <w:sz w:val="28"/>
        </w:rPr>
        <w:t>2</w:t>
      </w:r>
    </w:p>
    <w:p w:rsidR="00606F82" w:rsidRPr="00606F82" w:rsidRDefault="00606F82" w:rsidP="00606F82"/>
    <w:p w:rsidR="00606F82" w:rsidRDefault="00606F82" w:rsidP="00606F82"/>
    <w:p w:rsidR="009802B4" w:rsidRDefault="009802B4" w:rsidP="00606F82"/>
    <w:p w:rsidR="009802B4" w:rsidRDefault="009802B4" w:rsidP="009802B4">
      <w:pPr>
        <w:ind w:firstLine="0"/>
      </w:pPr>
      <w:r w:rsidRPr="009802B4">
        <w:rPr>
          <w:rFonts w:ascii="Arial" w:hAnsi="Arial" w:cs="Arial"/>
        </w:rPr>
        <w:t>Name</w:t>
      </w:r>
      <w:r>
        <w:t xml:space="preserve"> __________</w:t>
      </w:r>
      <w:r w:rsidR="00D10504" w:rsidRPr="00D10504">
        <w:rPr>
          <w:rFonts w:ascii="Arial" w:hAnsi="Arial" w:cs="Arial"/>
          <w:color w:val="FF0000"/>
        </w:rPr>
        <w:t>SOLUTION</w:t>
      </w:r>
      <w:r>
        <w:t>______________________</w:t>
      </w:r>
      <w:r w:rsidR="00D10504">
        <w:t>_</w:t>
      </w:r>
      <w:r>
        <w:t>____________________________</w:t>
      </w:r>
    </w:p>
    <w:p w:rsidR="00BF3550" w:rsidRDefault="00BF3550" w:rsidP="00606F82"/>
    <w:p w:rsidR="008472DE" w:rsidRDefault="008472DE">
      <w:pPr>
        <w:ind w:firstLine="0"/>
        <w:rPr>
          <w:rFonts w:ascii="Arial" w:hAnsi="Arial" w:cs="Arial"/>
          <w:b/>
          <w:sz w:val="28"/>
          <w:szCs w:val="28"/>
        </w:rPr>
      </w:pPr>
    </w:p>
    <w:p w:rsidR="009802B4" w:rsidRDefault="009802B4">
      <w:pPr>
        <w:ind w:firstLine="0"/>
        <w:rPr>
          <w:rFonts w:ascii="Arial" w:hAnsi="Arial" w:cs="Arial"/>
          <w:b/>
          <w:sz w:val="28"/>
          <w:szCs w:val="28"/>
        </w:rPr>
      </w:pPr>
      <w:bookmarkStart w:id="0" w:name="_GoBack"/>
      <w:bookmarkEnd w:id="0"/>
    </w:p>
    <w:p w:rsidR="008472DE" w:rsidRPr="008472DE" w:rsidRDefault="008472DE" w:rsidP="008472DE">
      <w:pPr>
        <w:spacing w:line="276" w:lineRule="auto"/>
        <w:jc w:val="center"/>
        <w:rPr>
          <w:rFonts w:ascii="Arial" w:hAnsi="Arial" w:cs="Arial"/>
          <w:b/>
          <w:sz w:val="28"/>
          <w:szCs w:val="28"/>
        </w:rPr>
      </w:pPr>
      <w:r w:rsidRPr="008472DE">
        <w:rPr>
          <w:rFonts w:ascii="Arial" w:hAnsi="Arial" w:cs="Arial"/>
          <w:b/>
          <w:sz w:val="28"/>
          <w:szCs w:val="28"/>
        </w:rPr>
        <w:t>General Instructions</w:t>
      </w:r>
    </w:p>
    <w:p w:rsidR="000E2E7A" w:rsidRPr="008472DE" w:rsidRDefault="000E2E7A" w:rsidP="000E2E7A">
      <w:pPr>
        <w:rPr>
          <w:rFonts w:ascii="Arial" w:hAnsi="Arial" w:cs="Arial"/>
        </w:rPr>
      </w:pPr>
    </w:p>
    <w:p w:rsidR="000E2E7A" w:rsidRPr="00606F82" w:rsidRDefault="000E2E7A" w:rsidP="000E2E7A">
      <w:pPr>
        <w:rPr>
          <w:sz w:val="22"/>
          <w:szCs w:val="22"/>
        </w:rPr>
      </w:pPr>
    </w:p>
    <w:p w:rsidR="000E2E7A" w:rsidRPr="00D76510" w:rsidRDefault="000E2E7A" w:rsidP="00D76510">
      <w:pPr>
        <w:numPr>
          <w:ilvl w:val="0"/>
          <w:numId w:val="1"/>
        </w:numPr>
        <w:tabs>
          <w:tab w:val="left" w:pos="6480"/>
        </w:tabs>
        <w:spacing w:after="360" w:line="280" w:lineRule="atLeast"/>
        <w:jc w:val="both"/>
        <w:rPr>
          <w:rFonts w:ascii="Arial" w:hAnsi="Arial"/>
          <w:szCs w:val="24"/>
        </w:rPr>
      </w:pPr>
      <w:r w:rsidRPr="00D76510">
        <w:rPr>
          <w:rFonts w:ascii="Arial" w:hAnsi="Arial"/>
          <w:szCs w:val="24"/>
        </w:rPr>
        <w:t xml:space="preserve">This exam is </w:t>
      </w:r>
      <w:r w:rsidR="003B5BAE" w:rsidRPr="00D76510">
        <w:rPr>
          <w:rFonts w:ascii="Arial" w:hAnsi="Arial"/>
          <w:szCs w:val="24"/>
        </w:rPr>
        <w:t>open</w:t>
      </w:r>
      <w:r w:rsidRPr="00D76510">
        <w:rPr>
          <w:rFonts w:ascii="Arial" w:hAnsi="Arial"/>
          <w:szCs w:val="24"/>
        </w:rPr>
        <w:t xml:space="preserve">-book and </w:t>
      </w:r>
      <w:r w:rsidR="003B5BAE" w:rsidRPr="00D76510">
        <w:rPr>
          <w:rFonts w:ascii="Arial" w:hAnsi="Arial"/>
          <w:szCs w:val="24"/>
        </w:rPr>
        <w:t>open</w:t>
      </w:r>
      <w:r w:rsidRPr="00D76510">
        <w:rPr>
          <w:rFonts w:ascii="Arial" w:hAnsi="Arial"/>
          <w:szCs w:val="24"/>
        </w:rPr>
        <w:t xml:space="preserve">-notes.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Show all of your work. No credit will be given if the work required to obtain the solutions is not shown.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Write neatly. You will not be given credit for work that is not </w:t>
      </w:r>
      <w:r w:rsidRPr="00D76510">
        <w:rPr>
          <w:rFonts w:ascii="Arial" w:hAnsi="Arial"/>
          <w:b/>
          <w:bCs/>
          <w:szCs w:val="24"/>
        </w:rPr>
        <w:t xml:space="preserve">easily </w:t>
      </w:r>
      <w:r w:rsidRPr="00D76510">
        <w:rPr>
          <w:rFonts w:ascii="Arial" w:hAnsi="Arial"/>
          <w:szCs w:val="24"/>
        </w:rPr>
        <w:t>legible.</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Leave answers in terms of the parameters given in the problem.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Show units in all of your final answers.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Circle your final answers.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Double-check your answers. For simpler problems, partial credit may not be given.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If you have any questions, ask the instructor. You will not be given credit for work that is based on a wrong assumption.</w:t>
      </w:r>
    </w:p>
    <w:p w:rsidR="000E2E7A" w:rsidRDefault="000E2E7A" w:rsidP="000E2E7A">
      <w:pPr>
        <w:tabs>
          <w:tab w:val="left" w:pos="720"/>
          <w:tab w:val="left" w:pos="6480"/>
        </w:tabs>
        <w:spacing w:after="240" w:line="280" w:lineRule="atLeast"/>
        <w:ind w:firstLine="0"/>
        <w:jc w:val="both"/>
        <w:rPr>
          <w:rFonts w:ascii="Arial" w:hAnsi="Arial"/>
          <w:sz w:val="28"/>
        </w:rPr>
      </w:pPr>
    </w:p>
    <w:p w:rsidR="0038701C" w:rsidRDefault="0038701C" w:rsidP="00934009">
      <w:pPr>
        <w:pStyle w:val="Heading9"/>
        <w:ind w:firstLine="0"/>
        <w:rPr>
          <w:bCs w:val="0"/>
          <w:szCs w:val="24"/>
        </w:rPr>
      </w:pPr>
    </w:p>
    <w:p w:rsidR="00D16439" w:rsidRDefault="00D16439">
      <w:pPr>
        <w:ind w:firstLine="0"/>
        <w:rPr>
          <w:rFonts w:ascii="Arial" w:hAnsi="Arial"/>
          <w:b/>
        </w:rPr>
      </w:pPr>
      <w:r>
        <w:rPr>
          <w:rFonts w:ascii="Arial" w:hAnsi="Arial"/>
          <w:b/>
        </w:rPr>
        <w:br w:type="page"/>
      </w:r>
    </w:p>
    <w:p w:rsidR="00DC0790" w:rsidRDefault="00DC0790" w:rsidP="00DC0790">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5pt;height:40.65pt" o:ole="" fillcolor="window">
            <v:imagedata r:id="rId7" o:title=""/>
          </v:shape>
          <o:OLEObject Type="Embed" ProgID="Equation.DSMT4" ShapeID="_x0000_i1025" DrawAspect="Content" ObjectID="_1714132969" r:id="rId8"/>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65pt;height:40.65pt" o:ole="" fillcolor="window">
            <v:imagedata r:id="rId9" o:title=""/>
          </v:shape>
          <o:OLEObject Type="Embed" ProgID="Equation.DSMT4" ShapeID="_x0000_i1026" DrawAspect="Content" ObjectID="_1714132970" r:id="rId10"/>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65pt;height:40.65pt" o:ole="" fillcolor="window">
            <v:imagedata r:id="rId11" o:title=""/>
          </v:shape>
          <o:OLEObject Type="Embed" ProgID="Equation.DSMT4" ShapeID="_x0000_i1027" DrawAspect="Content" ObjectID="_1714132971" r:id="rId12"/>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35pt;height:40.65pt" o:ole="" fillcolor="window">
            <v:imagedata r:id="rId13" o:title=""/>
          </v:shape>
          <o:OLEObject Type="Embed" ProgID="Equation.DSMT4" ShapeID="_x0000_i1028" DrawAspect="Content" ObjectID="_1714132972" r:id="rId14"/>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65pt;height:42pt" o:ole="" fillcolor="window">
            <v:imagedata r:id="rId15" o:title=""/>
          </v:shape>
          <o:OLEObject Type="Embed" ProgID="Equation.DSMT4" ShapeID="_x0000_i1029" DrawAspect="Content" ObjectID="_1714132973" r:id="rId16"/>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35pt;height:43.35pt" o:ole="" fillcolor="window">
            <v:imagedata r:id="rId17" o:title=""/>
          </v:shape>
          <o:OLEObject Type="Embed" ProgID="Equation.DSMT4" ShapeID="_x0000_i1030" DrawAspect="Content" ObjectID="_1714132974" r:id="rId18"/>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35pt;height:31.35pt" o:ole="" fillcolor="window">
            <v:imagedata r:id="rId19" o:title=""/>
          </v:shape>
          <o:OLEObject Type="Embed" ProgID="Equation.DSMT4" ShapeID="_x0000_i1031" DrawAspect="Content" ObjectID="_1714132975" r:id="rId20"/>
        </w:object>
      </w:r>
    </w:p>
    <w:p w:rsidR="00DC0790" w:rsidRDefault="00DC0790" w:rsidP="00DC0790">
      <w:pPr>
        <w:pStyle w:val="Heading8"/>
        <w:spacing w:after="0" w:line="280" w:lineRule="atLeast"/>
        <w:jc w:val="left"/>
        <w:rPr>
          <w:rFonts w:ascii="Arial" w:hAnsi="Arial"/>
          <w:b w:val="0"/>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35pt;height:39.35pt" o:ole="" fillcolor="window">
            <v:imagedata r:id="rId21" o:title=""/>
          </v:shape>
          <o:OLEObject Type="Embed" ProgID="Equation.DSMT4" ShapeID="_x0000_i1032" DrawAspect="Content" ObjectID="_1714132976" r:id="rId22"/>
        </w:object>
      </w:r>
    </w:p>
    <w:p w:rsidR="00DC0790" w:rsidRDefault="00DC0790" w:rsidP="00DC0790">
      <w:pPr>
        <w:ind w:firstLine="0"/>
        <w:rPr>
          <w:rFonts w:ascii="Arial" w:hAnsi="Arial" w:cs="Arial"/>
          <w:bCs/>
          <w:sz w:val="28"/>
        </w:rPr>
      </w:pPr>
      <w:r>
        <w:rPr>
          <w:rFonts w:ascii="Arial" w:hAnsi="Arial"/>
        </w:rPr>
        <w:br w:type="page"/>
      </w:r>
    </w:p>
    <w:p w:rsidR="001E4AEA" w:rsidRDefault="001E4AEA" w:rsidP="001E4AEA">
      <w:pPr>
        <w:pStyle w:val="MTDisplayEquation"/>
      </w:pPr>
      <w:r>
        <w:lastRenderedPageBreak/>
        <w:t xml:space="preserve">Problem 1 (20 pts.) </w:t>
      </w:r>
    </w:p>
    <w:p w:rsidR="001E4AEA" w:rsidRDefault="001E4AEA" w:rsidP="001E4AEA">
      <w:pPr>
        <w:ind w:firstLine="0"/>
      </w:pPr>
    </w:p>
    <w:p w:rsidR="001E4AEA" w:rsidRDefault="001E4AEA" w:rsidP="001E4AEA">
      <w:pPr>
        <w:spacing w:line="276" w:lineRule="auto"/>
        <w:ind w:firstLine="0"/>
        <w:jc w:val="both"/>
      </w:pPr>
      <w:r>
        <w:t xml:space="preserve">A </w:t>
      </w:r>
      <w:r w:rsidR="007D1FC4">
        <w:t xml:space="preserve">cylindrical power bus (tube) in a power substation runs next to a </w:t>
      </w:r>
      <w:r w:rsidR="004A4AE2">
        <w:t xml:space="preserve">tall </w:t>
      </w:r>
      <w:r w:rsidR="007D1FC4">
        <w:t xml:space="preserve">grounded metal wall as shown below. The radius of the power bus is </w:t>
      </w:r>
      <w:r w:rsidR="007D1FC4" w:rsidRPr="007D1FC4">
        <w:rPr>
          <w:i/>
        </w:rPr>
        <w:t>a</w:t>
      </w:r>
      <w:r w:rsidR="007D1FC4">
        <w:t xml:space="preserve">. The spacing between the center of the bus and the wall is denoted as </w:t>
      </w:r>
      <w:r w:rsidR="007D1FC4" w:rsidRPr="007D1FC4">
        <w:rPr>
          <w:i/>
        </w:rPr>
        <w:t>h</w:t>
      </w:r>
      <w:r w:rsidR="007D1FC4">
        <w:t xml:space="preserve">. The air has a dielectric breakdown field strength of </w:t>
      </w:r>
      <w:proofErr w:type="spellStart"/>
      <w:r w:rsidR="006D18C0" w:rsidRPr="006D18C0">
        <w:rPr>
          <w:i/>
        </w:rPr>
        <w:t>E</w:t>
      </w:r>
      <w:r w:rsidR="006D18C0" w:rsidRPr="006D18C0">
        <w:rPr>
          <w:i/>
          <w:vertAlign w:val="subscript"/>
        </w:rPr>
        <w:t>c</w:t>
      </w:r>
      <w:proofErr w:type="spellEnd"/>
      <w:r w:rsidR="007D1FC4">
        <w:t xml:space="preserve"> [V/m]. </w:t>
      </w:r>
    </w:p>
    <w:p w:rsidR="007D1FC4" w:rsidRDefault="007D1FC4" w:rsidP="001E4AEA">
      <w:pPr>
        <w:spacing w:line="276" w:lineRule="auto"/>
        <w:ind w:firstLine="0"/>
        <w:jc w:val="both"/>
      </w:pPr>
    </w:p>
    <w:p w:rsidR="007D1FC4" w:rsidRDefault="007D1FC4" w:rsidP="001E4AEA">
      <w:pPr>
        <w:spacing w:line="276" w:lineRule="auto"/>
        <w:ind w:firstLine="0"/>
        <w:jc w:val="both"/>
      </w:pPr>
      <w:r>
        <w:t xml:space="preserve">Derive a formula for the maximum voltage </w:t>
      </w:r>
      <w:proofErr w:type="spellStart"/>
      <w:r w:rsidR="006D18C0" w:rsidRPr="006D18C0">
        <w:rPr>
          <w:i/>
        </w:rPr>
        <w:t>V</w:t>
      </w:r>
      <w:r w:rsidR="006D18C0" w:rsidRPr="006D18C0">
        <w:rPr>
          <w:vertAlign w:val="subscript"/>
        </w:rPr>
        <w:t>max</w:t>
      </w:r>
      <w:proofErr w:type="spellEnd"/>
      <w:r w:rsidR="006D18C0">
        <w:t xml:space="preserve"> </w:t>
      </w:r>
      <w:r>
        <w:t xml:space="preserve">that can be put on the bus (with respect to ground) before corona discharge takes place on the bus. </w:t>
      </w:r>
    </w:p>
    <w:p w:rsidR="00AE6711" w:rsidRDefault="00AE6711" w:rsidP="001E4AEA">
      <w:pPr>
        <w:spacing w:line="276" w:lineRule="auto"/>
        <w:ind w:firstLine="0"/>
        <w:jc w:val="both"/>
      </w:pPr>
    </w:p>
    <w:p w:rsidR="00AE6711" w:rsidRDefault="00AE6711" w:rsidP="001E4AEA">
      <w:pPr>
        <w:spacing w:line="276" w:lineRule="auto"/>
        <w:ind w:firstLine="0"/>
        <w:jc w:val="both"/>
      </w:pPr>
      <w:r>
        <w:t>You may use any formula from the class notes that you wish.</w:t>
      </w:r>
      <w:r w:rsidR="00DB44FA">
        <w:t xml:space="preserve"> Make sure your answer is as accurate as possible (do not neglect anything in your derivaiton). </w:t>
      </w:r>
    </w:p>
    <w:p w:rsidR="001E4AEA" w:rsidRDefault="001E4AEA">
      <w:pPr>
        <w:ind w:firstLine="0"/>
        <w:rPr>
          <w:rFonts w:ascii="Arial" w:hAnsi="Arial" w:cs="Arial"/>
          <w:bCs/>
          <w:sz w:val="28"/>
        </w:rPr>
      </w:pPr>
    </w:p>
    <w:p w:rsidR="003560BE" w:rsidRDefault="003560BE" w:rsidP="003560BE">
      <w:pPr>
        <w:ind w:firstLine="0"/>
      </w:pPr>
    </w:p>
    <w:p w:rsidR="003560BE" w:rsidRDefault="003560BE" w:rsidP="003560BE">
      <w:pPr>
        <w:ind w:firstLine="0"/>
      </w:pPr>
    </w:p>
    <w:p w:rsidR="003560BE" w:rsidRDefault="003560BE" w:rsidP="003560BE">
      <w:pPr>
        <w:ind w:firstLine="0"/>
      </w:pPr>
    </w:p>
    <w:p w:rsidR="003560BE" w:rsidRDefault="003560BE" w:rsidP="003560BE">
      <w:pPr>
        <w:ind w:firstLine="0"/>
      </w:pPr>
    </w:p>
    <w:p w:rsidR="003560BE" w:rsidRDefault="003560BE" w:rsidP="003560BE">
      <w:pPr>
        <w:ind w:firstLine="0"/>
      </w:pPr>
      <w:r>
        <w:tab/>
        <w:t xml:space="preserve"> </w:t>
      </w:r>
    </w:p>
    <w:p w:rsidR="003560BE" w:rsidRDefault="003560BE" w:rsidP="003560BE">
      <w:pPr>
        <w:spacing w:line="276" w:lineRule="auto"/>
        <w:ind w:firstLine="0"/>
        <w:jc w:val="both"/>
      </w:pPr>
    </w:p>
    <w:p w:rsidR="003560BE" w:rsidRDefault="003560BE" w:rsidP="003560BE">
      <w:pPr>
        <w:spacing w:line="276" w:lineRule="auto"/>
        <w:ind w:firstLine="0"/>
        <w:jc w:val="both"/>
      </w:pPr>
    </w:p>
    <w:p w:rsidR="003560BE" w:rsidRDefault="003560BE" w:rsidP="003560BE">
      <w:pPr>
        <w:spacing w:line="276" w:lineRule="auto"/>
        <w:ind w:firstLine="0"/>
        <w:jc w:val="both"/>
      </w:pPr>
    </w:p>
    <w:p w:rsidR="003560BE" w:rsidRDefault="00126B39" w:rsidP="003560BE">
      <w:pPr>
        <w:spacing w:line="276" w:lineRule="auto"/>
        <w:ind w:firstLine="0"/>
        <w:jc w:val="both"/>
      </w:pPr>
      <w:r>
        <w:rPr>
          <w:noProof/>
        </w:rPr>
        <w:pict>
          <v:rect id="_x0000_s1912" style="position:absolute;left:0;text-align:left;margin-left:248.2pt;margin-top:14.3pt;width:11.35pt;height:2in;z-index:252749824" strokeweight="1.5pt">
            <v:fill r:id="rId23" o:title="Newsprint" type="tile"/>
          </v:rect>
        </w:pict>
      </w:r>
    </w:p>
    <w:p w:rsidR="003560BE" w:rsidRDefault="003560BE" w:rsidP="003560BE">
      <w:pPr>
        <w:spacing w:line="276" w:lineRule="auto"/>
        <w:ind w:firstLine="0"/>
        <w:jc w:val="both"/>
      </w:pPr>
    </w:p>
    <w:p w:rsidR="003560BE" w:rsidRDefault="003560BE" w:rsidP="003560BE">
      <w:pPr>
        <w:spacing w:line="276" w:lineRule="auto"/>
        <w:ind w:firstLine="0"/>
        <w:jc w:val="both"/>
      </w:pPr>
    </w:p>
    <w:p w:rsidR="003560BE" w:rsidRDefault="00126B39" w:rsidP="003560BE">
      <w:pPr>
        <w:spacing w:line="276" w:lineRule="auto"/>
        <w:ind w:firstLine="0"/>
        <w:jc w:val="both"/>
      </w:pPr>
      <w:r>
        <w:rPr>
          <w:noProof/>
        </w:rPr>
        <w:pict>
          <v:shapetype id="_x0000_t32" coordsize="21600,21600" o:spt="32" o:oned="t" path="m,l21600,21600e" filled="f">
            <v:path arrowok="t" fillok="f" o:connecttype="none"/>
            <o:lock v:ext="edit" shapetype="t"/>
          </v:shapetype>
          <v:shape id="_x0000_s1932" type="#_x0000_t32" style="position:absolute;left:0;text-align:left;margin-left:198.9pt;margin-top:-.15pt;width:0;height:108.65pt;z-index:252770304" o:connectortype="straight" strokecolor="black [3213]" strokeweight="1pt">
            <v:stroke dashstyle="dash"/>
          </v:shape>
        </w:pict>
      </w:r>
    </w:p>
    <w:p w:rsidR="003560BE" w:rsidRDefault="00126B39" w:rsidP="003560BE">
      <w:pPr>
        <w:spacing w:line="276" w:lineRule="auto"/>
        <w:ind w:firstLine="0"/>
        <w:jc w:val="both"/>
      </w:pPr>
      <w:r>
        <w:rPr>
          <w:noProof/>
        </w:rPr>
        <w:pict>
          <v:oval id="_x0000_s1931" style="position:absolute;left:0;text-align:left;margin-left:185.5pt;margin-top:15.8pt;width:26pt;height:26pt;z-index:252769280" strokeweight="3pt"/>
        </w:pict>
      </w:r>
      <w:r>
        <w:rPr>
          <w:noProof/>
        </w:rPr>
        <w:pict>
          <v:shape id="_x0000_s1935" type="#_x0000_t75" style="position:absolute;left:0;text-align:left;margin-left:210.6pt;margin-top:1.05pt;width:12.75pt;height:13.9pt;z-index:252773376">
            <v:imagedata r:id="rId24" o:title=""/>
          </v:shape>
          <o:OLEObject Type="Embed" ProgID="Equation.DSMT4" ShapeID="_x0000_s1935" DrawAspect="Content" ObjectID="_1714133019" r:id="rId25"/>
        </w:pict>
      </w:r>
      <w:r>
        <w:rPr>
          <w:noProof/>
        </w:rPr>
        <w:pict>
          <v:shape id="_x0000_s1921" type="#_x0000_t75" style="position:absolute;left:0;text-align:left;margin-left:159.8pt;margin-top:2.95pt;width:24.2pt;height:14pt;z-index:252759040">
            <v:imagedata r:id="rId26" o:title=""/>
          </v:shape>
          <o:OLEObject Type="Embed" ProgID="Equation.DSMT4" ShapeID="_x0000_s1921" DrawAspect="Content" ObjectID="_1714133020" r:id="rId27"/>
        </w:pict>
      </w:r>
      <w:r>
        <w:rPr>
          <w:noProof/>
        </w:rPr>
        <w:pict>
          <v:shape id="_x0000_s1922" type="#_x0000_t75" style="position:absolute;left:0;text-align:left;margin-left:267.7pt;margin-top:.8pt;width:27.25pt;height:14pt;z-index:252760064">
            <v:imagedata r:id="rId28" o:title=""/>
          </v:shape>
          <o:OLEObject Type="Embed" ProgID="Equation.DSMT4" ShapeID="_x0000_s1922" DrawAspect="Content" ObjectID="_1714133021" r:id="rId29"/>
        </w:pict>
      </w:r>
    </w:p>
    <w:p w:rsidR="003560BE" w:rsidRDefault="00126B39" w:rsidP="003560BE">
      <w:pPr>
        <w:spacing w:line="276" w:lineRule="auto"/>
        <w:ind w:firstLine="0"/>
        <w:jc w:val="both"/>
      </w:pPr>
      <w:r>
        <w:rPr>
          <w:noProof/>
        </w:rPr>
        <w:pict>
          <v:shape id="_x0000_s1934" type="#_x0000_t32" style="position:absolute;left:0;text-align:left;margin-left:198.85pt;margin-top:6.65pt;width:11.35pt;height:6.65pt;flip:y;z-index:252772352" o:connectortype="straight" strokecolor="black [3213]">
            <v:stroke endarrow="block"/>
          </v:shape>
        </w:pict>
      </w:r>
    </w:p>
    <w:p w:rsidR="003560BE" w:rsidRDefault="003560BE" w:rsidP="003560BE">
      <w:pPr>
        <w:spacing w:line="276" w:lineRule="auto"/>
        <w:ind w:firstLine="0"/>
        <w:jc w:val="both"/>
      </w:pPr>
    </w:p>
    <w:p w:rsidR="003560BE" w:rsidRDefault="00126B39" w:rsidP="003560BE">
      <w:pPr>
        <w:spacing w:line="276" w:lineRule="auto"/>
        <w:ind w:firstLine="0"/>
        <w:jc w:val="both"/>
      </w:pPr>
      <w:r>
        <w:rPr>
          <w:noProof/>
        </w:rPr>
        <w:pict>
          <v:shape id="_x0000_s1933" type="#_x0000_t32" style="position:absolute;left:0;text-align:left;margin-left:200.15pt;margin-top:15.05pt;width:48pt;height:0;z-index:252771328" o:connectortype="straight">
            <v:stroke startarrow="block" endarrow="block"/>
          </v:shape>
        </w:pict>
      </w:r>
    </w:p>
    <w:p w:rsidR="003560BE" w:rsidRDefault="00126B39" w:rsidP="003560BE">
      <w:pPr>
        <w:spacing w:line="276" w:lineRule="auto"/>
        <w:ind w:firstLine="0"/>
        <w:jc w:val="both"/>
      </w:pPr>
      <w:r>
        <w:rPr>
          <w:noProof/>
        </w:rPr>
        <w:pict>
          <v:shape id="_x0000_s1926" type="#_x0000_t75" style="position:absolute;left:0;text-align:left;margin-left:217.25pt;margin-top:3.6pt;width:12.75pt;height:17.65pt;z-index:252764160">
            <v:imagedata r:id="rId30" o:title=""/>
          </v:shape>
          <o:OLEObject Type="Embed" ProgID="Equation.DSMT4" ShapeID="_x0000_s1926" DrawAspect="Content" ObjectID="_1714133022" r:id="rId31"/>
        </w:pict>
      </w:r>
    </w:p>
    <w:p w:rsidR="003560BE" w:rsidRDefault="00126B39" w:rsidP="003560BE">
      <w:pPr>
        <w:spacing w:line="276" w:lineRule="auto"/>
        <w:ind w:firstLine="0"/>
        <w:jc w:val="both"/>
      </w:pPr>
      <w:r>
        <w:rPr>
          <w:noProof/>
        </w:rPr>
        <w:pict>
          <v:rect id="_x0000_s1930" style="position:absolute;left:0;text-align:left;margin-left:36.65pt;margin-top:14.85pt;width:412.7pt;height:55.15pt;z-index:252768256">
            <v:fill r:id="rId32" o:title="Cork" type="tile"/>
          </v:rect>
        </w:pict>
      </w:r>
    </w:p>
    <w:p w:rsidR="003560BE" w:rsidRDefault="003560BE" w:rsidP="003560BE">
      <w:pPr>
        <w:spacing w:line="276" w:lineRule="auto"/>
        <w:ind w:firstLine="0"/>
        <w:jc w:val="both"/>
      </w:pPr>
    </w:p>
    <w:p w:rsidR="003560BE" w:rsidRDefault="00126B39" w:rsidP="003560BE">
      <w:pPr>
        <w:spacing w:line="276" w:lineRule="auto"/>
        <w:ind w:firstLine="0"/>
        <w:jc w:val="both"/>
      </w:pPr>
      <w:r>
        <w:rPr>
          <w:noProof/>
        </w:rPr>
        <w:pict>
          <v:shape id="_x0000_s1936" type="#_x0000_t75" style="position:absolute;left:0;text-align:left;margin-left:231pt;margin-top:.35pt;width:40.25pt;height:18pt;z-index:252774400" filled="t" fillcolor="white [3212]">
            <v:imagedata r:id="rId33" o:title=""/>
          </v:shape>
          <o:OLEObject Type="Embed" ProgID="Equation.DSMT4" ShapeID="_x0000_s1936" DrawAspect="Content" ObjectID="_1714133023" r:id="rId34"/>
        </w:pict>
      </w:r>
      <w:r>
        <w:rPr>
          <w:noProof/>
        </w:rPr>
        <w:pict>
          <v:shape id="_x0000_s1927" type="#_x0000_t75" style="position:absolute;left:0;text-align:left;margin-left:222.9pt;margin-top:2.5pt;width:39.95pt;height:17.85pt;z-index:252765184" filled="t" fillcolor="white [3212]">
            <v:imagedata r:id="rId35" o:title=""/>
          </v:shape>
          <o:OLEObject Type="Embed" ProgID="Equation.DSMT4" ShapeID="_x0000_s1927" DrawAspect="Content" ObjectID="_1714133024" r:id="rId36"/>
        </w:pict>
      </w:r>
    </w:p>
    <w:p w:rsidR="003560BE" w:rsidRDefault="003560BE" w:rsidP="003560BE">
      <w:pPr>
        <w:ind w:firstLine="0"/>
      </w:pPr>
      <w:r>
        <w:br w:type="page"/>
      </w:r>
    </w:p>
    <w:p w:rsidR="003560BE" w:rsidRDefault="003560BE">
      <w:pPr>
        <w:ind w:firstLine="0"/>
        <w:rPr>
          <w:rFonts w:ascii="Arial" w:hAnsi="Arial" w:cs="Arial"/>
          <w:bCs/>
          <w:sz w:val="28"/>
        </w:rPr>
      </w:pPr>
    </w:p>
    <w:p w:rsidR="00D10504" w:rsidRPr="0069612F" w:rsidRDefault="0069612F" w:rsidP="001E4AEA">
      <w:pPr>
        <w:ind w:firstLine="0"/>
        <w:rPr>
          <w:b/>
          <w:szCs w:val="28"/>
        </w:rPr>
      </w:pPr>
      <w:r w:rsidRPr="0069612F">
        <w:rPr>
          <w:rFonts w:ascii="Arial" w:hAnsi="Arial" w:cs="Arial"/>
          <w:b/>
          <w:sz w:val="28"/>
          <w:szCs w:val="28"/>
        </w:rPr>
        <w:t>Solution</w:t>
      </w:r>
    </w:p>
    <w:p w:rsidR="00D10504" w:rsidRDefault="00D10504" w:rsidP="001E4AEA">
      <w:pPr>
        <w:ind w:firstLine="0"/>
        <w:rPr>
          <w:b/>
          <w:szCs w:val="28"/>
        </w:rPr>
      </w:pPr>
    </w:p>
    <w:p w:rsidR="001121F1" w:rsidRPr="001121F1" w:rsidRDefault="001121F1" w:rsidP="001E4AEA">
      <w:pPr>
        <w:ind w:firstLine="0"/>
        <w:rPr>
          <w:szCs w:val="28"/>
        </w:rPr>
      </w:pPr>
      <w:r w:rsidRPr="001121F1">
        <w:rPr>
          <w:szCs w:val="28"/>
        </w:rPr>
        <w:t>From the class notes we have:</w:t>
      </w:r>
    </w:p>
    <w:p w:rsidR="001121F1" w:rsidRDefault="001121F1" w:rsidP="001E4AEA">
      <w:pPr>
        <w:ind w:firstLine="0"/>
        <w:rPr>
          <w:b/>
          <w:szCs w:val="28"/>
        </w:rPr>
      </w:pPr>
    </w:p>
    <w:p w:rsidR="001121F1" w:rsidRDefault="001121F1" w:rsidP="001121F1">
      <w:pPr>
        <w:pStyle w:val="MTDisplayEquation"/>
      </w:pPr>
      <w:r w:rsidRPr="001121F1">
        <w:rPr>
          <w:position w:val="-60"/>
        </w:rPr>
        <w:object w:dxaOrig="1740" w:dyaOrig="980">
          <v:shape id="_x0000_i1033" type="#_x0000_t75" style="width:87.35pt;height:49.35pt" o:ole="">
            <v:imagedata r:id="rId37" o:title=""/>
          </v:shape>
          <o:OLEObject Type="Embed" ProgID="Equation.DSMT4" ShapeID="_x0000_i1033" DrawAspect="Content" ObjectID="_1714132977" r:id="rId38"/>
        </w:object>
      </w:r>
      <w:r>
        <w:t xml:space="preserve">. </w:t>
      </w:r>
    </w:p>
    <w:p w:rsidR="001121F1" w:rsidRDefault="001121F1" w:rsidP="001121F1">
      <w:pPr>
        <w:pStyle w:val="MTDisplayEquation"/>
      </w:pPr>
    </w:p>
    <w:p w:rsidR="001121F1" w:rsidRPr="001121F1" w:rsidRDefault="001121F1" w:rsidP="001121F1">
      <w:pPr>
        <w:pStyle w:val="MTDisplayEquation"/>
        <w:rPr>
          <w:rFonts w:ascii="Times New Roman" w:hAnsi="Times New Roman" w:cs="Times New Roman"/>
          <w:sz w:val="24"/>
          <w:szCs w:val="24"/>
        </w:rPr>
      </w:pPr>
      <w:r w:rsidRPr="001121F1">
        <w:rPr>
          <w:rFonts w:ascii="Times New Roman" w:hAnsi="Times New Roman" w:cs="Times New Roman"/>
          <w:sz w:val="24"/>
          <w:szCs w:val="24"/>
        </w:rPr>
        <w:t>Hence,</w:t>
      </w:r>
    </w:p>
    <w:p w:rsidR="001121F1" w:rsidRDefault="001121F1" w:rsidP="001121F1">
      <w:pPr>
        <w:pStyle w:val="MTDisplayEquation"/>
      </w:pPr>
    </w:p>
    <w:p w:rsidR="001121F1" w:rsidRDefault="001121F1" w:rsidP="001121F1">
      <w:pPr>
        <w:pStyle w:val="MTDisplayEquation"/>
      </w:pPr>
      <w:r w:rsidRPr="001121F1">
        <w:rPr>
          <w:position w:val="-60"/>
        </w:rPr>
        <w:object w:dxaOrig="1880" w:dyaOrig="980">
          <v:shape id="_x0000_i1034" type="#_x0000_t75" style="width:94pt;height:49.35pt" o:ole="">
            <v:imagedata r:id="rId39" o:title=""/>
          </v:shape>
          <o:OLEObject Type="Embed" ProgID="Equation.DSMT4" ShapeID="_x0000_i1034" DrawAspect="Content" ObjectID="_1714132978" r:id="rId40"/>
        </w:object>
      </w:r>
      <w:r>
        <w:t>.</w:t>
      </w:r>
    </w:p>
    <w:p w:rsidR="001121F1" w:rsidRDefault="001121F1" w:rsidP="001121F1">
      <w:pPr>
        <w:pStyle w:val="MTDisplayEquation"/>
      </w:pPr>
    </w:p>
    <w:p w:rsidR="001121F1" w:rsidRDefault="001121F1" w:rsidP="001E4AEA">
      <w:pPr>
        <w:ind w:firstLine="0"/>
        <w:rPr>
          <w:szCs w:val="28"/>
        </w:rPr>
      </w:pPr>
      <w:r w:rsidRPr="001121F1">
        <w:rPr>
          <w:szCs w:val="28"/>
        </w:rPr>
        <w:t xml:space="preserve">Also, </w:t>
      </w:r>
      <w:r>
        <w:rPr>
          <w:szCs w:val="28"/>
        </w:rPr>
        <w:t xml:space="preserve">using image theory, </w:t>
      </w:r>
      <w:r w:rsidRPr="001121F1">
        <w:rPr>
          <w:szCs w:val="28"/>
        </w:rPr>
        <w:t>the breakdown condi</w:t>
      </w:r>
      <w:r>
        <w:rPr>
          <w:szCs w:val="28"/>
        </w:rPr>
        <w:t>tion</w:t>
      </w:r>
      <w:r w:rsidRPr="001121F1">
        <w:rPr>
          <w:szCs w:val="28"/>
        </w:rPr>
        <w:t xml:space="preserve"> is </w:t>
      </w:r>
    </w:p>
    <w:p w:rsidR="001121F1" w:rsidRDefault="001121F1" w:rsidP="001E4AEA">
      <w:pPr>
        <w:ind w:firstLine="0"/>
        <w:rPr>
          <w:szCs w:val="28"/>
        </w:rPr>
      </w:pPr>
    </w:p>
    <w:p w:rsidR="001121F1" w:rsidRDefault="001121F1" w:rsidP="001E4AEA">
      <w:pPr>
        <w:ind w:firstLine="0"/>
      </w:pPr>
      <w:r w:rsidRPr="001121F1">
        <w:rPr>
          <w:position w:val="-32"/>
        </w:rPr>
        <w:object w:dxaOrig="2680" w:dyaOrig="740">
          <v:shape id="_x0000_i1035" type="#_x0000_t75" style="width:134pt;height:37.35pt" o:ole="">
            <v:imagedata r:id="rId41" o:title=""/>
          </v:shape>
          <o:OLEObject Type="Embed" ProgID="Equation.DSMT4" ShapeID="_x0000_i1035" DrawAspect="Content" ObjectID="_1714132979" r:id="rId42"/>
        </w:object>
      </w:r>
      <w:r>
        <w:t>.</w:t>
      </w:r>
    </w:p>
    <w:p w:rsidR="001121F1" w:rsidRDefault="001121F1" w:rsidP="001E4AEA">
      <w:pPr>
        <w:ind w:firstLine="0"/>
      </w:pPr>
    </w:p>
    <w:p w:rsidR="001121F1" w:rsidRDefault="003B161A" w:rsidP="001E4AEA">
      <w:pPr>
        <w:ind w:firstLine="0"/>
      </w:pPr>
      <w:r>
        <w:t xml:space="preserve">Solving for </w:t>
      </w:r>
      <w:r w:rsidRPr="003B161A">
        <w:rPr>
          <w:position w:val="-12"/>
        </w:rPr>
        <w:object w:dxaOrig="499" w:dyaOrig="380">
          <v:shape id="_x0000_i1036" type="#_x0000_t75" style="width:24.65pt;height:19.35pt" o:ole="">
            <v:imagedata r:id="rId43" o:title=""/>
          </v:shape>
          <o:OLEObject Type="Embed" ProgID="Equation.DSMT4" ShapeID="_x0000_i1036" DrawAspect="Content" ObjectID="_1714132980" r:id="rId44"/>
        </w:object>
      </w:r>
      <w:r>
        <w:t xml:space="preserve"> in terms of </w:t>
      </w:r>
      <w:r w:rsidRPr="003B161A">
        <w:rPr>
          <w:position w:val="-12"/>
        </w:rPr>
        <w:object w:dxaOrig="300" w:dyaOrig="360">
          <v:shape id="_x0000_i1037" type="#_x0000_t75" style="width:15.35pt;height:18pt" o:ole="">
            <v:imagedata r:id="rId45" o:title=""/>
          </v:shape>
          <o:OLEObject Type="Embed" ProgID="Equation.DSMT4" ShapeID="_x0000_i1037" DrawAspect="Content" ObjectID="_1714132981" r:id="rId46"/>
        </w:object>
      </w:r>
      <w:r>
        <w:t xml:space="preserve"> and then substituting into the equation with </w:t>
      </w:r>
      <w:r w:rsidRPr="003B161A">
        <w:rPr>
          <w:position w:val="-12"/>
        </w:rPr>
        <w:object w:dxaOrig="440" w:dyaOrig="360">
          <v:shape id="_x0000_i1038" type="#_x0000_t75" style="width:22pt;height:18pt" o:ole="">
            <v:imagedata r:id="rId47" o:title=""/>
          </v:shape>
          <o:OLEObject Type="Embed" ProgID="Equation.DSMT4" ShapeID="_x0000_i1038" DrawAspect="Content" ObjectID="_1714132982" r:id="rId48"/>
        </w:object>
      </w:r>
      <w:r>
        <w:t xml:space="preserve">, </w:t>
      </w:r>
      <w:r w:rsidR="001121F1">
        <w:t>we have</w:t>
      </w:r>
    </w:p>
    <w:p w:rsidR="001121F1" w:rsidRDefault="001121F1" w:rsidP="001E4AEA">
      <w:pPr>
        <w:ind w:firstLine="0"/>
      </w:pPr>
    </w:p>
    <w:p w:rsidR="001121F1" w:rsidRDefault="00BB0B4C" w:rsidP="001E4AEA">
      <w:pPr>
        <w:ind w:firstLine="0"/>
      </w:pPr>
      <w:r w:rsidRPr="00BB0B4C">
        <w:rPr>
          <w:position w:val="-54"/>
        </w:rPr>
        <w:object w:dxaOrig="2600" w:dyaOrig="1260">
          <v:shape id="_x0000_i1039" type="#_x0000_t75" style="width:130pt;height:63.35pt" o:ole="" filled="t" fillcolor="#ff9">
            <v:imagedata r:id="rId49" o:title=""/>
          </v:shape>
          <o:OLEObject Type="Embed" ProgID="Equation.DSMT4" ShapeID="_x0000_i1039" DrawAspect="Content" ObjectID="_1714132983" r:id="rId50"/>
        </w:object>
      </w:r>
      <w:r>
        <w:t>.</w:t>
      </w:r>
    </w:p>
    <w:p w:rsidR="00BB0B4C" w:rsidRDefault="00BB0B4C" w:rsidP="001E4AEA">
      <w:pPr>
        <w:ind w:firstLine="0"/>
      </w:pPr>
    </w:p>
    <w:p w:rsidR="00BB0B4C" w:rsidRDefault="00BB0B4C" w:rsidP="001E4AEA">
      <w:pPr>
        <w:ind w:firstLine="0"/>
      </w:pPr>
    </w:p>
    <w:p w:rsidR="001121F1" w:rsidRDefault="001121F1" w:rsidP="001E4AEA">
      <w:pPr>
        <w:ind w:firstLine="0"/>
      </w:pPr>
    </w:p>
    <w:p w:rsidR="001121F1" w:rsidRPr="001121F1" w:rsidRDefault="001121F1" w:rsidP="001E4AEA">
      <w:pPr>
        <w:ind w:firstLine="0"/>
        <w:rPr>
          <w:szCs w:val="28"/>
        </w:rPr>
      </w:pPr>
    </w:p>
    <w:p w:rsidR="001E4AEA" w:rsidRDefault="001E4AEA" w:rsidP="001E4AEA">
      <w:pPr>
        <w:ind w:firstLine="0"/>
        <w:rPr>
          <w:b/>
          <w:szCs w:val="28"/>
        </w:rPr>
      </w:pPr>
      <w:r>
        <w:rPr>
          <w:b/>
          <w:szCs w:val="28"/>
        </w:rPr>
        <w:br w:type="page"/>
      </w:r>
    </w:p>
    <w:p w:rsidR="001121F1" w:rsidRDefault="001121F1" w:rsidP="001E4AEA">
      <w:pPr>
        <w:ind w:firstLine="0"/>
        <w:rPr>
          <w:rFonts w:ascii="Arial" w:hAnsi="Arial" w:cs="Arial"/>
          <w:b/>
          <w:bCs/>
          <w:sz w:val="28"/>
          <w:szCs w:val="28"/>
        </w:rPr>
      </w:pPr>
    </w:p>
    <w:p w:rsidR="00DD26A0" w:rsidRDefault="00DD26A0" w:rsidP="00DD26A0">
      <w:pPr>
        <w:pStyle w:val="MTDisplayEquation"/>
      </w:pPr>
      <w:r>
        <w:t xml:space="preserve">Problem 2 (20 pts.) </w:t>
      </w:r>
    </w:p>
    <w:p w:rsidR="00BE398F" w:rsidRDefault="00BE398F">
      <w:pPr>
        <w:ind w:firstLine="0"/>
      </w:pPr>
    </w:p>
    <w:p w:rsidR="00BE398F" w:rsidRDefault="001332D7" w:rsidP="00BE398F">
      <w:pPr>
        <w:spacing w:line="276" w:lineRule="auto"/>
        <w:ind w:firstLine="0"/>
        <w:jc w:val="both"/>
      </w:pPr>
      <w:r>
        <w:t xml:space="preserve">A stepped leader is descending vertically down from the clouds. The stepped leader is descending halfway between two tall buildings, as shown below. </w:t>
      </w:r>
      <w:r w:rsidR="003C7C7E">
        <w:t xml:space="preserve">Each building is </w:t>
      </w:r>
      <w:r w:rsidR="003F5B6B">
        <w:t>4</w:t>
      </w:r>
      <w:r w:rsidR="003C7C7E">
        <w:t xml:space="preserve">0 meters tall. </w:t>
      </w:r>
      <w:r>
        <w:t xml:space="preserve">The stepped leader will strike an object once </w:t>
      </w:r>
      <w:r w:rsidR="003C7C7E">
        <w:t>the tip of the stepped leader</w:t>
      </w:r>
      <w:r>
        <w:t xml:space="preserve"> is within 50 meters of </w:t>
      </w:r>
      <w:r w:rsidR="003C7C7E">
        <w:t xml:space="preserve">any point on that object </w:t>
      </w:r>
      <w:r>
        <w:t xml:space="preserve">(due to the streamer coming from the object). A flagpole is located halfway between the two buildings, of height </w:t>
      </w:r>
      <w:r w:rsidRPr="001332D7">
        <w:rPr>
          <w:i/>
        </w:rPr>
        <w:t>h</w:t>
      </w:r>
      <w:r>
        <w:t xml:space="preserve">. </w:t>
      </w:r>
      <w:r w:rsidR="008A0CBE">
        <w:t xml:space="preserve">The two buildings are separated by a distance of 30 [m]. </w:t>
      </w:r>
    </w:p>
    <w:p w:rsidR="001332D7" w:rsidRDefault="001332D7" w:rsidP="00BE398F">
      <w:pPr>
        <w:spacing w:line="276" w:lineRule="auto"/>
        <w:ind w:firstLine="0"/>
        <w:jc w:val="both"/>
      </w:pPr>
    </w:p>
    <w:p w:rsidR="001332D7" w:rsidRDefault="001332D7" w:rsidP="00BE398F">
      <w:pPr>
        <w:spacing w:line="276" w:lineRule="auto"/>
        <w:ind w:firstLine="0"/>
        <w:jc w:val="both"/>
      </w:pPr>
      <w:r>
        <w:t xml:space="preserve">What is the maximum allowed height </w:t>
      </w:r>
      <w:r w:rsidRPr="001332D7">
        <w:rPr>
          <w:i/>
        </w:rPr>
        <w:t>h</w:t>
      </w:r>
      <w:r>
        <w:t xml:space="preserve"> of the flagpole, if we wish to be sure that the flagpole will not get struck by </w:t>
      </w:r>
      <w:r w:rsidR="004009A0">
        <w:t>lightning</w:t>
      </w:r>
      <w:r>
        <w:t xml:space="preserve">? </w:t>
      </w:r>
    </w:p>
    <w:p w:rsidR="004009A0" w:rsidRDefault="004009A0" w:rsidP="00BE398F">
      <w:pPr>
        <w:spacing w:line="276" w:lineRule="auto"/>
        <w:ind w:firstLine="0"/>
        <w:jc w:val="both"/>
      </w:pPr>
    </w:p>
    <w:p w:rsidR="004009A0" w:rsidRDefault="004009A0" w:rsidP="00BE398F">
      <w:pPr>
        <w:spacing w:line="276" w:lineRule="auto"/>
        <w:ind w:firstLine="0"/>
        <w:jc w:val="both"/>
      </w:pPr>
    </w:p>
    <w:p w:rsidR="004009A0" w:rsidRDefault="004009A0" w:rsidP="00BE398F">
      <w:pPr>
        <w:spacing w:line="276" w:lineRule="auto"/>
        <w:ind w:firstLine="0"/>
        <w:jc w:val="both"/>
      </w:pPr>
    </w:p>
    <w:p w:rsidR="004009A0" w:rsidRDefault="00126B39" w:rsidP="00BE398F">
      <w:pPr>
        <w:spacing w:line="276" w:lineRule="auto"/>
        <w:ind w:firstLine="0"/>
        <w:jc w:val="both"/>
      </w:pPr>
      <w:r>
        <w:rPr>
          <w:noProof/>
        </w:rPr>
        <w:pict>
          <v:shape id="_x0000_s1898" type="#_x0000_t32" style="position:absolute;left:0;text-align:left;margin-left:242.65pt;margin-top:.15pt;width:.05pt;height:77.25pt;z-index:252732416" o:connectortype="straight" strokecolor="blue" strokeweight="3pt"/>
        </w:pict>
      </w:r>
    </w:p>
    <w:p w:rsidR="004009A0" w:rsidRDefault="00126B39" w:rsidP="00BE398F">
      <w:pPr>
        <w:spacing w:line="276" w:lineRule="auto"/>
        <w:ind w:firstLine="0"/>
        <w:jc w:val="both"/>
      </w:pPr>
      <w:r>
        <w:rPr>
          <w:noProof/>
        </w:rPr>
        <w:pict>
          <v:shape id="_x0000_s1897" type="#_x0000_t32" style="position:absolute;left:0;text-align:left;margin-left:242pt;margin-top:14.2pt;width:0;height:244.7pt;z-index:252731392" o:connectortype="straight">
            <v:stroke dashstyle="dash"/>
          </v:shape>
        </w:pict>
      </w:r>
    </w:p>
    <w:p w:rsidR="004009A0" w:rsidRDefault="00126B39" w:rsidP="00BE398F">
      <w:pPr>
        <w:spacing w:line="276" w:lineRule="auto"/>
        <w:ind w:firstLine="0"/>
        <w:jc w:val="both"/>
      </w:pPr>
      <w:r>
        <w:rPr>
          <w:noProof/>
        </w:rPr>
        <w:pict>
          <v:shape id="_x0000_s1900" type="#_x0000_t75" style="position:absolute;left:0;text-align:left;margin-left:251.05pt;margin-top:1.9pt;width:83.85pt;height:16pt;z-index:252735488">
            <v:imagedata r:id="rId51" o:title=""/>
          </v:shape>
          <o:OLEObject Type="Embed" ProgID="Equation.DSMT4" ShapeID="_x0000_s1900" DrawAspect="Content" ObjectID="_1714133025" r:id="rId52"/>
        </w:pict>
      </w:r>
    </w:p>
    <w:p w:rsidR="004009A0" w:rsidRDefault="003C7C7E" w:rsidP="003C7C7E">
      <w:pPr>
        <w:pStyle w:val="MTDisplayEquation"/>
      </w:pPr>
      <w:r>
        <w:tab/>
        <w:t xml:space="preserve"> </w:t>
      </w:r>
    </w:p>
    <w:p w:rsidR="004009A0" w:rsidRDefault="00126B39" w:rsidP="00BE398F">
      <w:pPr>
        <w:spacing w:line="276" w:lineRule="auto"/>
        <w:ind w:firstLine="0"/>
        <w:jc w:val="both"/>
      </w:pPr>
      <w:r>
        <w:rPr>
          <w:noProof/>
        </w:rPr>
        <w:pict>
          <v:shape id="_x0000_s1901" type="#_x0000_t75" style="position:absolute;left:0;text-align:left;margin-left:255pt;margin-top:.6pt;width:21.2pt;height:16.05pt;z-index:252736512">
            <v:imagedata r:id="rId53" o:title=""/>
          </v:shape>
          <o:OLEObject Type="Embed" ProgID="Equation.DSMT4" ShapeID="_x0000_s1901" DrawAspect="Content" ObjectID="_1714133026" r:id="rId54"/>
        </w:pict>
      </w:r>
      <w:r>
        <w:rPr>
          <w:noProof/>
        </w:rPr>
        <w:pict>
          <v:oval id="_x0000_s1899" style="position:absolute;left:0;text-align:left;margin-left:239.3pt;margin-top:8.6pt;width:7.15pt;height:7.15pt;z-index:252733440" fillcolor="blue" strokecolor="blue"/>
        </w:pict>
      </w:r>
    </w:p>
    <w:p w:rsidR="004009A0" w:rsidRDefault="004009A0" w:rsidP="00BE398F">
      <w:pPr>
        <w:spacing w:line="276" w:lineRule="auto"/>
        <w:ind w:firstLine="0"/>
        <w:jc w:val="both"/>
      </w:pPr>
    </w:p>
    <w:p w:rsidR="004009A0" w:rsidRDefault="004009A0" w:rsidP="00BE398F">
      <w:pPr>
        <w:spacing w:line="276" w:lineRule="auto"/>
        <w:ind w:firstLine="0"/>
        <w:jc w:val="both"/>
      </w:pPr>
    </w:p>
    <w:p w:rsidR="004009A0" w:rsidRDefault="00126B39" w:rsidP="00BE398F">
      <w:pPr>
        <w:spacing w:line="276" w:lineRule="auto"/>
        <w:ind w:firstLine="0"/>
        <w:jc w:val="both"/>
      </w:pPr>
      <w:r>
        <w:rPr>
          <w:noProof/>
        </w:rPr>
        <w:pict>
          <v:rect id="_x0000_s1894" style="position:absolute;left:0;text-align:left;margin-left:132.65pt;margin-top:14.35pt;width:55.35pt;height:2in;z-index:252728320" strokeweight="1.5pt"/>
        </w:pict>
      </w:r>
      <w:r>
        <w:rPr>
          <w:noProof/>
        </w:rPr>
        <w:pict>
          <v:shape id="_x0000_s1906" type="#_x0000_t32" style="position:absolute;left:0;text-align:left;margin-left:117.95pt;margin-top:13.6pt;width:0;height:141.3pt;z-index:252741632" o:connectortype="straight">
            <v:stroke startarrow="block" endarrow="block"/>
          </v:shape>
        </w:pict>
      </w:r>
      <w:r>
        <w:rPr>
          <w:noProof/>
        </w:rPr>
        <w:pict>
          <v:rect id="_x0000_s1895" style="position:absolute;left:0;text-align:left;margin-left:302pt;margin-top:14.4pt;width:55.35pt;height:2in;z-index:252729344" strokeweight="1.5pt"/>
        </w:pict>
      </w:r>
    </w:p>
    <w:p w:rsidR="004009A0" w:rsidRDefault="00126B39" w:rsidP="00BE398F">
      <w:pPr>
        <w:spacing w:line="276" w:lineRule="auto"/>
        <w:ind w:firstLine="0"/>
        <w:jc w:val="both"/>
      </w:pPr>
      <w:r>
        <w:rPr>
          <w:noProof/>
        </w:rPr>
        <w:pict>
          <v:shape id="_x0000_s1907" type="#_x0000_t32" style="position:absolute;left:0;text-align:left;margin-left:229.35pt;margin-top:10.25pt;width:.6pt;height:129.95pt;flip:x;z-index:252742656" o:connectortype="straight">
            <v:stroke startarrow="block" endarrow="block"/>
          </v:shape>
        </w:pict>
      </w:r>
      <w:r>
        <w:rPr>
          <w:noProof/>
        </w:rPr>
        <w:pict>
          <v:rect id="_x0000_s1896" style="position:absolute;left:0;text-align:left;margin-left:238.65pt;margin-top:7.15pt;width:7.15pt;height:134.7pt;z-index:252730368" fillcolor="black [3213]"/>
        </w:pict>
      </w:r>
    </w:p>
    <w:p w:rsidR="004009A0" w:rsidRDefault="00126B39" w:rsidP="00BE398F">
      <w:pPr>
        <w:spacing w:line="276" w:lineRule="auto"/>
        <w:ind w:firstLine="0"/>
        <w:jc w:val="both"/>
      </w:pPr>
      <w:r>
        <w:rPr>
          <w:noProof/>
        </w:rPr>
        <w:pict>
          <v:shape id="_x0000_s1902" type="#_x0000_t75" style="position:absolute;left:0;text-align:left;margin-left:247.05pt;margin-top:13.3pt;width:51.45pt;height:16.05pt;z-index:252737536">
            <v:imagedata r:id="rId55" o:title=""/>
          </v:shape>
          <o:OLEObject Type="Embed" ProgID="Equation.DSMT4" ShapeID="_x0000_s1902" DrawAspect="Content" ObjectID="_1714133027" r:id="rId56"/>
        </w:pict>
      </w:r>
    </w:p>
    <w:p w:rsidR="004009A0" w:rsidRDefault="00126B39" w:rsidP="00BE398F">
      <w:pPr>
        <w:spacing w:line="276" w:lineRule="auto"/>
        <w:ind w:firstLine="0"/>
        <w:jc w:val="both"/>
      </w:pPr>
      <w:r>
        <w:rPr>
          <w:noProof/>
        </w:rPr>
        <w:pict>
          <v:shape id="_x0000_s1905" type="#_x0000_t75" style="position:absolute;left:0;text-align:left;margin-left:66.4pt;margin-top:8.15pt;width:37.35pt;height:18.05pt;z-index:252740608">
            <v:imagedata r:id="rId57" o:title=""/>
          </v:shape>
          <o:OLEObject Type="Embed" ProgID="Equation.DSMT4" ShapeID="_x0000_s1905" DrawAspect="Content" ObjectID="_1714133028" r:id="rId58"/>
        </w:pict>
      </w:r>
    </w:p>
    <w:p w:rsidR="004009A0" w:rsidRDefault="00126B39" w:rsidP="00BE398F">
      <w:pPr>
        <w:spacing w:line="276" w:lineRule="auto"/>
        <w:ind w:firstLine="0"/>
        <w:jc w:val="both"/>
      </w:pPr>
      <w:r>
        <w:rPr>
          <w:noProof/>
        </w:rPr>
        <w:pict>
          <v:shape id="_x0000_s1908" type="#_x0000_t75" style="position:absolute;left:0;text-align:left;margin-left:211.75pt;margin-top:10.95pt;width:12.75pt;height:17.65pt;z-index:252743680">
            <v:imagedata r:id="rId30" o:title=""/>
          </v:shape>
          <o:OLEObject Type="Embed" ProgID="Equation.DSMT4" ShapeID="_x0000_s1908" DrawAspect="Content" ObjectID="_1714133029" r:id="rId59"/>
        </w:pict>
      </w:r>
      <w:r>
        <w:rPr>
          <w:noProof/>
        </w:rPr>
        <w:pict>
          <v:shape id="_x0000_s1903" type="#_x0000_t75" style="position:absolute;left:0;text-align:left;margin-left:136.3pt;margin-top:12.25pt;width:45.4pt;height:16.05pt;z-index:252738560">
            <v:imagedata r:id="rId60" o:title=""/>
          </v:shape>
          <o:OLEObject Type="Embed" ProgID="Equation.DSMT4" ShapeID="_x0000_s1903" DrawAspect="Content" ObjectID="_1714133030" r:id="rId61"/>
        </w:pict>
      </w:r>
      <w:r>
        <w:rPr>
          <w:noProof/>
        </w:rPr>
        <w:pict>
          <v:shape id="_x0000_s1904" type="#_x0000_t75" style="position:absolute;left:0;text-align:left;margin-left:308.2pt;margin-top:11.5pt;width:45.4pt;height:16.05pt;z-index:252739584">
            <v:imagedata r:id="rId60" o:title=""/>
          </v:shape>
          <o:OLEObject Type="Embed" ProgID="Equation.DSMT4" ShapeID="_x0000_s1904" DrawAspect="Content" ObjectID="_1714133031" r:id="rId62"/>
        </w:pict>
      </w:r>
    </w:p>
    <w:p w:rsidR="004009A0" w:rsidRDefault="004009A0" w:rsidP="00BE398F">
      <w:pPr>
        <w:spacing w:line="276" w:lineRule="auto"/>
        <w:ind w:firstLine="0"/>
        <w:jc w:val="both"/>
      </w:pPr>
    </w:p>
    <w:p w:rsidR="004009A0" w:rsidRDefault="00126B39" w:rsidP="00BE398F">
      <w:pPr>
        <w:spacing w:line="276" w:lineRule="auto"/>
        <w:ind w:firstLine="0"/>
        <w:jc w:val="both"/>
      </w:pPr>
      <w:r>
        <w:rPr>
          <w:noProof/>
        </w:rPr>
        <w:pict>
          <v:shape id="_x0000_s1911" type="#_x0000_t75" style="position:absolute;left:0;text-align:left;margin-left:251.75pt;margin-top:9.15pt;width:36.35pt;height:18.05pt;z-index:252746752">
            <v:imagedata r:id="rId63" o:title=""/>
          </v:shape>
          <o:OLEObject Type="Embed" ProgID="Equation.DSMT4" ShapeID="_x0000_s1911" DrawAspect="Content" ObjectID="_1714133032" r:id="rId64"/>
        </w:pict>
      </w:r>
    </w:p>
    <w:p w:rsidR="004009A0" w:rsidRDefault="004009A0" w:rsidP="00BE398F">
      <w:pPr>
        <w:spacing w:line="276" w:lineRule="auto"/>
        <w:ind w:firstLine="0"/>
        <w:jc w:val="both"/>
      </w:pPr>
    </w:p>
    <w:p w:rsidR="004009A0" w:rsidRDefault="00126B39" w:rsidP="00BE398F">
      <w:pPr>
        <w:spacing w:line="276" w:lineRule="auto"/>
        <w:ind w:firstLine="0"/>
        <w:jc w:val="both"/>
      </w:pPr>
      <w:r>
        <w:rPr>
          <w:noProof/>
        </w:rPr>
        <w:pict>
          <v:shape id="_x0000_s1910" type="#_x0000_t32" style="position:absolute;left:0;text-align:left;margin-left:188.65pt;margin-top:-.05pt;width:114pt;height:0;z-index:252745728" o:connectortype="straight">
            <v:stroke startarrow="block" endarrow="block"/>
          </v:shape>
        </w:pict>
      </w:r>
    </w:p>
    <w:p w:rsidR="004009A0" w:rsidRDefault="00126B39" w:rsidP="00BE398F">
      <w:pPr>
        <w:spacing w:line="276" w:lineRule="auto"/>
        <w:ind w:firstLine="0"/>
        <w:jc w:val="both"/>
      </w:pPr>
      <w:r>
        <w:rPr>
          <w:noProof/>
        </w:rPr>
        <w:pict>
          <v:rect id="_x0000_s1893" style="position:absolute;left:0;text-align:left;margin-left:36.65pt;margin-top:14.85pt;width:412.7pt;height:55.15pt;z-index:252747776">
            <v:fill r:id="rId32" o:title="Cork" type="tile"/>
          </v:rect>
        </w:pict>
      </w:r>
    </w:p>
    <w:p w:rsidR="004009A0" w:rsidRDefault="004009A0" w:rsidP="00BE398F">
      <w:pPr>
        <w:spacing w:line="276" w:lineRule="auto"/>
        <w:ind w:firstLine="0"/>
        <w:jc w:val="both"/>
      </w:pPr>
    </w:p>
    <w:p w:rsidR="004009A0" w:rsidRDefault="00126B39" w:rsidP="00BE398F">
      <w:pPr>
        <w:spacing w:line="276" w:lineRule="auto"/>
        <w:ind w:firstLine="0"/>
        <w:jc w:val="both"/>
      </w:pPr>
      <w:r>
        <w:rPr>
          <w:noProof/>
        </w:rPr>
        <w:pict>
          <v:shape id="_x0000_s1909" type="#_x0000_t75" style="position:absolute;left:0;text-align:left;margin-left:222.9pt;margin-top:2.5pt;width:39.95pt;height:17.85pt;z-index:252744704" filled="t" fillcolor="white [3212]">
            <v:imagedata r:id="rId35" o:title=""/>
          </v:shape>
          <o:OLEObject Type="Embed" ProgID="Equation.DSMT4" ShapeID="_x0000_s1909" DrawAspect="Content" ObjectID="_1714133033" r:id="rId65"/>
        </w:pict>
      </w:r>
    </w:p>
    <w:p w:rsidR="00DD26A0" w:rsidRDefault="00DD26A0">
      <w:pPr>
        <w:ind w:firstLine="0"/>
      </w:pPr>
      <w:r>
        <w:br w:type="page"/>
      </w:r>
    </w:p>
    <w:p w:rsidR="00BE398F" w:rsidRDefault="00BE398F">
      <w:pPr>
        <w:ind w:firstLine="0"/>
        <w:rPr>
          <w:rFonts w:ascii="Arial" w:hAnsi="Arial" w:cs="Arial"/>
          <w:bCs/>
          <w:sz w:val="28"/>
        </w:rPr>
      </w:pPr>
    </w:p>
    <w:p w:rsidR="00F04098" w:rsidRDefault="0069612F" w:rsidP="00DD26A0">
      <w:pPr>
        <w:ind w:firstLine="0"/>
        <w:rPr>
          <w:b/>
          <w:szCs w:val="28"/>
        </w:rPr>
      </w:pPr>
      <w:r w:rsidRPr="0069612F">
        <w:rPr>
          <w:rFonts w:ascii="Arial" w:hAnsi="Arial" w:cs="Arial"/>
          <w:b/>
          <w:sz w:val="28"/>
          <w:szCs w:val="28"/>
        </w:rPr>
        <w:t>Solution</w:t>
      </w:r>
      <w:r w:rsidR="00DD26A0" w:rsidRPr="0069612F">
        <w:rPr>
          <w:b/>
          <w:szCs w:val="28"/>
        </w:rPr>
        <w:t xml:space="preserve"> </w:t>
      </w:r>
    </w:p>
    <w:p w:rsidR="00F04098" w:rsidRDefault="00F04098" w:rsidP="00DD26A0">
      <w:pPr>
        <w:ind w:firstLine="0"/>
        <w:rPr>
          <w:b/>
          <w:szCs w:val="28"/>
        </w:rPr>
      </w:pPr>
    </w:p>
    <w:p w:rsidR="00F04098" w:rsidRDefault="00F04098" w:rsidP="003C476F">
      <w:pPr>
        <w:spacing w:line="276" w:lineRule="auto"/>
        <w:ind w:firstLine="0"/>
        <w:rPr>
          <w:szCs w:val="28"/>
        </w:rPr>
      </w:pPr>
      <w:r>
        <w:rPr>
          <w:szCs w:val="28"/>
        </w:rPr>
        <w:t xml:space="preserve">Imagine the tip of the stepped leader getting ready to connect with the corner of the two buildings. the line between the tip of the stepped leader and the corner of one of the buildings forms a right triangle with a hypotenuse of 50 [m] and a horizontal base of 15 [m]. The </w:t>
      </w:r>
      <w:r w:rsidR="003C476F">
        <w:rPr>
          <w:szCs w:val="28"/>
        </w:rPr>
        <w:t>vertical</w:t>
      </w:r>
      <w:r>
        <w:rPr>
          <w:szCs w:val="28"/>
        </w:rPr>
        <w:t xml:space="preserve"> side of the right triangle will be </w:t>
      </w:r>
    </w:p>
    <w:p w:rsidR="00F04098" w:rsidRDefault="00F04098" w:rsidP="00DD26A0">
      <w:pPr>
        <w:ind w:firstLine="0"/>
        <w:rPr>
          <w:szCs w:val="28"/>
        </w:rPr>
      </w:pPr>
    </w:p>
    <w:p w:rsidR="00061D03" w:rsidRDefault="00AA6DFA" w:rsidP="00DD26A0">
      <w:pPr>
        <w:ind w:firstLine="0"/>
      </w:pPr>
      <w:r w:rsidRPr="00061D03">
        <w:rPr>
          <w:position w:val="-14"/>
        </w:rPr>
        <w:object w:dxaOrig="2299" w:dyaOrig="499">
          <v:shape id="_x0000_i1040" type="#_x0000_t75" style="width:114.65pt;height:24.65pt" o:ole="">
            <v:imagedata r:id="rId66" o:title=""/>
          </v:shape>
          <o:OLEObject Type="Embed" ProgID="Equation.DSMT4" ShapeID="_x0000_i1040" DrawAspect="Content" ObjectID="_1714132984" r:id="rId67"/>
        </w:object>
      </w:r>
      <w:r w:rsidR="00061D03">
        <w:t>.</w:t>
      </w:r>
    </w:p>
    <w:p w:rsidR="00061D03" w:rsidRDefault="00061D03" w:rsidP="00DD26A0">
      <w:pPr>
        <w:ind w:firstLine="0"/>
      </w:pPr>
    </w:p>
    <w:p w:rsidR="00061D03" w:rsidRDefault="00061D03" w:rsidP="00DD26A0">
      <w:pPr>
        <w:ind w:firstLine="0"/>
      </w:pPr>
      <w:r>
        <w:t xml:space="preserve">The height of the stepped leader </w:t>
      </w:r>
      <w:r w:rsidR="00AA6DFA">
        <w:t xml:space="preserve">(from the ground) when it makes contact with the buildings </w:t>
      </w:r>
      <w:r>
        <w:t>will be</w:t>
      </w:r>
    </w:p>
    <w:p w:rsidR="00061D03" w:rsidRDefault="00061D03" w:rsidP="00DD26A0">
      <w:pPr>
        <w:ind w:firstLine="0"/>
      </w:pPr>
    </w:p>
    <w:p w:rsidR="00061D03" w:rsidRDefault="00061D03" w:rsidP="00DD26A0">
      <w:pPr>
        <w:ind w:firstLine="0"/>
      </w:pPr>
      <w:r w:rsidRPr="00061D03">
        <w:rPr>
          <w:position w:val="-12"/>
        </w:rPr>
        <w:object w:dxaOrig="1500" w:dyaOrig="360">
          <v:shape id="_x0000_i1041" type="#_x0000_t75" style="width:75.35pt;height:18pt" o:ole="">
            <v:imagedata r:id="rId68" o:title=""/>
          </v:shape>
          <o:OLEObject Type="Embed" ProgID="Equation.DSMT4" ShapeID="_x0000_i1041" DrawAspect="Content" ObjectID="_1714132985" r:id="rId69"/>
        </w:object>
      </w:r>
      <w:r>
        <w:t>.</w:t>
      </w:r>
    </w:p>
    <w:p w:rsidR="00061D03" w:rsidRDefault="00061D03" w:rsidP="00DD26A0">
      <w:pPr>
        <w:ind w:firstLine="0"/>
      </w:pPr>
    </w:p>
    <w:p w:rsidR="00061D03" w:rsidRDefault="00061D03" w:rsidP="00DD26A0">
      <w:pPr>
        <w:ind w:firstLine="0"/>
      </w:pPr>
      <w:r>
        <w:t xml:space="preserve">We want to make sure that the top of the flagpole is at least 50 [m] below </w:t>
      </w:r>
      <w:r w:rsidRPr="00061D03">
        <w:rPr>
          <w:position w:val="-12"/>
        </w:rPr>
        <w:object w:dxaOrig="260" w:dyaOrig="360">
          <v:shape id="_x0000_i1042" type="#_x0000_t75" style="width:13.35pt;height:18pt" o:ole="">
            <v:imagedata r:id="rId70" o:title=""/>
          </v:shape>
          <o:OLEObject Type="Embed" ProgID="Equation.DSMT4" ShapeID="_x0000_i1042" DrawAspect="Content" ObjectID="_1714132986" r:id="rId71"/>
        </w:object>
      </w:r>
      <w:r>
        <w:t xml:space="preserve">. </w:t>
      </w:r>
    </w:p>
    <w:p w:rsidR="00061D03" w:rsidRDefault="00061D03" w:rsidP="00DD26A0">
      <w:pPr>
        <w:ind w:firstLine="0"/>
      </w:pPr>
    </w:p>
    <w:p w:rsidR="00061D03" w:rsidRDefault="00061D03" w:rsidP="00DD26A0">
      <w:pPr>
        <w:ind w:firstLine="0"/>
      </w:pPr>
      <w:r>
        <w:t>Hence, we have</w:t>
      </w:r>
    </w:p>
    <w:p w:rsidR="00061D03" w:rsidRDefault="00061D03" w:rsidP="00DD26A0">
      <w:pPr>
        <w:ind w:firstLine="0"/>
      </w:pPr>
    </w:p>
    <w:p w:rsidR="00061D03" w:rsidRDefault="00061D03" w:rsidP="00DD26A0">
      <w:pPr>
        <w:ind w:firstLine="0"/>
      </w:pPr>
      <w:r>
        <w:t xml:space="preserve"> </w:t>
      </w:r>
      <w:r w:rsidR="00866888" w:rsidRPr="00061D03">
        <w:rPr>
          <w:position w:val="-12"/>
        </w:rPr>
        <w:object w:dxaOrig="1719" w:dyaOrig="360">
          <v:shape id="_x0000_i1043" type="#_x0000_t75" style="width:86pt;height:18pt" o:ole="">
            <v:imagedata r:id="rId72" o:title=""/>
          </v:shape>
          <o:OLEObject Type="Embed" ProgID="Equation.DSMT4" ShapeID="_x0000_i1043" DrawAspect="Content" ObjectID="_1714132987" r:id="rId73"/>
        </w:object>
      </w:r>
      <w:r w:rsidR="00866888">
        <w:t>.</w:t>
      </w:r>
    </w:p>
    <w:p w:rsidR="00866888" w:rsidRDefault="00866888" w:rsidP="00DD26A0">
      <w:pPr>
        <w:ind w:firstLine="0"/>
      </w:pPr>
    </w:p>
    <w:p w:rsidR="00866888" w:rsidRDefault="00866888" w:rsidP="00DD26A0">
      <w:pPr>
        <w:ind w:firstLine="0"/>
      </w:pPr>
      <w:r>
        <w:t>or</w:t>
      </w:r>
    </w:p>
    <w:p w:rsidR="00866888" w:rsidRDefault="00866888" w:rsidP="00DD26A0">
      <w:pPr>
        <w:ind w:firstLine="0"/>
      </w:pPr>
    </w:p>
    <w:p w:rsidR="00866888" w:rsidRDefault="00866888" w:rsidP="00DD26A0">
      <w:pPr>
        <w:ind w:firstLine="0"/>
      </w:pPr>
      <w:r w:rsidRPr="00866888">
        <w:rPr>
          <w:position w:val="-24"/>
        </w:rPr>
        <w:object w:dxaOrig="3700" w:dyaOrig="600">
          <v:shape id="_x0000_i1044" type="#_x0000_t75" style="width:185.35pt;height:30pt" o:ole="">
            <v:imagedata r:id="rId74" o:title=""/>
          </v:shape>
          <o:OLEObject Type="Embed" ProgID="Equation.DSMT4" ShapeID="_x0000_i1044" DrawAspect="Content" ObjectID="_1714132988" r:id="rId75"/>
        </w:object>
      </w:r>
      <w:r>
        <w:t>.</w:t>
      </w:r>
    </w:p>
    <w:p w:rsidR="00866888" w:rsidRDefault="00866888" w:rsidP="00DD26A0">
      <w:pPr>
        <w:ind w:firstLine="0"/>
      </w:pPr>
    </w:p>
    <w:p w:rsidR="00866888" w:rsidRDefault="00866888" w:rsidP="00DD26A0">
      <w:pPr>
        <w:ind w:firstLine="0"/>
      </w:pPr>
      <w:r>
        <w:t xml:space="preserve">This gives us </w:t>
      </w:r>
    </w:p>
    <w:p w:rsidR="00061D03" w:rsidRDefault="00061D03" w:rsidP="00DD26A0">
      <w:pPr>
        <w:ind w:firstLine="0"/>
      </w:pPr>
    </w:p>
    <w:p w:rsidR="00BA44A5" w:rsidRDefault="00866888" w:rsidP="00DD26A0">
      <w:pPr>
        <w:ind w:firstLine="0"/>
      </w:pPr>
      <w:r w:rsidRPr="00866888">
        <w:rPr>
          <w:position w:val="-12"/>
        </w:rPr>
        <w:object w:dxaOrig="1620" w:dyaOrig="360">
          <v:shape id="_x0000_i1045" type="#_x0000_t75" style="width:81.35pt;height:18pt" o:ole="" filled="t" fillcolor="#ff9">
            <v:imagedata r:id="rId76" o:title=""/>
          </v:shape>
          <o:OLEObject Type="Embed" ProgID="Equation.DSMT4" ShapeID="_x0000_i1045" DrawAspect="Content" ObjectID="_1714132989" r:id="rId77"/>
        </w:object>
      </w:r>
    </w:p>
    <w:p w:rsidR="00BA44A5" w:rsidRDefault="00BA44A5" w:rsidP="00DD26A0">
      <w:pPr>
        <w:ind w:firstLine="0"/>
      </w:pPr>
    </w:p>
    <w:p w:rsidR="00DD26A0" w:rsidRPr="0069612F" w:rsidRDefault="00BA44A5" w:rsidP="003C476F">
      <w:pPr>
        <w:spacing w:line="276" w:lineRule="auto"/>
        <w:ind w:firstLine="0"/>
        <w:rPr>
          <w:rFonts w:ascii="Arial" w:hAnsi="Arial" w:cs="Arial"/>
          <w:b/>
          <w:bCs/>
          <w:sz w:val="28"/>
          <w:szCs w:val="28"/>
        </w:rPr>
      </w:pPr>
      <w:r>
        <w:t xml:space="preserve">In the “rolling sphere” method, we can also visual a giant sphere of radius 50 [m] sitting on top of the two buildings. The maximum height of the flagpole corresponds to the point at the bottom of the sphere. </w:t>
      </w:r>
      <w:r w:rsidR="00DD26A0" w:rsidRPr="0069612F">
        <w:rPr>
          <w:b/>
          <w:szCs w:val="28"/>
        </w:rPr>
        <w:br w:type="page"/>
      </w:r>
    </w:p>
    <w:p w:rsidR="00C77E10" w:rsidRDefault="00BE497C" w:rsidP="00C77E10">
      <w:pPr>
        <w:pStyle w:val="MTDisplayEquation"/>
      </w:pPr>
      <w:r>
        <w:lastRenderedPageBreak/>
        <w:t xml:space="preserve">Problem </w:t>
      </w:r>
      <w:r w:rsidR="00047984">
        <w:t>3</w:t>
      </w:r>
      <w:r w:rsidR="00C77E10">
        <w:t xml:space="preserve"> (</w:t>
      </w:r>
      <w:r w:rsidR="009B1FFB">
        <w:t>20</w:t>
      </w:r>
      <w:r w:rsidR="00C77E10">
        <w:t xml:space="preserve"> pts.) </w:t>
      </w:r>
    </w:p>
    <w:p w:rsidR="00877B4D" w:rsidRDefault="00877B4D" w:rsidP="00C77E10">
      <w:pPr>
        <w:pStyle w:val="MTDisplayEquation"/>
      </w:pPr>
    </w:p>
    <w:p w:rsidR="00272630" w:rsidRDefault="003E7EF3" w:rsidP="00A76296">
      <w:pPr>
        <w:spacing w:line="276" w:lineRule="auto"/>
        <w:ind w:firstLine="0"/>
        <w:jc w:val="both"/>
      </w:pPr>
      <w:r>
        <w:t>A</w:t>
      </w:r>
      <w:r w:rsidR="00047984">
        <w:t xml:space="preserve"> transmission line consists of a center metal slab surrounded by a top and bottom metal slab as shown below. </w:t>
      </w:r>
      <w:r w:rsidR="006449BF">
        <w:t xml:space="preserve">All three slabs have the same thickness </w:t>
      </w:r>
      <w:r w:rsidR="006449BF" w:rsidRPr="006449BF">
        <w:rPr>
          <w:i/>
        </w:rPr>
        <w:t>h</w:t>
      </w:r>
      <w:r w:rsidR="006449BF">
        <w:t xml:space="preserve"> and width </w:t>
      </w:r>
      <w:r w:rsidR="006449BF" w:rsidRPr="006449BF">
        <w:rPr>
          <w:i/>
        </w:rPr>
        <w:t>w</w:t>
      </w:r>
      <w:r w:rsidR="002B12B5">
        <w:t xml:space="preserve">, and they are infinite in the </w:t>
      </w:r>
      <w:r w:rsidR="002B12B5" w:rsidRPr="008722C9">
        <w:rPr>
          <w:i/>
        </w:rPr>
        <w:t>z</w:t>
      </w:r>
      <w:r w:rsidR="002B12B5">
        <w:t xml:space="preserve"> direction.</w:t>
      </w:r>
      <w:r w:rsidR="006449BF">
        <w:t xml:space="preserve"> </w:t>
      </w:r>
      <w:r w:rsidR="00047984">
        <w:t xml:space="preserve">The central slab carries a </w:t>
      </w:r>
      <w:r w:rsidR="002B12B5">
        <w:t xml:space="preserve">DC </w:t>
      </w:r>
      <w:r w:rsidR="00047984">
        <w:t xml:space="preserve">current </w:t>
      </w:r>
      <w:r w:rsidR="00047984" w:rsidRPr="00047984">
        <w:rPr>
          <w:i/>
        </w:rPr>
        <w:t>I</w:t>
      </w:r>
      <w:r w:rsidR="00047984">
        <w:t xml:space="preserve"> in the </w:t>
      </w:r>
      <w:r w:rsidR="00047984" w:rsidRPr="00047984">
        <w:rPr>
          <w:i/>
        </w:rPr>
        <w:t>z</w:t>
      </w:r>
      <w:r w:rsidR="00047984">
        <w:t xml:space="preserve"> direction. The top and bottom slabs each carry a </w:t>
      </w:r>
      <w:r w:rsidR="002B12B5">
        <w:t xml:space="preserve">DC </w:t>
      </w:r>
      <w:r w:rsidR="00047984">
        <w:t xml:space="preserve">current of </w:t>
      </w:r>
      <w:r w:rsidR="00047984" w:rsidRPr="00047984">
        <w:rPr>
          <w:i/>
        </w:rPr>
        <w:t>I</w:t>
      </w:r>
      <w:r w:rsidR="00047984">
        <w:t xml:space="preserve">/2 in the negative </w:t>
      </w:r>
      <w:r w:rsidR="00047984" w:rsidRPr="00047984">
        <w:rPr>
          <w:i/>
        </w:rPr>
        <w:t>z</w:t>
      </w:r>
      <w:r w:rsidR="00047984">
        <w:t xml:space="preserve"> direction. </w:t>
      </w:r>
    </w:p>
    <w:p w:rsidR="00047984" w:rsidRDefault="00047984" w:rsidP="00A76296">
      <w:pPr>
        <w:spacing w:line="276" w:lineRule="auto"/>
        <w:ind w:firstLine="0"/>
        <w:jc w:val="both"/>
      </w:pPr>
    </w:p>
    <w:p w:rsidR="00047984" w:rsidRDefault="00047984" w:rsidP="00A76296">
      <w:pPr>
        <w:spacing w:line="276" w:lineRule="auto"/>
        <w:ind w:firstLine="0"/>
        <w:jc w:val="both"/>
      </w:pPr>
      <w:r>
        <w:t xml:space="preserve">Find the magnetic field inside the central slab, for </w:t>
      </w:r>
      <w:r w:rsidR="006449BF" w:rsidRPr="00047984">
        <w:rPr>
          <w:position w:val="-10"/>
        </w:rPr>
        <w:object w:dxaOrig="1660" w:dyaOrig="320">
          <v:shape id="_x0000_i1046" type="#_x0000_t75" style="width:83.35pt;height:16pt" o:ole="">
            <v:imagedata r:id="rId78" o:title=""/>
          </v:shape>
          <o:OLEObject Type="Embed" ProgID="Equation.DSMT4" ShapeID="_x0000_i1046" DrawAspect="Content" ObjectID="_1714132990" r:id="rId79"/>
        </w:object>
      </w:r>
      <w:r>
        <w:t xml:space="preserve">. </w:t>
      </w:r>
    </w:p>
    <w:p w:rsidR="00272630" w:rsidRDefault="00272630" w:rsidP="00A76296">
      <w:pPr>
        <w:spacing w:line="276" w:lineRule="auto"/>
        <w:ind w:firstLine="0"/>
        <w:jc w:val="both"/>
      </w:pPr>
    </w:p>
    <w:p w:rsidR="00272630" w:rsidRDefault="006449BF" w:rsidP="00A76296">
      <w:pPr>
        <w:spacing w:line="276" w:lineRule="auto"/>
        <w:ind w:firstLine="0"/>
        <w:jc w:val="both"/>
      </w:pPr>
      <w:r>
        <w:t xml:space="preserve">Assume that </w:t>
      </w:r>
      <w:r w:rsidRPr="006449BF">
        <w:rPr>
          <w:position w:val="-6"/>
        </w:rPr>
        <w:object w:dxaOrig="780" w:dyaOrig="279">
          <v:shape id="_x0000_i1047" type="#_x0000_t75" style="width:39.35pt;height:14pt" o:ole="">
            <v:imagedata r:id="rId80" o:title=""/>
          </v:shape>
          <o:OLEObject Type="Embed" ProgID="Equation.DSMT4" ShapeID="_x0000_i1047" DrawAspect="Content" ObjectID="_1714132991" r:id="rId81"/>
        </w:object>
      </w:r>
      <w:r>
        <w:t xml:space="preserve"> so that you </w:t>
      </w:r>
      <w:r w:rsidR="002B12B5">
        <w:t>may</w:t>
      </w:r>
      <w:r>
        <w:t xml:space="preserve"> neglect fringing. </w:t>
      </w:r>
      <w:r w:rsidR="002B12B5">
        <w:t xml:space="preserve">You may also assume that the current density inside each slab is uniform. </w:t>
      </w:r>
    </w:p>
    <w:p w:rsidR="00DB4CD6" w:rsidRDefault="00DB4CD6" w:rsidP="00A76296">
      <w:pPr>
        <w:spacing w:line="276" w:lineRule="auto"/>
        <w:ind w:firstLine="0"/>
        <w:jc w:val="both"/>
      </w:pPr>
    </w:p>
    <w:p w:rsidR="000D0C9E" w:rsidRDefault="000D0C9E" w:rsidP="00BF36FD">
      <w:pPr>
        <w:ind w:firstLine="0"/>
        <w:jc w:val="both"/>
      </w:pPr>
    </w:p>
    <w:p w:rsidR="007A3F85" w:rsidRDefault="00126B39" w:rsidP="007A3F85">
      <w:pPr>
        <w:pStyle w:val="MTDisplayEquation"/>
        <w:tabs>
          <w:tab w:val="clear" w:pos="4680"/>
        </w:tabs>
        <w:ind w:firstLine="720"/>
        <w:rPr>
          <w:sz w:val="24"/>
          <w:szCs w:val="24"/>
        </w:rPr>
      </w:pPr>
      <w:r w:rsidRPr="00126B39">
        <w:rPr>
          <w:b/>
          <w:noProof/>
          <w:szCs w:val="28"/>
        </w:rPr>
        <w:pict>
          <v:shape id="_x0000_s1878" type="#_x0000_t75" style="position:absolute;left:0;text-align:left;margin-left:201.05pt;margin-top:13.2pt;width:14.7pt;height:17.95pt;z-index:252715008">
            <v:imagedata r:id="rId82" o:title=""/>
          </v:shape>
          <o:OLEObject Type="Embed" ProgID="Equation.DSMT4" ShapeID="_x0000_s1878" DrawAspect="Content" ObjectID="_1714133034" r:id="rId83"/>
        </w:pict>
      </w:r>
    </w:p>
    <w:p w:rsidR="007A3F85" w:rsidRDefault="007A3F85" w:rsidP="007A3F85">
      <w:pPr>
        <w:pStyle w:val="MTDisplayEquation"/>
        <w:tabs>
          <w:tab w:val="clear" w:pos="4680"/>
        </w:tabs>
      </w:pPr>
    </w:p>
    <w:p w:rsidR="00DB4CD6" w:rsidRDefault="00126B39" w:rsidP="006A69EB">
      <w:pPr>
        <w:pStyle w:val="MTDisplayEquation"/>
        <w:rPr>
          <w:b/>
          <w:szCs w:val="28"/>
        </w:rPr>
      </w:pPr>
      <w:r>
        <w:rPr>
          <w:b/>
          <w:noProof/>
          <w:szCs w:val="28"/>
        </w:rPr>
        <w:pict>
          <v:shape id="_x0000_s1750" type="#_x0000_t32" style="position:absolute;margin-left:208.05pt;margin-top:9.9pt;width:.05pt;height:244.55pt;flip:y;z-index:252635136" o:connectortype="straight" strokeweight="1pt"/>
        </w:pict>
      </w:r>
    </w:p>
    <w:p w:rsidR="00DB4CD6" w:rsidRDefault="00126B39" w:rsidP="006A69EB">
      <w:pPr>
        <w:pStyle w:val="MTDisplayEquation"/>
        <w:rPr>
          <w:b/>
          <w:szCs w:val="28"/>
        </w:rPr>
      </w:pPr>
      <w:r w:rsidRPr="00126B39">
        <w:rPr>
          <w:rFonts w:ascii="Times New Roman" w:hAnsi="Times New Roman" w:cs="Times New Roman"/>
          <w:b/>
          <w:bCs w:val="0"/>
          <w:noProof/>
          <w:sz w:val="24"/>
          <w:szCs w:val="28"/>
        </w:rPr>
        <w:pict>
          <v:shape id="_x0000_s1808" type="#_x0000_t75" style="position:absolute;margin-left:214.65pt;margin-top:0;width:16pt;height:15.2pt;z-index:252637184">
            <v:imagedata r:id="rId84" o:title=""/>
          </v:shape>
          <o:OLEObject Type="Embed" ProgID="Equation.DSMT4" ShapeID="_x0000_s1808" DrawAspect="Content" ObjectID="_1714133035" r:id="rId85"/>
        </w:pict>
      </w:r>
    </w:p>
    <w:p w:rsidR="00DB4CD6" w:rsidRDefault="00126B39" w:rsidP="006A69EB">
      <w:pPr>
        <w:pStyle w:val="MTDisplayEquation"/>
        <w:rPr>
          <w:b/>
          <w:szCs w:val="28"/>
        </w:rPr>
      </w:pPr>
      <w:r>
        <w:rPr>
          <w:b/>
          <w:noProof/>
          <w:szCs w:val="28"/>
        </w:rPr>
        <w:pict>
          <v:shape id="_x0000_s1884" type="#_x0000_t32" style="position:absolute;margin-left:104pt;margin-top:5pt;width:206pt;height:0;z-index:252718080" o:connectortype="straight">
            <v:stroke startarrow="block" endarrow="block"/>
          </v:shape>
        </w:pict>
      </w:r>
    </w:p>
    <w:p w:rsidR="008E7097" w:rsidRDefault="00126B39">
      <w:pPr>
        <w:ind w:firstLine="0"/>
        <w:rPr>
          <w:b/>
          <w:szCs w:val="28"/>
        </w:rPr>
      </w:pPr>
      <w:r>
        <w:rPr>
          <w:b/>
          <w:noProof/>
          <w:szCs w:val="28"/>
        </w:rPr>
        <w:pict>
          <v:shape id="_x0000_s1892" type="#_x0000_t75" style="position:absolute;margin-left:278.6pt;margin-top:103.2pt;width:12pt;height:15.2pt;z-index:252726272">
            <v:imagedata r:id="rId86" o:title=""/>
          </v:shape>
          <o:OLEObject Type="Embed" ProgID="Equation.DSMT4" ShapeID="_x0000_s1892" DrawAspect="Content" ObjectID="_1714133036" r:id="rId87"/>
        </w:pict>
      </w:r>
      <w:r>
        <w:rPr>
          <w:b/>
          <w:noProof/>
          <w:szCs w:val="28"/>
        </w:rPr>
        <w:pict>
          <v:shape id="_x0000_s1891" type="#_x0000_t32" style="position:absolute;margin-left:272.65pt;margin-top:98.95pt;width:.05pt;height:24.6pt;z-index:252725248" o:connectortype="straight" strokeweight="1pt">
            <v:stroke startarrow="block" endarrow="block"/>
          </v:shape>
        </w:pict>
      </w:r>
      <w:r>
        <w:rPr>
          <w:b/>
          <w:noProof/>
          <w:szCs w:val="28"/>
        </w:rPr>
        <w:pict>
          <v:shape id="_x0000_s1889" type="#_x0000_t32" style="position:absolute;margin-left:274pt;margin-top:38.95pt;width:.05pt;height:24.6pt;z-index:252723200" o:connectortype="straight" strokeweight="1pt">
            <v:stroke startarrow="block" endarrow="block"/>
          </v:shape>
        </w:pict>
      </w:r>
      <w:r>
        <w:rPr>
          <w:b/>
          <w:noProof/>
          <w:szCs w:val="28"/>
        </w:rPr>
        <w:pict>
          <v:shape id="_x0000_s1890" type="#_x0000_t75" style="position:absolute;margin-left:281.2pt;margin-top:41.2pt;width:12pt;height:15.2pt;z-index:252724224">
            <v:imagedata r:id="rId86" o:title=""/>
          </v:shape>
          <o:OLEObject Type="Embed" ProgID="Equation.DSMT4" ShapeID="_x0000_s1890" DrawAspect="Content" ObjectID="_1714133037" r:id="rId88"/>
        </w:pict>
      </w:r>
      <w:r>
        <w:rPr>
          <w:b/>
          <w:noProof/>
          <w:szCs w:val="28"/>
        </w:rPr>
        <w:pict>
          <v:shape id="_x0000_s1887" type="#_x0000_t75" style="position:absolute;margin-left:63.2pt;margin-top:12.55pt;width:13.35pt;height:19.3pt;z-index:252721152">
            <v:imagedata r:id="rId89" o:title=""/>
          </v:shape>
          <o:OLEObject Type="Embed" ProgID="Equation.DSMT4" ShapeID="_x0000_s1887" DrawAspect="Content" ObjectID="_1714133038" r:id="rId90"/>
        </w:pict>
      </w:r>
      <w:r>
        <w:rPr>
          <w:b/>
          <w:noProof/>
          <w:szCs w:val="28"/>
        </w:rPr>
        <w:pict>
          <v:shape id="_x0000_s1881" type="#_x0000_t75" style="position:absolute;margin-left:55.3pt;margin-top:69.8pt;width:13.35pt;height:19.3pt;z-index:252717056">
            <v:imagedata r:id="rId89" o:title=""/>
          </v:shape>
          <o:OLEObject Type="Embed" ProgID="Equation.DSMT4" ShapeID="_x0000_s1881" DrawAspect="Content" ObjectID="_1714133039" r:id="rId91"/>
        </w:pict>
      </w:r>
      <w:r>
        <w:rPr>
          <w:b/>
          <w:noProof/>
          <w:szCs w:val="28"/>
        </w:rPr>
        <w:pict>
          <v:shape id="_x0000_s1888" type="#_x0000_t75" style="position:absolute;margin-left:63.3pt;margin-top:129.2pt;width:13.35pt;height:19.3pt;z-index:252722176">
            <v:imagedata r:id="rId89" o:title=""/>
          </v:shape>
          <o:OLEObject Type="Embed" ProgID="Equation.DSMT4" ShapeID="_x0000_s1888" DrawAspect="Content" ObjectID="_1714133040" r:id="rId92"/>
        </w:pict>
      </w:r>
      <w:r>
        <w:rPr>
          <w:b/>
          <w:noProof/>
          <w:szCs w:val="28"/>
        </w:rPr>
        <w:pict>
          <v:shape id="_x0000_s1886" type="#_x0000_t32" style="position:absolute;margin-left:86.05pt;margin-top:124.3pt;width:0;height:35.3pt;z-index:252720128" o:connectortype="straight" strokeweight="1pt">
            <v:stroke startarrow="block" endarrow="block"/>
          </v:shape>
        </w:pict>
      </w:r>
      <w:r>
        <w:rPr>
          <w:b/>
          <w:noProof/>
          <w:szCs w:val="28"/>
        </w:rPr>
        <w:pict>
          <v:shape id="_x0000_s1885" type="#_x0000_t32" style="position:absolute;margin-left:86pt;margin-top:5.6pt;width:0;height:35.3pt;z-index:252719104" o:connectortype="straight" strokeweight="1pt">
            <v:stroke startarrow="block" endarrow="block"/>
          </v:shape>
        </w:pict>
      </w:r>
      <w:r>
        <w:rPr>
          <w:b/>
          <w:noProof/>
          <w:szCs w:val="28"/>
        </w:rPr>
        <w:pict>
          <v:rect id="_x0000_s1883" style="position:absolute;margin-left:103.3pt;margin-top:125.65pt;width:208.65pt;height:34pt;z-index:252616701" fillcolor="#ffc000"/>
        </w:pict>
      </w:r>
      <w:r>
        <w:rPr>
          <w:b/>
          <w:noProof/>
          <w:szCs w:val="28"/>
        </w:rPr>
        <w:pict>
          <v:rect id="_x0000_s1882" style="position:absolute;margin-left:103.3pt;margin-top:5pt;width:208.65pt;height:34pt;z-index:252617726" fillcolor="#ffc000"/>
        </w:pict>
      </w:r>
      <w:r>
        <w:rPr>
          <w:b/>
          <w:noProof/>
          <w:szCs w:val="28"/>
        </w:rPr>
        <w:pict>
          <v:shape id="_x0000_s1880" type="#_x0000_t32" style="position:absolute;margin-left:87.35pt;margin-top:63.6pt;width:0;height:35.3pt;z-index:252716032" o:connectortype="straight" strokeweight="1pt">
            <v:stroke startarrow="block" endarrow="block"/>
          </v:shape>
        </w:pict>
      </w:r>
      <w:r>
        <w:rPr>
          <w:b/>
          <w:noProof/>
          <w:szCs w:val="28"/>
        </w:rPr>
        <w:pict>
          <v:rect id="_x0000_s1879" style="position:absolute;margin-left:104pt;margin-top:63.7pt;width:208.65pt;height:34pt;z-index:252618751" fillcolor="#ffc000"/>
        </w:pict>
      </w:r>
      <w:r>
        <w:rPr>
          <w:b/>
          <w:noProof/>
          <w:szCs w:val="28"/>
        </w:rPr>
        <w:pict>
          <v:shape id="_x0000_s1744" type="#_x0000_t75" style="position:absolute;margin-left:344.7pt;margin-top:74.8pt;width:13.35pt;height:15.2pt;z-index:252620800">
            <v:imagedata r:id="rId93" o:title=""/>
          </v:shape>
          <o:OLEObject Type="Embed" ProgID="Equation.DSMT4" ShapeID="_x0000_s1744" DrawAspect="Content" ObjectID="_1714133041" r:id="rId94"/>
        </w:pict>
      </w:r>
      <w:r>
        <w:rPr>
          <w:b/>
          <w:noProof/>
          <w:szCs w:val="28"/>
        </w:rPr>
        <w:pict>
          <v:shape id="_x0000_s1751" type="#_x0000_t32" style="position:absolute;margin-left:76.45pt;margin-top:82.2pt;width:254.1pt;height:.05pt;z-index:252634112" o:connectortype="straight" strokeweight="1pt"/>
        </w:pict>
      </w:r>
      <w:r w:rsidR="00E338A1">
        <w:rPr>
          <w:b/>
          <w:szCs w:val="28"/>
        </w:rPr>
        <w:br w:type="page"/>
      </w:r>
      <w:r w:rsidR="00726C74" w:rsidRPr="00726C74">
        <w:rPr>
          <w:rFonts w:ascii="Arial" w:hAnsi="Arial" w:cs="Arial"/>
          <w:b/>
          <w:sz w:val="28"/>
          <w:szCs w:val="28"/>
        </w:rPr>
        <w:lastRenderedPageBreak/>
        <w:t>Solution</w:t>
      </w:r>
      <w:r w:rsidR="00541A60" w:rsidRPr="00726C74">
        <w:rPr>
          <w:b/>
          <w:szCs w:val="28"/>
        </w:rPr>
        <w:t xml:space="preserve"> </w:t>
      </w:r>
    </w:p>
    <w:p w:rsidR="008E7097" w:rsidRDefault="008E7097">
      <w:pPr>
        <w:ind w:firstLine="0"/>
        <w:rPr>
          <w:b/>
          <w:szCs w:val="28"/>
        </w:rPr>
      </w:pPr>
    </w:p>
    <w:p w:rsidR="00BE218F" w:rsidRDefault="008E7097" w:rsidP="008E7097">
      <w:pPr>
        <w:spacing w:line="276" w:lineRule="auto"/>
        <w:ind w:firstLine="0"/>
        <w:rPr>
          <w:szCs w:val="28"/>
        </w:rPr>
      </w:pPr>
      <w:r>
        <w:rPr>
          <w:szCs w:val="28"/>
        </w:rPr>
        <w:t xml:space="preserve">We use Ampere’s law. The magnetic field is zero above and below the entire structure, since the net total equivalent surface current (from all three slabs) is zero. So a good choice of </w:t>
      </w:r>
      <w:proofErr w:type="spellStart"/>
      <w:r>
        <w:rPr>
          <w:szCs w:val="28"/>
        </w:rPr>
        <w:t>Amperian</w:t>
      </w:r>
      <w:proofErr w:type="spellEnd"/>
      <w:r>
        <w:rPr>
          <w:szCs w:val="28"/>
        </w:rPr>
        <w:t xml:space="preserve"> path is a rectangular path that has a top part that is above the entire structure, and a bottom part that goes through the observation point at altitude </w:t>
      </w:r>
      <w:r w:rsidRPr="008E7097">
        <w:rPr>
          <w:i/>
          <w:szCs w:val="28"/>
        </w:rPr>
        <w:t>y</w:t>
      </w:r>
      <w:r>
        <w:rPr>
          <w:szCs w:val="28"/>
        </w:rPr>
        <w:t xml:space="preserve"> above the center. </w:t>
      </w:r>
    </w:p>
    <w:p w:rsidR="00BE218F" w:rsidRDefault="00BE218F" w:rsidP="008E7097">
      <w:pPr>
        <w:spacing w:line="276" w:lineRule="auto"/>
        <w:ind w:firstLine="0"/>
        <w:rPr>
          <w:szCs w:val="28"/>
        </w:rPr>
      </w:pPr>
    </w:p>
    <w:p w:rsidR="00C40479" w:rsidRDefault="00C40479" w:rsidP="008E7097">
      <w:pPr>
        <w:spacing w:line="276" w:lineRule="auto"/>
        <w:ind w:firstLine="0"/>
        <w:rPr>
          <w:szCs w:val="28"/>
        </w:rPr>
      </w:pPr>
      <w:r>
        <w:rPr>
          <w:szCs w:val="28"/>
        </w:rPr>
        <w:t xml:space="preserve">Let’s choose a path </w:t>
      </w:r>
      <w:r w:rsidRPr="00C40479">
        <w:rPr>
          <w:i/>
          <w:szCs w:val="28"/>
        </w:rPr>
        <w:t>C</w:t>
      </w:r>
      <w:r>
        <w:rPr>
          <w:szCs w:val="28"/>
        </w:rPr>
        <w:t xml:space="preserve"> that goes counterclockwise along the rectangular loop path. The current enclosed is then the current that cuts through the path in the positive </w:t>
      </w:r>
      <w:r w:rsidRPr="00C40479">
        <w:rPr>
          <w:i/>
          <w:szCs w:val="28"/>
        </w:rPr>
        <w:t>z</w:t>
      </w:r>
      <w:r>
        <w:rPr>
          <w:szCs w:val="28"/>
        </w:rPr>
        <w:t xml:space="preserve"> direction. </w:t>
      </w:r>
    </w:p>
    <w:p w:rsidR="00BF53DA" w:rsidRDefault="00BF53DA" w:rsidP="008E7097">
      <w:pPr>
        <w:spacing w:line="276" w:lineRule="auto"/>
        <w:ind w:firstLine="0"/>
        <w:rPr>
          <w:szCs w:val="28"/>
        </w:rPr>
      </w:pPr>
    </w:p>
    <w:p w:rsidR="00BF53DA" w:rsidRDefault="00BF53DA" w:rsidP="008E7097">
      <w:pPr>
        <w:spacing w:line="276" w:lineRule="auto"/>
        <w:ind w:firstLine="0"/>
        <w:rPr>
          <w:szCs w:val="28"/>
        </w:rPr>
      </w:pPr>
      <w:r>
        <w:rPr>
          <w:szCs w:val="28"/>
        </w:rPr>
        <w:t>Since we neglect fringing,</w:t>
      </w:r>
      <w:r w:rsidR="00D111A3">
        <w:rPr>
          <w:szCs w:val="28"/>
        </w:rPr>
        <w:t xml:space="preserve"> </w:t>
      </w:r>
      <w:r>
        <w:rPr>
          <w:szCs w:val="28"/>
        </w:rPr>
        <w:t xml:space="preserve">the magnetic field is in the </w:t>
      </w:r>
      <w:r w:rsidRPr="00BF53DA">
        <w:rPr>
          <w:i/>
          <w:szCs w:val="28"/>
        </w:rPr>
        <w:t>x</w:t>
      </w:r>
      <w:r>
        <w:rPr>
          <w:szCs w:val="28"/>
        </w:rPr>
        <w:t xml:space="preserve"> direction. </w:t>
      </w:r>
    </w:p>
    <w:p w:rsidR="00C40479" w:rsidRDefault="00C40479" w:rsidP="008E7097">
      <w:pPr>
        <w:spacing w:line="276" w:lineRule="auto"/>
        <w:ind w:firstLine="0"/>
        <w:rPr>
          <w:szCs w:val="28"/>
        </w:rPr>
      </w:pPr>
    </w:p>
    <w:p w:rsidR="00C40479" w:rsidRDefault="00BD6D21" w:rsidP="008E7097">
      <w:pPr>
        <w:spacing w:line="276" w:lineRule="auto"/>
        <w:ind w:firstLine="0"/>
        <w:rPr>
          <w:szCs w:val="28"/>
        </w:rPr>
      </w:pPr>
      <w:r>
        <w:rPr>
          <w:szCs w:val="28"/>
        </w:rPr>
        <w:t xml:space="preserve">Assuming that the width of the path is called </w:t>
      </w:r>
      <w:r w:rsidRPr="00BD6D21">
        <w:rPr>
          <w:position w:val="-6"/>
          <w:szCs w:val="28"/>
        </w:rPr>
        <w:object w:dxaOrig="340" w:dyaOrig="279">
          <v:shape id="_x0000_i1048" type="#_x0000_t75" style="width:17.35pt;height:14pt" o:ole="">
            <v:imagedata r:id="rId95" o:title=""/>
          </v:shape>
          <o:OLEObject Type="Embed" ProgID="Equation.DSMT4" ShapeID="_x0000_i1048" DrawAspect="Content" ObjectID="_1714132992" r:id="rId96"/>
        </w:object>
      </w:r>
      <w:r>
        <w:rPr>
          <w:szCs w:val="28"/>
        </w:rPr>
        <w:t xml:space="preserve"> in the </w:t>
      </w:r>
      <w:r w:rsidRPr="00BD6D21">
        <w:rPr>
          <w:i/>
          <w:szCs w:val="28"/>
        </w:rPr>
        <w:t>x</w:t>
      </w:r>
      <w:r>
        <w:rPr>
          <w:szCs w:val="28"/>
        </w:rPr>
        <w:t xml:space="preserve"> direction, we have </w:t>
      </w:r>
    </w:p>
    <w:p w:rsidR="00221157" w:rsidRDefault="00221157" w:rsidP="008E7097">
      <w:pPr>
        <w:spacing w:line="276" w:lineRule="auto"/>
        <w:ind w:firstLine="0"/>
        <w:rPr>
          <w:szCs w:val="28"/>
        </w:rPr>
      </w:pPr>
    </w:p>
    <w:p w:rsidR="00221157" w:rsidRDefault="00221157" w:rsidP="008E7097">
      <w:pPr>
        <w:spacing w:line="276" w:lineRule="auto"/>
        <w:ind w:firstLine="0"/>
      </w:pPr>
      <w:r w:rsidRPr="00221157">
        <w:rPr>
          <w:position w:val="-30"/>
        </w:rPr>
        <w:object w:dxaOrig="5040" w:dyaOrig="720">
          <v:shape id="_x0000_i1049" type="#_x0000_t75" style="width:252pt;height:36pt" o:ole="">
            <v:imagedata r:id="rId97" o:title=""/>
          </v:shape>
          <o:OLEObject Type="Embed" ProgID="Equation.DSMT4" ShapeID="_x0000_i1049" DrawAspect="Content" ObjectID="_1714132993" r:id="rId98"/>
        </w:object>
      </w:r>
      <w:r>
        <w:t>.</w:t>
      </w:r>
    </w:p>
    <w:p w:rsidR="00221157" w:rsidRDefault="00221157" w:rsidP="008E7097">
      <w:pPr>
        <w:spacing w:line="276" w:lineRule="auto"/>
        <w:ind w:firstLine="0"/>
      </w:pPr>
      <w:r>
        <w:t>Hence,</w:t>
      </w:r>
    </w:p>
    <w:p w:rsidR="00221157" w:rsidRDefault="00221157" w:rsidP="008E7097">
      <w:pPr>
        <w:spacing w:line="276" w:lineRule="auto"/>
        <w:ind w:firstLine="0"/>
      </w:pPr>
    </w:p>
    <w:p w:rsidR="00221157" w:rsidRDefault="00E87B21" w:rsidP="008E7097">
      <w:pPr>
        <w:spacing w:line="276" w:lineRule="auto"/>
        <w:ind w:firstLine="0"/>
      </w:pPr>
      <w:r w:rsidRPr="00221157">
        <w:rPr>
          <w:position w:val="-28"/>
        </w:rPr>
        <w:object w:dxaOrig="3060" w:dyaOrig="680">
          <v:shape id="_x0000_i1050" type="#_x0000_t75" style="width:153.35pt;height:34pt" o:ole="">
            <v:imagedata r:id="rId99" o:title=""/>
          </v:shape>
          <o:OLEObject Type="Embed" ProgID="Equation.DSMT4" ShapeID="_x0000_i1050" DrawAspect="Content" ObjectID="_1714132994" r:id="rId100"/>
        </w:object>
      </w:r>
      <w:r w:rsidR="001A3266">
        <w:t>.</w:t>
      </w:r>
    </w:p>
    <w:p w:rsidR="001A3266" w:rsidRDefault="001A3266" w:rsidP="008E7097">
      <w:pPr>
        <w:spacing w:line="276" w:lineRule="auto"/>
        <w:ind w:firstLine="0"/>
      </w:pPr>
    </w:p>
    <w:p w:rsidR="001A3266" w:rsidRDefault="001A3266" w:rsidP="008E7097">
      <w:pPr>
        <w:spacing w:line="276" w:lineRule="auto"/>
        <w:ind w:firstLine="0"/>
        <w:rPr>
          <w:szCs w:val="28"/>
        </w:rPr>
      </w:pPr>
      <w:r>
        <w:t>We then have</w:t>
      </w:r>
    </w:p>
    <w:p w:rsidR="00C40479" w:rsidRDefault="00C40479" w:rsidP="008E7097">
      <w:pPr>
        <w:spacing w:line="276" w:lineRule="auto"/>
        <w:ind w:firstLine="0"/>
        <w:rPr>
          <w:szCs w:val="28"/>
        </w:rPr>
      </w:pPr>
    </w:p>
    <w:p w:rsidR="001A3266" w:rsidRDefault="00D1279C" w:rsidP="008E7097">
      <w:pPr>
        <w:spacing w:line="276" w:lineRule="auto"/>
        <w:ind w:firstLine="0"/>
      </w:pPr>
      <w:r w:rsidRPr="001A3266">
        <w:rPr>
          <w:position w:val="-30"/>
        </w:rPr>
        <w:object w:dxaOrig="4099" w:dyaOrig="720">
          <v:shape id="_x0000_i1051" type="#_x0000_t75" style="width:204.65pt;height:36pt" o:ole="" fillcolor="#ff9">
            <v:imagedata r:id="rId101" o:title=""/>
          </v:shape>
          <o:OLEObject Type="Embed" ProgID="Equation.DSMT4" ShapeID="_x0000_i1051" DrawAspect="Content" ObjectID="_1714132995" r:id="rId102"/>
        </w:object>
      </w:r>
      <w:r w:rsidR="001A3266">
        <w:t>.</w:t>
      </w:r>
    </w:p>
    <w:p w:rsidR="001A3266" w:rsidRDefault="001A3266" w:rsidP="008E7097">
      <w:pPr>
        <w:spacing w:line="276" w:lineRule="auto"/>
        <w:ind w:firstLine="0"/>
      </w:pPr>
    </w:p>
    <w:p w:rsidR="00703FB9" w:rsidRPr="00703FB9" w:rsidRDefault="00703FB9" w:rsidP="008E7097">
      <w:pPr>
        <w:spacing w:line="276" w:lineRule="auto"/>
        <w:ind w:firstLine="0"/>
        <w:rPr>
          <w:szCs w:val="28"/>
        </w:rPr>
      </w:pPr>
      <w:r w:rsidRPr="00703FB9">
        <w:rPr>
          <w:szCs w:val="28"/>
        </w:rPr>
        <w:t xml:space="preserve">This simplifies to </w:t>
      </w:r>
    </w:p>
    <w:p w:rsidR="00703FB9" w:rsidRDefault="00703FB9" w:rsidP="008E7097">
      <w:pPr>
        <w:spacing w:line="276" w:lineRule="auto"/>
        <w:ind w:firstLine="0"/>
        <w:rPr>
          <w:b/>
          <w:szCs w:val="28"/>
        </w:rPr>
      </w:pPr>
    </w:p>
    <w:p w:rsidR="00703FB9" w:rsidRDefault="00703FB9" w:rsidP="008E7097">
      <w:pPr>
        <w:spacing w:line="276" w:lineRule="auto"/>
        <w:ind w:firstLine="0"/>
      </w:pPr>
      <w:r w:rsidRPr="00703FB9">
        <w:rPr>
          <w:position w:val="-28"/>
        </w:rPr>
        <w:object w:dxaOrig="2420" w:dyaOrig="680">
          <v:shape id="_x0000_i1073" type="#_x0000_t75" style="width:120.65pt;height:34pt" o:ole="" filled="t" fillcolor="#ff9">
            <v:imagedata r:id="rId103" o:title=""/>
          </v:shape>
          <o:OLEObject Type="Embed" ProgID="Equation.DSMT4" ShapeID="_x0000_i1073" DrawAspect="Content" ObjectID="_1714132996" r:id="rId104"/>
        </w:object>
      </w:r>
      <w:r>
        <w:t>.</w:t>
      </w:r>
    </w:p>
    <w:p w:rsidR="00703FB9" w:rsidRDefault="00703FB9" w:rsidP="008E7097">
      <w:pPr>
        <w:spacing w:line="276" w:lineRule="auto"/>
        <w:ind w:firstLine="0"/>
      </w:pPr>
    </w:p>
    <w:p w:rsidR="00541A60" w:rsidRPr="00726C74" w:rsidRDefault="00703FB9" w:rsidP="008E7097">
      <w:pPr>
        <w:spacing w:line="276" w:lineRule="auto"/>
        <w:ind w:firstLine="0"/>
        <w:rPr>
          <w:rFonts w:ascii="Arial" w:hAnsi="Arial" w:cs="Arial"/>
          <w:b/>
          <w:bCs/>
          <w:sz w:val="28"/>
          <w:szCs w:val="28"/>
        </w:rPr>
      </w:pPr>
      <w:r>
        <w:t>Note that this is the same answer that we would have gotten by ignoring the top and bottom slabs, and taken only the central slab. This is because in the region between the top and bottom slabs</w:t>
      </w:r>
      <w:r w:rsidR="00D1279C">
        <w:t>,</w:t>
      </w:r>
      <w:r>
        <w:t xml:space="preserve"> </w:t>
      </w:r>
      <w:r w:rsidRPr="00703FB9">
        <w:rPr>
          <w:position w:val="-14"/>
        </w:rPr>
        <w:object w:dxaOrig="2520" w:dyaOrig="400">
          <v:shape id="_x0000_i1074" type="#_x0000_t75" style="width:126pt;height:20pt" o:ole="">
            <v:imagedata r:id="rId105" o:title=""/>
          </v:shape>
          <o:OLEObject Type="Embed" ProgID="Equation.DSMT4" ShapeID="_x0000_i1074" DrawAspect="Content" ObjectID="_1714132997" r:id="rId106"/>
        </w:object>
      </w:r>
      <w:r>
        <w:t>, the field from the</w:t>
      </w:r>
      <w:r w:rsidR="00D1279C">
        <w:t xml:space="preserve"> top and nottom</w:t>
      </w:r>
      <w:r>
        <w:t xml:space="preserve"> slabs cancels. </w:t>
      </w:r>
      <w:r w:rsidR="00541A60" w:rsidRPr="00726C74">
        <w:rPr>
          <w:b/>
          <w:szCs w:val="28"/>
        </w:rPr>
        <w:br w:type="page"/>
      </w:r>
    </w:p>
    <w:p w:rsidR="0038701C" w:rsidRDefault="0038701C" w:rsidP="006A69EB">
      <w:pPr>
        <w:pStyle w:val="MTDisplayEquation"/>
      </w:pPr>
      <w:r>
        <w:lastRenderedPageBreak/>
        <w:t xml:space="preserve">Problem </w:t>
      </w:r>
      <w:r w:rsidR="00C926AA">
        <w:t>4</w:t>
      </w:r>
      <w:r>
        <w:t xml:space="preserve"> (</w:t>
      </w:r>
      <w:r w:rsidR="00C926AA">
        <w:t>2</w:t>
      </w:r>
      <w:r w:rsidR="009B1FFB">
        <w:t>0</w:t>
      </w:r>
      <w:r>
        <w:t xml:space="preserve"> pts.) </w:t>
      </w:r>
    </w:p>
    <w:p w:rsidR="0038701C" w:rsidRDefault="0038701C" w:rsidP="0038701C">
      <w:pPr>
        <w:pStyle w:val="MTDisplayEquation"/>
      </w:pPr>
    </w:p>
    <w:p w:rsidR="00E464B8" w:rsidRDefault="00C926AA" w:rsidP="000415C4">
      <w:pPr>
        <w:ind w:firstLine="0"/>
        <w:jc w:val="both"/>
      </w:pPr>
      <w:r>
        <w:t xml:space="preserve">Find the magnetic field at the observation point </w:t>
      </w:r>
      <w:r w:rsidR="002E19DE">
        <w:t xml:space="preserve">on the </w:t>
      </w:r>
      <w:r w:rsidR="002E19DE" w:rsidRPr="002E19DE">
        <w:rPr>
          <w:i/>
        </w:rPr>
        <w:t>y</w:t>
      </w:r>
      <w:r w:rsidR="002E19DE">
        <w:t xml:space="preserve"> axis </w:t>
      </w:r>
      <w:r>
        <w:t>due to the wire shown below.</w:t>
      </w:r>
      <w:r w:rsidR="00C43543">
        <w:t xml:space="preserve"> The wire is infinite along the </w:t>
      </w:r>
      <w:r w:rsidR="00C43543" w:rsidRPr="00C43543">
        <w:rPr>
          <w:i/>
        </w:rPr>
        <w:t>x</w:t>
      </w:r>
      <w:r w:rsidR="00C43543">
        <w:t xml:space="preserve"> and </w:t>
      </w:r>
      <w:r w:rsidR="00C43543" w:rsidRPr="00C43543">
        <w:rPr>
          <w:i/>
        </w:rPr>
        <w:t>z</w:t>
      </w:r>
      <w:r w:rsidR="00C43543">
        <w:t xml:space="preserve"> axes</w:t>
      </w:r>
      <w:r w:rsidR="00047984">
        <w:t>, and carries</w:t>
      </w:r>
      <w:r w:rsidR="001B5A83">
        <w:t xml:space="preserve"> a DC current of </w:t>
      </w:r>
      <w:r w:rsidR="001B5A83" w:rsidRPr="001B5A83">
        <w:rPr>
          <w:i/>
        </w:rPr>
        <w:t>I</w:t>
      </w:r>
      <w:r w:rsidR="001B5A83">
        <w:t xml:space="preserve"> Amps</w:t>
      </w:r>
      <w:r w:rsidR="00C43543">
        <w:t xml:space="preserve">. </w:t>
      </w:r>
    </w:p>
    <w:p w:rsidR="00C926AA" w:rsidRDefault="00C926AA" w:rsidP="000415C4">
      <w:pPr>
        <w:ind w:firstLine="0"/>
        <w:jc w:val="both"/>
      </w:pPr>
    </w:p>
    <w:p w:rsidR="00E464B8" w:rsidRDefault="00E464B8" w:rsidP="000415C4">
      <w:pPr>
        <w:ind w:firstLine="0"/>
        <w:jc w:val="both"/>
      </w:pPr>
    </w:p>
    <w:p w:rsidR="00E464B8" w:rsidRDefault="00E464B8" w:rsidP="000415C4">
      <w:pPr>
        <w:ind w:firstLine="0"/>
        <w:jc w:val="both"/>
      </w:pPr>
    </w:p>
    <w:p w:rsidR="00204A45" w:rsidRDefault="00126B39" w:rsidP="0038701C">
      <w:pPr>
        <w:ind w:firstLine="0"/>
        <w:jc w:val="both"/>
      </w:pPr>
      <w:r>
        <w:rPr>
          <w:noProof/>
        </w:rPr>
        <w:pict>
          <v:group id="_x0000_s1877" style="position:absolute;left:0;text-align:left;margin-left:40.95pt;margin-top:6.6pt;width:323.1pt;height:273.25pt;z-index:252713984" coordorigin="2115,3584" coordsize="6462,5465">
            <v:shape id="_x0000_s1455" type="#_x0000_t75" style="position:absolute;left:2115;top:8745;width:267;height:304" o:regroupid="1">
              <v:imagedata r:id="rId107" o:title=""/>
            </v:shape>
            <v:shape id="_x0000_s1456" type="#_x0000_t75" style="position:absolute;left:5131;top:3584;width:267;height:276" o:regroupid="1">
              <v:imagedata r:id="rId108" o:title=""/>
            </v:shape>
            <v:shape id="_x0000_s1764" type="#_x0000_t32" style="position:absolute;left:5247;top:4058;width:14;height:3763" o:connectortype="straight" o:regroupid="1" strokeweight="1pt"/>
            <v:shape id="_x0000_s1777" type="#_x0000_t75" style="position:absolute;left:4201;top:7541;width:267;height:331" o:regroupid="1">
              <v:imagedata r:id="rId109" o:title=""/>
            </v:shape>
            <v:shape id="_x0000_s1616" type="#_x0000_t32" style="position:absolute;left:2535;top:7825;width:2688;height:983;flip:y" o:connectortype="straight" o:regroupid="1" strokeweight="1pt"/>
            <v:shape id="_x0000_s1867" type="#_x0000_t32" style="position:absolute;left:5256;top:7826;width:2844;height:0" o:connectortype="straight" strokeweight="1pt"/>
            <v:shape id="_x0000_s1868" type="#_x0000_t75" style="position:absolute;left:8283;top:7653;width:294;height:359">
              <v:imagedata r:id="rId110" o:title=""/>
            </v:shape>
            <v:shape id="_x0000_s1870" type="#_x0000_t32" style="position:absolute;left:3108;top:7814;width:2148;height:780;flip:y" o:connectortype="straight" strokecolor="blue" strokeweight="3pt"/>
            <v:shape id="_x0000_s1872" type="#_x0000_t32" style="position:absolute;left:5256;top:4383;width:0;height:3444;flip:y" o:connectortype="straight" strokecolor="blue" strokeweight="3pt"/>
            <v:shape id="_x0000_s1873" type="#_x0000_t32" style="position:absolute;left:3804;top:8210;width:360;height:132;flip:y" o:connectortype="straight" strokecolor="blue" strokeweight="3pt">
              <v:stroke endarrow="block"/>
            </v:shape>
            <v:shape id="_x0000_s1874" type="#_x0000_t32" style="position:absolute;left:5244;top:6627;width:12;height:336;flip:x y" o:connectortype="straight" strokecolor="blue" strokeweight="3pt">
              <v:stroke endarrow="block"/>
            </v:shape>
            <v:oval id="_x0000_s1875" style="position:absolute;left:6780;top:7742;width:143;height:143" fillcolor="blue" strokecolor="blue"/>
            <v:shape id="_x0000_s1876" type="#_x0000_t75" style="position:absolute;left:6807;top:7181;width:1443;height:473">
              <v:imagedata r:id="rId111" o:title=""/>
            </v:shape>
          </v:group>
          <o:OLEObject Type="Embed" ProgID="Equation.DSMT4" ShapeID="_x0000_s1455" DrawAspect="Content" ObjectID="_1714133042" r:id="rId112"/>
          <o:OLEObject Type="Embed" ProgID="Equation.DSMT4" ShapeID="_x0000_s1456" DrawAspect="Content" ObjectID="_1714133043" r:id="rId113"/>
          <o:OLEObject Type="Embed" ProgID="Equation.DSMT4" ShapeID="_x0000_s1777" DrawAspect="Content" ObjectID="_1714133044" r:id="rId114"/>
          <o:OLEObject Type="Embed" ProgID="Equation.DSMT4" ShapeID="_x0000_s1868" DrawAspect="Content" ObjectID="_1714133045" r:id="rId115"/>
          <o:OLEObject Type="Embed" ProgID="Equation.DSMT4" ShapeID="_x0000_s1876" DrawAspect="Content" ObjectID="_1714133046" r:id="rId116"/>
        </w:pict>
      </w:r>
    </w:p>
    <w:p w:rsidR="0025467B" w:rsidRDefault="00783143" w:rsidP="00783143">
      <w:pPr>
        <w:tabs>
          <w:tab w:val="left" w:pos="2613"/>
        </w:tabs>
        <w:ind w:firstLine="0"/>
        <w:jc w:val="both"/>
      </w:pPr>
      <w:r>
        <w:tab/>
      </w:r>
    </w:p>
    <w:p w:rsidR="00551829" w:rsidRDefault="00551829" w:rsidP="00E052CB">
      <w:pPr>
        <w:ind w:firstLine="360"/>
        <w:jc w:val="both"/>
      </w:pP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0C7726" w:rsidRDefault="000C7726" w:rsidP="000C7726">
      <w:pPr>
        <w:pStyle w:val="MTDisplayEquation"/>
      </w:pPr>
      <w:r>
        <w:tab/>
        <w:t xml:space="preserve"> </w:t>
      </w: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551829" w:rsidRDefault="00551829" w:rsidP="0038701C">
      <w:pPr>
        <w:ind w:firstLine="0"/>
        <w:jc w:val="both"/>
      </w:pPr>
    </w:p>
    <w:p w:rsidR="0038701C" w:rsidRDefault="0038701C" w:rsidP="0038701C">
      <w:pPr>
        <w:ind w:firstLine="0"/>
        <w:jc w:val="both"/>
      </w:pPr>
    </w:p>
    <w:p w:rsidR="0038701C" w:rsidRDefault="0038701C" w:rsidP="000C7726">
      <w:pPr>
        <w:pStyle w:val="MTDisplayEquation"/>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4C4E23" w:rsidRPr="004C4E23" w:rsidRDefault="004C4E23">
      <w:pPr>
        <w:ind w:firstLine="0"/>
        <w:rPr>
          <w:rFonts w:ascii="Arial" w:hAnsi="Arial" w:cs="Arial"/>
          <w:b/>
          <w:sz w:val="28"/>
          <w:szCs w:val="28"/>
        </w:rPr>
      </w:pPr>
      <w:r w:rsidRPr="004C4E23">
        <w:rPr>
          <w:rFonts w:ascii="Arial" w:hAnsi="Arial" w:cs="Arial"/>
          <w:b/>
          <w:sz w:val="28"/>
          <w:szCs w:val="28"/>
        </w:rPr>
        <w:lastRenderedPageBreak/>
        <w:t>Solution</w:t>
      </w:r>
    </w:p>
    <w:p w:rsidR="004C4E23" w:rsidRDefault="004C4E23">
      <w:pPr>
        <w:ind w:firstLine="0"/>
        <w:rPr>
          <w:rFonts w:ascii="Arial" w:hAnsi="Arial" w:cs="Arial"/>
          <w:sz w:val="28"/>
          <w:szCs w:val="28"/>
        </w:rPr>
      </w:pPr>
    </w:p>
    <w:p w:rsidR="0060542D" w:rsidRDefault="00541A60">
      <w:pPr>
        <w:ind w:firstLine="0"/>
      </w:pPr>
      <w:r>
        <w:t xml:space="preserve"> </w:t>
      </w:r>
      <w:r w:rsidR="0060542D">
        <w:t xml:space="preserve">We use the Biot-Savart law. We have two parts of the wire: part (1) on the </w:t>
      </w:r>
      <w:r w:rsidR="0060542D" w:rsidRPr="0060542D">
        <w:rPr>
          <w:i/>
        </w:rPr>
        <w:t>x</w:t>
      </w:r>
      <w:r w:rsidR="0060542D">
        <w:t xml:space="preserve"> axis and part (2) on the </w:t>
      </w:r>
      <w:r w:rsidR="0060542D" w:rsidRPr="0060542D">
        <w:rPr>
          <w:i/>
        </w:rPr>
        <w:t>z</w:t>
      </w:r>
      <w:r w:rsidR="0060542D">
        <w:t xml:space="preserve"> axis. </w:t>
      </w:r>
    </w:p>
    <w:p w:rsidR="0060542D" w:rsidRDefault="0060542D">
      <w:pPr>
        <w:ind w:firstLine="0"/>
      </w:pPr>
    </w:p>
    <w:p w:rsidR="0060542D" w:rsidRDefault="0060542D">
      <w:pPr>
        <w:ind w:firstLine="0"/>
      </w:pPr>
      <w:r>
        <w:t>We have</w:t>
      </w:r>
    </w:p>
    <w:p w:rsidR="0060542D" w:rsidRDefault="0060542D">
      <w:pPr>
        <w:ind w:firstLine="0"/>
      </w:pPr>
    </w:p>
    <w:p w:rsidR="00E75073" w:rsidRDefault="00E75073">
      <w:pPr>
        <w:ind w:firstLine="0"/>
      </w:pPr>
      <w:r w:rsidRPr="00E75073">
        <w:rPr>
          <w:position w:val="-40"/>
        </w:rPr>
        <w:object w:dxaOrig="3580" w:dyaOrig="880">
          <v:shape id="_x0000_i1052" type="#_x0000_t75" style="width:179.35pt;height:44pt" o:ole="">
            <v:imagedata r:id="rId117" o:title=""/>
          </v:shape>
          <o:OLEObject Type="Embed" ProgID="Equation.DSMT4" ShapeID="_x0000_i1052" DrawAspect="Content" ObjectID="_1714132998" r:id="rId118"/>
        </w:object>
      </w:r>
    </w:p>
    <w:p w:rsidR="00E75073" w:rsidRDefault="00E75073">
      <w:pPr>
        <w:ind w:firstLine="0"/>
      </w:pPr>
    </w:p>
    <w:p w:rsidR="00E75073" w:rsidRDefault="00E75073">
      <w:pPr>
        <w:ind w:firstLine="0"/>
      </w:pPr>
      <w:r w:rsidRPr="00E75073">
        <w:rPr>
          <w:position w:val="-40"/>
        </w:rPr>
        <w:object w:dxaOrig="3560" w:dyaOrig="880">
          <v:shape id="_x0000_i1053" type="#_x0000_t75" style="width:178pt;height:44pt" o:ole="">
            <v:imagedata r:id="rId119" o:title=""/>
          </v:shape>
          <o:OLEObject Type="Embed" ProgID="Equation.DSMT4" ShapeID="_x0000_i1053" DrawAspect="Content" ObjectID="_1714132999" r:id="rId120"/>
        </w:object>
      </w:r>
      <w:r>
        <w:t>.</w:t>
      </w:r>
    </w:p>
    <w:p w:rsidR="00E75073" w:rsidRDefault="00E75073">
      <w:pPr>
        <w:ind w:firstLine="0"/>
      </w:pPr>
    </w:p>
    <w:p w:rsidR="00E75073" w:rsidRDefault="00E75073">
      <w:pPr>
        <w:ind w:firstLine="0"/>
      </w:pPr>
      <w:r>
        <w:t>This gives us</w:t>
      </w:r>
    </w:p>
    <w:p w:rsidR="00E75073" w:rsidRDefault="00E75073">
      <w:pPr>
        <w:ind w:firstLine="0"/>
      </w:pPr>
    </w:p>
    <w:p w:rsidR="007B1B67" w:rsidRDefault="007B1B67">
      <w:pPr>
        <w:ind w:firstLine="0"/>
      </w:pPr>
      <w:r w:rsidRPr="007B1B67">
        <w:rPr>
          <w:position w:val="-32"/>
        </w:rPr>
        <w:object w:dxaOrig="1660" w:dyaOrig="760">
          <v:shape id="_x0000_i1054" type="#_x0000_t75" style="width:83.35pt;height:38pt" o:ole="">
            <v:imagedata r:id="rId121" o:title=""/>
          </v:shape>
          <o:OLEObject Type="Embed" ProgID="Equation.DSMT4" ShapeID="_x0000_i1054" DrawAspect="Content" ObjectID="_1714133000" r:id="rId122"/>
        </w:object>
      </w:r>
    </w:p>
    <w:p w:rsidR="007B1B67" w:rsidRDefault="007B1B67">
      <w:pPr>
        <w:ind w:firstLine="0"/>
      </w:pPr>
    </w:p>
    <w:p w:rsidR="007B1B67" w:rsidRDefault="007B1B67">
      <w:pPr>
        <w:ind w:firstLine="0"/>
      </w:pPr>
      <w:r w:rsidRPr="007B1B67">
        <w:rPr>
          <w:position w:val="-32"/>
        </w:rPr>
        <w:object w:dxaOrig="1680" w:dyaOrig="760">
          <v:shape id="_x0000_i1055" type="#_x0000_t75" style="width:84pt;height:38pt" o:ole="">
            <v:imagedata r:id="rId123" o:title=""/>
          </v:shape>
          <o:OLEObject Type="Embed" ProgID="Equation.DSMT4" ShapeID="_x0000_i1055" DrawAspect="Content" ObjectID="_1714133001" r:id="rId124"/>
        </w:object>
      </w:r>
      <w:r>
        <w:t>.</w:t>
      </w:r>
    </w:p>
    <w:p w:rsidR="000E6EB0" w:rsidRDefault="000E6EB0">
      <w:pPr>
        <w:ind w:firstLine="0"/>
      </w:pPr>
    </w:p>
    <w:p w:rsidR="000E6EB0" w:rsidRDefault="000E6EB0">
      <w:pPr>
        <w:ind w:firstLine="0"/>
      </w:pPr>
      <w:r>
        <w:t>Hence, we have</w:t>
      </w:r>
    </w:p>
    <w:p w:rsidR="000E6EB0" w:rsidRDefault="000E6EB0">
      <w:pPr>
        <w:ind w:firstLine="0"/>
      </w:pPr>
    </w:p>
    <w:p w:rsidR="007B1B67" w:rsidRDefault="000E6EB0">
      <w:pPr>
        <w:ind w:firstLine="0"/>
      </w:pPr>
      <w:r w:rsidRPr="000E6EB0">
        <w:rPr>
          <w:position w:val="-30"/>
        </w:rPr>
        <w:object w:dxaOrig="2659" w:dyaOrig="680">
          <v:shape id="_x0000_i1056" type="#_x0000_t75" style="width:132.65pt;height:34pt" o:ole="" filled="t" fillcolor="#ff9">
            <v:imagedata r:id="rId125" o:title=""/>
          </v:shape>
          <o:OLEObject Type="Embed" ProgID="Equation.DSMT4" ShapeID="_x0000_i1056" DrawAspect="Content" ObjectID="_1714133002" r:id="rId126"/>
        </w:object>
      </w:r>
      <w:r>
        <w:t>.</w:t>
      </w:r>
    </w:p>
    <w:p w:rsidR="000E6EB0" w:rsidRDefault="000E6EB0">
      <w:pPr>
        <w:ind w:firstLine="0"/>
      </w:pPr>
    </w:p>
    <w:p w:rsidR="000E6EB0" w:rsidRDefault="00DE4A91">
      <w:pPr>
        <w:ind w:firstLine="0"/>
      </w:pPr>
      <w:r>
        <w:t xml:space="preserve">Note that each part of the wire gives 1/2 of the magnetic field that it would produce if it were infinite. </w:t>
      </w:r>
    </w:p>
    <w:p w:rsidR="00541A60" w:rsidRDefault="00541A60">
      <w:pPr>
        <w:ind w:firstLine="0"/>
        <w:rPr>
          <w:rFonts w:ascii="Arial" w:hAnsi="Arial" w:cs="Arial"/>
          <w:bCs/>
          <w:sz w:val="28"/>
        </w:rPr>
      </w:pPr>
      <w:r>
        <w:br w:type="page"/>
      </w:r>
    </w:p>
    <w:p w:rsidR="00FD378A" w:rsidRDefault="004452D5" w:rsidP="004452D5">
      <w:pPr>
        <w:pStyle w:val="MTDisplayEquation"/>
      </w:pPr>
      <w:r>
        <w:lastRenderedPageBreak/>
        <w:t xml:space="preserve">Problem </w:t>
      </w:r>
      <w:r w:rsidR="00E06F82">
        <w:t>5</w:t>
      </w:r>
      <w:r>
        <w:t xml:space="preserve"> (</w:t>
      </w:r>
      <w:r w:rsidR="00E06F82">
        <w:t>20</w:t>
      </w:r>
      <w:r>
        <w:t xml:space="preserve"> pts.) </w:t>
      </w:r>
    </w:p>
    <w:p w:rsidR="00FD378A" w:rsidRDefault="00FD378A" w:rsidP="00FD378A">
      <w:pPr>
        <w:pStyle w:val="MTDisplayEquation"/>
      </w:pPr>
    </w:p>
    <w:p w:rsidR="00E06F82" w:rsidRDefault="00E06F82" w:rsidP="00E06F82">
      <w:pPr>
        <w:ind w:firstLine="0"/>
        <w:jc w:val="both"/>
        <w:rPr>
          <w:bCs/>
          <w:szCs w:val="24"/>
        </w:rPr>
      </w:pPr>
      <w:r>
        <w:rPr>
          <w:bCs/>
          <w:szCs w:val="24"/>
        </w:rPr>
        <w:t>Two coils (</w:t>
      </w:r>
      <w:r w:rsidR="008722C9">
        <w:rPr>
          <w:bCs/>
          <w:szCs w:val="24"/>
        </w:rPr>
        <w:t>coil 1 and coil 2)</w:t>
      </w:r>
      <w:r>
        <w:rPr>
          <w:bCs/>
          <w:szCs w:val="24"/>
        </w:rPr>
        <w:t xml:space="preserve"> are wound on a square transformer core as shown below. </w:t>
      </w:r>
    </w:p>
    <w:p w:rsidR="00E06F82" w:rsidRDefault="00E06F82" w:rsidP="00E06F82">
      <w:pPr>
        <w:ind w:firstLine="0"/>
        <w:jc w:val="both"/>
        <w:rPr>
          <w:bCs/>
          <w:szCs w:val="24"/>
        </w:rPr>
      </w:pPr>
    </w:p>
    <w:p w:rsidR="00E06F82" w:rsidRDefault="00E06F82" w:rsidP="00E06F82">
      <w:pPr>
        <w:ind w:firstLine="0"/>
        <w:jc w:val="both"/>
        <w:rPr>
          <w:bCs/>
          <w:szCs w:val="24"/>
        </w:rPr>
      </w:pPr>
    </w:p>
    <w:p w:rsidR="008722C9" w:rsidRDefault="00E06F82" w:rsidP="00FD378A">
      <w:pPr>
        <w:ind w:firstLine="0"/>
        <w:rPr>
          <w:szCs w:val="24"/>
        </w:rPr>
      </w:pPr>
      <w:r>
        <w:rPr>
          <w:szCs w:val="24"/>
        </w:rPr>
        <w:t xml:space="preserve">a) Find a formula for the self inductances </w:t>
      </w:r>
      <w:r w:rsidRPr="00E06F82">
        <w:rPr>
          <w:position w:val="-12"/>
          <w:szCs w:val="24"/>
        </w:rPr>
        <w:object w:dxaOrig="260" w:dyaOrig="360">
          <v:shape id="_x0000_i1057" type="#_x0000_t75" style="width:13.35pt;height:18pt" o:ole="">
            <v:imagedata r:id="rId127" o:title=""/>
          </v:shape>
          <o:OLEObject Type="Embed" ProgID="Equation.DSMT4" ShapeID="_x0000_i1057" DrawAspect="Content" ObjectID="_1714133003" r:id="rId128"/>
        </w:object>
      </w:r>
      <w:r>
        <w:rPr>
          <w:szCs w:val="24"/>
        </w:rPr>
        <w:t xml:space="preserve"> and </w:t>
      </w:r>
      <w:r w:rsidRPr="00E06F82">
        <w:rPr>
          <w:position w:val="-12"/>
          <w:szCs w:val="24"/>
        </w:rPr>
        <w:object w:dxaOrig="279" w:dyaOrig="360">
          <v:shape id="_x0000_i1058" type="#_x0000_t75" style="width:14pt;height:18pt" o:ole="">
            <v:imagedata r:id="rId129" o:title=""/>
          </v:shape>
          <o:OLEObject Type="Embed" ProgID="Equation.DSMT4" ShapeID="_x0000_i1058" DrawAspect="Content" ObjectID="_1714133004" r:id="rId130"/>
        </w:object>
      </w:r>
      <w:r>
        <w:rPr>
          <w:szCs w:val="24"/>
        </w:rPr>
        <w:t>.</w:t>
      </w:r>
    </w:p>
    <w:p w:rsidR="00FD378A" w:rsidRDefault="008722C9" w:rsidP="008722C9">
      <w:pPr>
        <w:pStyle w:val="MTDisplayEquation"/>
      </w:pPr>
      <w:r>
        <w:tab/>
        <w:t xml:space="preserve"> </w:t>
      </w:r>
    </w:p>
    <w:p w:rsidR="00FD378A" w:rsidRPr="00E06F82" w:rsidRDefault="00FD378A" w:rsidP="00FD378A">
      <w:pPr>
        <w:ind w:firstLine="0"/>
        <w:rPr>
          <w:szCs w:val="24"/>
        </w:rPr>
      </w:pPr>
    </w:p>
    <w:p w:rsidR="00E06F82" w:rsidRDefault="00E06F82" w:rsidP="00E06F82">
      <w:pPr>
        <w:ind w:firstLine="0"/>
        <w:rPr>
          <w:szCs w:val="24"/>
        </w:rPr>
      </w:pPr>
      <w:r w:rsidRPr="00E06F82">
        <w:rPr>
          <w:szCs w:val="24"/>
        </w:rPr>
        <w:t>b)</w:t>
      </w:r>
      <w:r>
        <w:rPr>
          <w:szCs w:val="24"/>
        </w:rPr>
        <w:t xml:space="preserve"> Find a formula for the mutual  inductance </w:t>
      </w:r>
      <w:r w:rsidRPr="00E06F82">
        <w:rPr>
          <w:position w:val="-12"/>
          <w:szCs w:val="24"/>
        </w:rPr>
        <w:object w:dxaOrig="440" w:dyaOrig="360">
          <v:shape id="_x0000_i1059" type="#_x0000_t75" style="width:22pt;height:18pt" o:ole="">
            <v:imagedata r:id="rId131" o:title=""/>
          </v:shape>
          <o:OLEObject Type="Embed" ProgID="Equation.DSMT4" ShapeID="_x0000_i1059" DrawAspect="Content" ObjectID="_1714133005" r:id="rId132"/>
        </w:object>
      </w:r>
      <w:r>
        <w:rPr>
          <w:szCs w:val="24"/>
        </w:rPr>
        <w:t>.</w:t>
      </w:r>
    </w:p>
    <w:p w:rsidR="003405BE" w:rsidRPr="00E06F82" w:rsidRDefault="003405BE" w:rsidP="00FD378A">
      <w:pPr>
        <w:ind w:firstLine="0"/>
        <w:rPr>
          <w:szCs w:val="24"/>
        </w:rPr>
      </w:pPr>
    </w:p>
    <w:p w:rsidR="00140C6A" w:rsidRDefault="00140C6A" w:rsidP="00FD378A">
      <w:pPr>
        <w:ind w:firstLine="0"/>
        <w:rPr>
          <w:szCs w:val="24"/>
        </w:rPr>
      </w:pPr>
    </w:p>
    <w:p w:rsidR="003405BE" w:rsidRPr="00E06F82" w:rsidRDefault="00140C6A" w:rsidP="00FD378A">
      <w:pPr>
        <w:ind w:firstLine="0"/>
        <w:rPr>
          <w:szCs w:val="24"/>
        </w:rPr>
      </w:pPr>
      <w:r>
        <w:rPr>
          <w:szCs w:val="24"/>
        </w:rPr>
        <w:t xml:space="preserve">Use a magnetic circuit model to help you with this calculation. </w:t>
      </w:r>
    </w:p>
    <w:p w:rsidR="003405BE" w:rsidRDefault="003405BE" w:rsidP="00FD378A">
      <w:pPr>
        <w:ind w:firstLine="0"/>
        <w:rPr>
          <w:szCs w:val="24"/>
        </w:rPr>
      </w:pPr>
    </w:p>
    <w:p w:rsidR="00140C6A" w:rsidRDefault="00140C6A" w:rsidP="00FD378A">
      <w:pPr>
        <w:ind w:firstLine="0"/>
        <w:rPr>
          <w:szCs w:val="24"/>
        </w:rPr>
      </w:pPr>
    </w:p>
    <w:p w:rsidR="00140C6A" w:rsidRPr="00E06F82" w:rsidRDefault="00140C6A" w:rsidP="00FD378A">
      <w:pPr>
        <w:ind w:firstLine="0"/>
        <w:rPr>
          <w:szCs w:val="24"/>
        </w:rPr>
      </w:pPr>
    </w:p>
    <w:p w:rsidR="003405BE" w:rsidRPr="00E06F82" w:rsidRDefault="00126B39" w:rsidP="00FD378A">
      <w:pPr>
        <w:ind w:firstLine="0"/>
        <w:rPr>
          <w:sz w:val="28"/>
          <w:szCs w:val="28"/>
        </w:rPr>
      </w:pPr>
      <w:r w:rsidRPr="00126B39">
        <w:rPr>
          <w:noProof/>
        </w:rPr>
        <w:pict>
          <v:shape id="_x0000_s1950" type="#_x0000_t75" style="position:absolute;margin-left:211pt;margin-top:10.8pt;width:16.05pt;height:16.95pt;z-index:252776448" filled="t" fillcolor="white [3212]">
            <v:imagedata r:id="rId133" o:title=""/>
          </v:shape>
          <o:OLEObject Type="Embed" ProgID="Equation.DSMT4" ShapeID="_x0000_s1950" DrawAspect="Content" ObjectID="_1714133047" r:id="rId134"/>
        </w:pict>
      </w:r>
      <w:r w:rsidR="00E06F82" w:rsidRPr="00E06F82">
        <w:rPr>
          <w:noProof/>
          <w:sz w:val="28"/>
          <w:szCs w:val="28"/>
        </w:rPr>
        <w:drawing>
          <wp:anchor distT="0" distB="0" distL="114300" distR="114300" simplePos="0" relativeHeight="252681216" behindDoc="0" locked="0" layoutInCell="1" allowOverlap="1">
            <wp:simplePos x="0" y="0"/>
            <wp:positionH relativeFrom="column">
              <wp:posOffset>636270</wp:posOffset>
            </wp:positionH>
            <wp:positionV relativeFrom="paragraph">
              <wp:posOffset>97790</wp:posOffset>
            </wp:positionV>
            <wp:extent cx="4202430" cy="2933700"/>
            <wp:effectExtent l="19050" t="0" r="0" b="0"/>
            <wp:wrapNone/>
            <wp:docPr id="1"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35" cstate="print"/>
                    <a:srcRect/>
                    <a:stretch>
                      <a:fillRect/>
                    </a:stretch>
                  </pic:blipFill>
                  <pic:spPr bwMode="auto">
                    <a:xfrm>
                      <a:off x="0" y="0"/>
                      <a:ext cx="4202430" cy="2933700"/>
                    </a:xfrm>
                    <a:prstGeom prst="rect">
                      <a:avLst/>
                    </a:prstGeom>
                    <a:noFill/>
                    <a:ln w="9525">
                      <a:noFill/>
                      <a:miter lim="800000"/>
                      <a:headEnd/>
                      <a:tailEnd/>
                    </a:ln>
                  </pic:spPr>
                </pic:pic>
              </a:graphicData>
            </a:graphic>
          </wp:anchor>
        </w:drawing>
      </w:r>
    </w:p>
    <w:p w:rsidR="003405BE" w:rsidRPr="00E06F82" w:rsidRDefault="003405BE" w:rsidP="00FD378A">
      <w:pPr>
        <w:ind w:firstLine="0"/>
        <w:rPr>
          <w:sz w:val="28"/>
          <w:szCs w:val="28"/>
        </w:rPr>
      </w:pPr>
    </w:p>
    <w:p w:rsidR="003405BE" w:rsidRPr="00E06F82" w:rsidRDefault="003405BE" w:rsidP="00FD378A">
      <w:pPr>
        <w:ind w:firstLine="0"/>
        <w:rPr>
          <w:sz w:val="28"/>
          <w:szCs w:val="28"/>
        </w:rPr>
      </w:pPr>
    </w:p>
    <w:p w:rsidR="003405BE" w:rsidRPr="00E06F82" w:rsidRDefault="00126B39" w:rsidP="00FD378A">
      <w:pPr>
        <w:ind w:firstLine="0"/>
        <w:rPr>
          <w:sz w:val="28"/>
          <w:szCs w:val="28"/>
        </w:rPr>
      </w:pPr>
      <w:r w:rsidRPr="00126B39">
        <w:rPr>
          <w:noProof/>
        </w:rPr>
        <w:pict>
          <v:shape id="_x0000_s1951" type="#_x0000_t75" style="position:absolute;margin-left:316.35pt;margin-top:3.85pt;width:16.05pt;height:16.95pt;z-index:252777472" filled="t" fillcolor="white [3212]">
            <v:imagedata r:id="rId133" o:title=""/>
          </v:shape>
          <o:OLEObject Type="Embed" ProgID="Equation.DSMT4" ShapeID="_x0000_s1951" DrawAspect="Content" ObjectID="_1714133048" r:id="rId136"/>
        </w:pict>
      </w:r>
    </w:p>
    <w:p w:rsidR="000D26A3" w:rsidRPr="00E06F82" w:rsidRDefault="000D26A3" w:rsidP="00FD378A">
      <w:pPr>
        <w:ind w:firstLine="0"/>
        <w:rPr>
          <w:sz w:val="28"/>
          <w:szCs w:val="28"/>
        </w:rPr>
      </w:pPr>
      <w:r w:rsidRPr="00E06F82">
        <w:rPr>
          <w:sz w:val="28"/>
          <w:szCs w:val="28"/>
        </w:rPr>
        <w:br/>
      </w:r>
    </w:p>
    <w:p w:rsidR="000D26A3" w:rsidRDefault="00126B39">
      <w:pPr>
        <w:ind w:firstLine="0"/>
        <w:rPr>
          <w:rFonts w:ascii="Arial" w:hAnsi="Arial" w:cs="Arial"/>
          <w:b/>
          <w:sz w:val="28"/>
          <w:szCs w:val="28"/>
        </w:rPr>
      </w:pPr>
      <w:r w:rsidRPr="00126B39">
        <w:rPr>
          <w:noProof/>
        </w:rPr>
        <w:pict>
          <v:shape id="_x0000_s1952" type="#_x0000_t75" style="position:absolute;margin-left:17pt;margin-top:9.65pt;width:18.95pt;height:25.45pt;z-index:252778496" filled="t" fillcolor="white [3212]">
            <v:imagedata r:id="rId137" o:title=""/>
          </v:shape>
          <o:OLEObject Type="Embed" ProgID="Equation.DSMT4" ShapeID="_x0000_s1952" DrawAspect="Content" ObjectID="_1714133049" r:id="rId138"/>
        </w:pict>
      </w:r>
      <w:r w:rsidRPr="00126B39">
        <w:rPr>
          <w:noProof/>
        </w:rPr>
        <w:pict>
          <v:shape id="_x0000_s1953" type="#_x0000_t75" style="position:absolute;margin-left:399pt;margin-top:7.55pt;width:20.35pt;height:25.45pt;z-index:252779520" filled="t" fillcolor="white [3212]">
            <v:imagedata r:id="rId139" o:title=""/>
          </v:shape>
          <o:OLEObject Type="Embed" ProgID="Equation.DSMT4" ShapeID="_x0000_s1953" DrawAspect="Content" ObjectID="_1714133050" r:id="rId140"/>
        </w:pict>
      </w:r>
      <w:r w:rsidR="000D26A3">
        <w:rPr>
          <w:rFonts w:ascii="Arial" w:hAnsi="Arial" w:cs="Arial"/>
          <w:b/>
          <w:sz w:val="28"/>
          <w:szCs w:val="28"/>
        </w:rPr>
        <w:br w:type="page"/>
      </w:r>
    </w:p>
    <w:p w:rsidR="008C2240" w:rsidRDefault="008C2240">
      <w:pPr>
        <w:ind w:firstLine="0"/>
        <w:rPr>
          <w:rFonts w:ascii="Arial" w:hAnsi="Arial" w:cs="Arial"/>
          <w:b/>
          <w:sz w:val="28"/>
          <w:szCs w:val="28"/>
        </w:rPr>
      </w:pPr>
      <w:r w:rsidRPr="008C2240">
        <w:rPr>
          <w:rFonts w:ascii="Arial" w:hAnsi="Arial" w:cs="Arial"/>
          <w:b/>
          <w:sz w:val="28"/>
          <w:szCs w:val="28"/>
        </w:rPr>
        <w:lastRenderedPageBreak/>
        <w:t>Solution</w:t>
      </w:r>
    </w:p>
    <w:p w:rsidR="008C2240" w:rsidRDefault="008C2240">
      <w:pPr>
        <w:ind w:firstLine="0"/>
        <w:rPr>
          <w:rFonts w:ascii="Arial" w:hAnsi="Arial" w:cs="Arial"/>
          <w:b/>
          <w:sz w:val="28"/>
          <w:szCs w:val="28"/>
        </w:rPr>
      </w:pPr>
    </w:p>
    <w:p w:rsidR="008C2240" w:rsidRPr="008C2240" w:rsidRDefault="008C2240">
      <w:pPr>
        <w:ind w:firstLine="0"/>
        <w:rPr>
          <w:b/>
          <w:szCs w:val="24"/>
        </w:rPr>
      </w:pPr>
      <w:r w:rsidRPr="008C2240">
        <w:rPr>
          <w:b/>
          <w:szCs w:val="24"/>
        </w:rPr>
        <w:t>Part (a)</w:t>
      </w:r>
    </w:p>
    <w:p w:rsidR="008C2240" w:rsidRDefault="008C2240">
      <w:pPr>
        <w:ind w:firstLine="0"/>
        <w:rPr>
          <w:szCs w:val="24"/>
        </w:rPr>
      </w:pPr>
    </w:p>
    <w:p w:rsidR="008C2240" w:rsidRDefault="008C2240">
      <w:pPr>
        <w:ind w:firstLine="0"/>
        <w:rPr>
          <w:szCs w:val="24"/>
        </w:rPr>
      </w:pPr>
      <w:r>
        <w:rPr>
          <w:szCs w:val="24"/>
        </w:rPr>
        <w:t xml:space="preserve">We excite coil 1 and leave coil 2 open-circuited. </w:t>
      </w:r>
      <w:r w:rsidRPr="008C2240">
        <w:rPr>
          <w:szCs w:val="24"/>
        </w:rPr>
        <w:t>F</w:t>
      </w:r>
      <w:r>
        <w:rPr>
          <w:szCs w:val="24"/>
        </w:rPr>
        <w:t>rom the magnetic circuit, we have</w:t>
      </w:r>
    </w:p>
    <w:p w:rsidR="008C2240" w:rsidRDefault="008C2240">
      <w:pPr>
        <w:ind w:firstLine="0"/>
        <w:rPr>
          <w:szCs w:val="24"/>
        </w:rPr>
      </w:pPr>
    </w:p>
    <w:p w:rsidR="008C2240" w:rsidRDefault="005566B4">
      <w:pPr>
        <w:ind w:firstLine="0"/>
      </w:pPr>
      <w:r w:rsidRPr="008C2240">
        <w:rPr>
          <w:position w:val="-66"/>
        </w:rPr>
        <w:object w:dxaOrig="3200" w:dyaOrig="1040">
          <v:shape id="_x0000_i1060" type="#_x0000_t75" style="width:160pt;height:52pt" o:ole="">
            <v:imagedata r:id="rId141" o:title=""/>
          </v:shape>
          <o:OLEObject Type="Embed" ProgID="Equation.DSMT4" ShapeID="_x0000_i1060" DrawAspect="Content" ObjectID="_1714133006" r:id="rId142"/>
        </w:object>
      </w:r>
      <w:r w:rsidR="008C2240">
        <w:t>.</w:t>
      </w:r>
    </w:p>
    <w:p w:rsidR="008C2240" w:rsidRDefault="008C2240">
      <w:pPr>
        <w:ind w:firstLine="0"/>
      </w:pPr>
    </w:p>
    <w:p w:rsidR="008C2240" w:rsidRDefault="005566B4">
      <w:pPr>
        <w:ind w:firstLine="0"/>
      </w:pPr>
      <w:r>
        <w:t xml:space="preserve">Here </w:t>
      </w:r>
      <w:r w:rsidRPr="005566B4">
        <w:rPr>
          <w:i/>
        </w:rPr>
        <w:sym w:font="Symbol" w:char="F079"/>
      </w:r>
      <w:r>
        <w:t xml:space="preserve"> is the magnetic flux (in </w:t>
      </w:r>
      <w:proofErr w:type="spellStart"/>
      <w:r>
        <w:t>webers</w:t>
      </w:r>
      <w:proofErr w:type="spellEnd"/>
      <w:r>
        <w:t xml:space="preserve">) going clockwise around the core. </w:t>
      </w:r>
      <w:r w:rsidR="008C2240">
        <w:t xml:space="preserve">We also have </w:t>
      </w:r>
    </w:p>
    <w:p w:rsidR="008C2240" w:rsidRDefault="008C2240">
      <w:pPr>
        <w:ind w:firstLine="0"/>
      </w:pPr>
    </w:p>
    <w:p w:rsidR="008C2240" w:rsidRDefault="008C2240">
      <w:pPr>
        <w:ind w:firstLine="0"/>
      </w:pPr>
      <w:r w:rsidRPr="008C2240">
        <w:rPr>
          <w:position w:val="-30"/>
        </w:rPr>
        <w:object w:dxaOrig="960" w:dyaOrig="680">
          <v:shape id="_x0000_i1061" type="#_x0000_t75" style="width:48pt;height:34pt" o:ole="">
            <v:imagedata r:id="rId143" o:title=""/>
          </v:shape>
          <o:OLEObject Type="Embed" ProgID="Equation.DSMT4" ShapeID="_x0000_i1061" DrawAspect="Content" ObjectID="_1714133007" r:id="rId144"/>
        </w:object>
      </w:r>
      <w:r>
        <w:t>.</w:t>
      </w:r>
    </w:p>
    <w:p w:rsidR="008C2240" w:rsidRDefault="008C2240">
      <w:pPr>
        <w:ind w:firstLine="0"/>
      </w:pPr>
    </w:p>
    <w:p w:rsidR="008C2240" w:rsidRDefault="008C2240">
      <w:pPr>
        <w:ind w:firstLine="0"/>
      </w:pPr>
      <w:r>
        <w:t xml:space="preserve">We thus have </w:t>
      </w:r>
    </w:p>
    <w:p w:rsidR="008C2240" w:rsidRDefault="008C2240">
      <w:pPr>
        <w:ind w:firstLine="0"/>
      </w:pPr>
    </w:p>
    <w:p w:rsidR="008C2240" w:rsidRDefault="008C2240">
      <w:pPr>
        <w:ind w:firstLine="0"/>
      </w:pPr>
      <w:r w:rsidRPr="008C2240">
        <w:rPr>
          <w:position w:val="-66"/>
        </w:rPr>
        <w:object w:dxaOrig="2079" w:dyaOrig="1080">
          <v:shape id="_x0000_i1062" type="#_x0000_t75" style="width:104pt;height:54pt" o:ole="" filled="t" fillcolor="#ff9">
            <v:imagedata r:id="rId145" o:title=""/>
          </v:shape>
          <o:OLEObject Type="Embed" ProgID="Equation.DSMT4" ShapeID="_x0000_i1062" DrawAspect="Content" ObjectID="_1714133008" r:id="rId146"/>
        </w:object>
      </w:r>
      <w:r>
        <w:t>.</w:t>
      </w:r>
    </w:p>
    <w:p w:rsidR="008C2240" w:rsidRDefault="008C2240">
      <w:pPr>
        <w:ind w:firstLine="0"/>
      </w:pPr>
    </w:p>
    <w:p w:rsidR="005566B4" w:rsidRDefault="005566B4" w:rsidP="007C0F60">
      <w:pPr>
        <w:ind w:firstLine="0"/>
        <w:rPr>
          <w:b/>
          <w:szCs w:val="24"/>
        </w:rPr>
      </w:pPr>
    </w:p>
    <w:p w:rsidR="007C0F60" w:rsidRDefault="007C0F60" w:rsidP="007C0F60">
      <w:pPr>
        <w:ind w:firstLine="0"/>
        <w:rPr>
          <w:b/>
          <w:szCs w:val="24"/>
        </w:rPr>
      </w:pPr>
      <w:r w:rsidRPr="008C2240">
        <w:rPr>
          <w:b/>
          <w:szCs w:val="24"/>
        </w:rPr>
        <w:t>Part (</w:t>
      </w:r>
      <w:r>
        <w:rPr>
          <w:b/>
          <w:szCs w:val="24"/>
        </w:rPr>
        <w:t>b</w:t>
      </w:r>
      <w:r w:rsidRPr="008C2240">
        <w:rPr>
          <w:b/>
          <w:szCs w:val="24"/>
        </w:rPr>
        <w:t>)</w:t>
      </w:r>
    </w:p>
    <w:p w:rsidR="007C0F60" w:rsidRDefault="007C0F60" w:rsidP="007C0F60">
      <w:pPr>
        <w:ind w:firstLine="0"/>
        <w:rPr>
          <w:b/>
          <w:szCs w:val="24"/>
        </w:rPr>
      </w:pPr>
    </w:p>
    <w:p w:rsidR="007C0F60" w:rsidRDefault="007C0F60" w:rsidP="007C0F60">
      <w:pPr>
        <w:ind w:firstLine="0"/>
        <w:rPr>
          <w:szCs w:val="24"/>
        </w:rPr>
      </w:pPr>
      <w:r w:rsidRPr="007C0F60">
        <w:rPr>
          <w:szCs w:val="24"/>
        </w:rPr>
        <w:t xml:space="preserve">In </w:t>
      </w:r>
      <w:r w:rsidR="00E9302E">
        <w:rPr>
          <w:szCs w:val="24"/>
        </w:rPr>
        <w:t xml:space="preserve">a similar way, we now excite coil 2 and leave coil 1 open-circuited. </w:t>
      </w:r>
      <w:r w:rsidR="005566B4">
        <w:rPr>
          <w:szCs w:val="24"/>
        </w:rPr>
        <w:t xml:space="preserve">We then have </w:t>
      </w:r>
    </w:p>
    <w:p w:rsidR="005566B4" w:rsidRDefault="005566B4" w:rsidP="007C0F60">
      <w:pPr>
        <w:ind w:firstLine="0"/>
        <w:rPr>
          <w:szCs w:val="24"/>
        </w:rPr>
      </w:pPr>
    </w:p>
    <w:p w:rsidR="005566B4" w:rsidRDefault="005566B4" w:rsidP="007C0F60">
      <w:pPr>
        <w:ind w:firstLine="0"/>
      </w:pPr>
      <w:r w:rsidRPr="008C2240">
        <w:rPr>
          <w:position w:val="-66"/>
        </w:rPr>
        <w:object w:dxaOrig="3200" w:dyaOrig="1040">
          <v:shape id="_x0000_i1063" type="#_x0000_t75" style="width:160pt;height:52pt" o:ole="">
            <v:imagedata r:id="rId147" o:title=""/>
          </v:shape>
          <o:OLEObject Type="Embed" ProgID="Equation.DSMT4" ShapeID="_x0000_i1063" DrawAspect="Content" ObjectID="_1714133009" r:id="rId148"/>
        </w:object>
      </w:r>
      <w:r>
        <w:t>.</w:t>
      </w:r>
    </w:p>
    <w:p w:rsidR="005566B4" w:rsidRPr="007C0F60" w:rsidRDefault="005566B4" w:rsidP="007C0F60">
      <w:pPr>
        <w:ind w:firstLine="0"/>
        <w:rPr>
          <w:szCs w:val="24"/>
        </w:rPr>
      </w:pPr>
    </w:p>
    <w:p w:rsidR="005566B4" w:rsidRDefault="005566B4" w:rsidP="005566B4">
      <w:pPr>
        <w:ind w:firstLine="0"/>
      </w:pPr>
      <w:r>
        <w:t xml:space="preserve">Here </w:t>
      </w:r>
      <w:r w:rsidRPr="005566B4">
        <w:rPr>
          <w:i/>
        </w:rPr>
        <w:sym w:font="Symbol" w:char="F079"/>
      </w:r>
      <w:r>
        <w:t xml:space="preserve"> is the magnetic flux (in </w:t>
      </w:r>
      <w:proofErr w:type="spellStart"/>
      <w:r>
        <w:t>webers</w:t>
      </w:r>
      <w:proofErr w:type="spellEnd"/>
      <w:r>
        <w:t xml:space="preserve">) going counterclockwise around the core. We also have </w:t>
      </w:r>
    </w:p>
    <w:p w:rsidR="005566B4" w:rsidRDefault="005566B4">
      <w:pPr>
        <w:ind w:firstLine="0"/>
        <w:rPr>
          <w:rFonts w:ascii="Arial" w:hAnsi="Arial" w:cs="Arial"/>
          <w:sz w:val="28"/>
          <w:szCs w:val="28"/>
        </w:rPr>
      </w:pPr>
    </w:p>
    <w:p w:rsidR="00DE1A4E" w:rsidRDefault="005566B4">
      <w:pPr>
        <w:ind w:firstLine="0"/>
      </w:pPr>
      <w:r w:rsidRPr="008C2240">
        <w:rPr>
          <w:position w:val="-30"/>
        </w:rPr>
        <w:object w:dxaOrig="999" w:dyaOrig="680">
          <v:shape id="_x0000_i1064" type="#_x0000_t75" style="width:50pt;height:34pt" o:ole="">
            <v:imagedata r:id="rId149" o:title=""/>
          </v:shape>
          <o:OLEObject Type="Embed" ProgID="Equation.DSMT4" ShapeID="_x0000_i1064" DrawAspect="Content" ObjectID="_1714133010" r:id="rId150"/>
        </w:object>
      </w:r>
      <w:r w:rsidR="00DE1A4E">
        <w:t>.</w:t>
      </w:r>
    </w:p>
    <w:p w:rsidR="00DE1A4E" w:rsidRDefault="00DE1A4E">
      <w:pPr>
        <w:ind w:firstLine="0"/>
      </w:pPr>
    </w:p>
    <w:p w:rsidR="00DE1A4E" w:rsidRDefault="00DE1A4E" w:rsidP="00DE1A4E">
      <w:pPr>
        <w:ind w:firstLine="0"/>
      </w:pPr>
      <w:r>
        <w:t xml:space="preserve">We thus have </w:t>
      </w:r>
    </w:p>
    <w:p w:rsidR="00DE1A4E" w:rsidRDefault="00DE1A4E" w:rsidP="00DE1A4E">
      <w:pPr>
        <w:ind w:firstLine="0"/>
      </w:pPr>
    </w:p>
    <w:p w:rsidR="00DE1A4E" w:rsidRDefault="00DE1A4E" w:rsidP="00DE1A4E">
      <w:pPr>
        <w:ind w:firstLine="0"/>
      </w:pPr>
      <w:r w:rsidRPr="008C2240">
        <w:rPr>
          <w:position w:val="-66"/>
        </w:rPr>
        <w:object w:dxaOrig="2100" w:dyaOrig="1080">
          <v:shape id="_x0000_i1065" type="#_x0000_t75" style="width:105.35pt;height:54pt" o:ole="" filled="t" fillcolor="#ff9">
            <v:imagedata r:id="rId151" o:title=""/>
          </v:shape>
          <o:OLEObject Type="Embed" ProgID="Equation.DSMT4" ShapeID="_x0000_i1065" DrawAspect="Content" ObjectID="_1714133011" r:id="rId152"/>
        </w:object>
      </w:r>
      <w:r>
        <w:t>.</w:t>
      </w:r>
    </w:p>
    <w:p w:rsidR="00541A60" w:rsidRPr="008C2240" w:rsidRDefault="00541A60">
      <w:pPr>
        <w:ind w:firstLine="0"/>
        <w:rPr>
          <w:rFonts w:ascii="Arial" w:hAnsi="Arial" w:cs="Arial"/>
          <w:sz w:val="28"/>
          <w:szCs w:val="28"/>
        </w:rPr>
      </w:pPr>
      <w:r w:rsidRPr="008C2240">
        <w:rPr>
          <w:rFonts w:ascii="Arial" w:hAnsi="Arial" w:cs="Arial"/>
          <w:sz w:val="28"/>
          <w:szCs w:val="28"/>
        </w:rPr>
        <w:br w:type="page"/>
      </w:r>
    </w:p>
    <w:p w:rsidR="00DE1A4E" w:rsidRDefault="00DE1A4E" w:rsidP="00DE1A4E">
      <w:pPr>
        <w:ind w:firstLine="0"/>
        <w:rPr>
          <w:b/>
          <w:szCs w:val="24"/>
        </w:rPr>
      </w:pPr>
      <w:r w:rsidRPr="008C2240">
        <w:rPr>
          <w:b/>
          <w:szCs w:val="24"/>
        </w:rPr>
        <w:lastRenderedPageBreak/>
        <w:t>Part (</w:t>
      </w:r>
      <w:r>
        <w:rPr>
          <w:b/>
          <w:szCs w:val="24"/>
        </w:rPr>
        <w:t>c</w:t>
      </w:r>
      <w:r w:rsidRPr="008C2240">
        <w:rPr>
          <w:b/>
          <w:szCs w:val="24"/>
        </w:rPr>
        <w:t>)</w:t>
      </w:r>
    </w:p>
    <w:p w:rsidR="00DE1A4E" w:rsidRDefault="00DE1A4E" w:rsidP="00DE1A4E">
      <w:pPr>
        <w:ind w:firstLine="0"/>
        <w:rPr>
          <w:b/>
          <w:szCs w:val="24"/>
        </w:rPr>
      </w:pPr>
    </w:p>
    <w:p w:rsidR="00DE1A4E" w:rsidRDefault="00110CDB" w:rsidP="00DE1A4E">
      <w:pPr>
        <w:ind w:firstLine="0"/>
        <w:rPr>
          <w:szCs w:val="24"/>
        </w:rPr>
      </w:pPr>
      <w:r>
        <w:rPr>
          <w:szCs w:val="24"/>
        </w:rPr>
        <w:t xml:space="preserve">For </w:t>
      </w:r>
      <w:r w:rsidRPr="00110CDB">
        <w:rPr>
          <w:position w:val="-12"/>
          <w:szCs w:val="24"/>
        </w:rPr>
        <w:object w:dxaOrig="440" w:dyaOrig="360">
          <v:shape id="_x0000_i1066" type="#_x0000_t75" style="width:22pt;height:18pt" o:ole="">
            <v:imagedata r:id="rId153" o:title=""/>
          </v:shape>
          <o:OLEObject Type="Embed" ProgID="Equation.DSMT4" ShapeID="_x0000_i1066" DrawAspect="Content" ObjectID="_1714133012" r:id="rId154"/>
        </w:object>
      </w:r>
      <w:r>
        <w:rPr>
          <w:szCs w:val="24"/>
        </w:rPr>
        <w:t xml:space="preserve"> w</w:t>
      </w:r>
      <w:r w:rsidR="00DE1A4E">
        <w:rPr>
          <w:szCs w:val="24"/>
        </w:rPr>
        <w:t xml:space="preserve">e excite coil </w:t>
      </w:r>
      <w:r>
        <w:rPr>
          <w:szCs w:val="24"/>
        </w:rPr>
        <w:t>1 and leave coil 2</w:t>
      </w:r>
      <w:r w:rsidR="00DE1A4E">
        <w:rPr>
          <w:szCs w:val="24"/>
        </w:rPr>
        <w:t xml:space="preserve"> open-circuited. </w:t>
      </w:r>
      <w:r>
        <w:rPr>
          <w:szCs w:val="24"/>
        </w:rPr>
        <w:t>As for part (a), we have</w:t>
      </w:r>
      <w:r w:rsidR="00DE1A4E">
        <w:rPr>
          <w:szCs w:val="24"/>
        </w:rPr>
        <w:t xml:space="preserve"> </w:t>
      </w:r>
    </w:p>
    <w:p w:rsidR="00DE1A4E" w:rsidRDefault="00DE1A4E" w:rsidP="00DE1A4E">
      <w:pPr>
        <w:ind w:firstLine="0"/>
        <w:rPr>
          <w:szCs w:val="24"/>
        </w:rPr>
      </w:pPr>
    </w:p>
    <w:p w:rsidR="00DE1A4E" w:rsidRDefault="00884BEC" w:rsidP="00DE1A4E">
      <w:pPr>
        <w:ind w:firstLine="0"/>
      </w:pPr>
      <w:r w:rsidRPr="008C2240">
        <w:rPr>
          <w:position w:val="-66"/>
        </w:rPr>
        <w:object w:dxaOrig="3200" w:dyaOrig="1040">
          <v:shape id="_x0000_i1067" type="#_x0000_t75" style="width:160pt;height:52pt" o:ole="">
            <v:imagedata r:id="rId155" o:title=""/>
          </v:shape>
          <o:OLEObject Type="Embed" ProgID="Equation.DSMT4" ShapeID="_x0000_i1067" DrawAspect="Content" ObjectID="_1714133013" r:id="rId156"/>
        </w:object>
      </w:r>
      <w:r w:rsidR="00DE1A4E">
        <w:t>.</w:t>
      </w:r>
    </w:p>
    <w:p w:rsidR="00DE1A4E" w:rsidRPr="007C0F60" w:rsidRDefault="00DE1A4E" w:rsidP="00DE1A4E">
      <w:pPr>
        <w:ind w:firstLine="0"/>
        <w:rPr>
          <w:szCs w:val="24"/>
        </w:rPr>
      </w:pPr>
    </w:p>
    <w:p w:rsidR="00DE1A4E" w:rsidRDefault="00DE1A4E" w:rsidP="00DE1A4E">
      <w:pPr>
        <w:ind w:firstLine="0"/>
      </w:pPr>
      <w:r>
        <w:t xml:space="preserve">Here </w:t>
      </w:r>
      <w:r w:rsidRPr="005566B4">
        <w:rPr>
          <w:i/>
        </w:rPr>
        <w:sym w:font="Symbol" w:char="F079"/>
      </w:r>
      <w:r>
        <w:t xml:space="preserve"> is the magnetic flux (in </w:t>
      </w:r>
      <w:proofErr w:type="spellStart"/>
      <w:r>
        <w:t>webers</w:t>
      </w:r>
      <w:proofErr w:type="spellEnd"/>
      <w:r>
        <w:t xml:space="preserve">) going counterclockwise around the core. We also have </w:t>
      </w:r>
    </w:p>
    <w:p w:rsidR="00DE1A4E" w:rsidRDefault="00DE1A4E" w:rsidP="00DE1A4E">
      <w:pPr>
        <w:ind w:firstLine="0"/>
        <w:rPr>
          <w:rFonts w:ascii="Arial" w:hAnsi="Arial" w:cs="Arial"/>
          <w:sz w:val="28"/>
          <w:szCs w:val="28"/>
        </w:rPr>
      </w:pPr>
    </w:p>
    <w:p w:rsidR="00DE1A4E" w:rsidRDefault="00110CDB" w:rsidP="00DE1A4E">
      <w:pPr>
        <w:ind w:firstLine="0"/>
      </w:pPr>
      <w:r w:rsidRPr="008C2240">
        <w:rPr>
          <w:position w:val="-30"/>
        </w:rPr>
        <w:object w:dxaOrig="1340" w:dyaOrig="680">
          <v:shape id="_x0000_i1068" type="#_x0000_t75" style="width:67.35pt;height:34pt" o:ole="">
            <v:imagedata r:id="rId157" o:title=""/>
          </v:shape>
          <o:OLEObject Type="Embed" ProgID="Equation.DSMT4" ShapeID="_x0000_i1068" DrawAspect="Content" ObjectID="_1714133014" r:id="rId158"/>
        </w:object>
      </w:r>
      <w:r w:rsidR="00DE1A4E">
        <w:t>.</w:t>
      </w:r>
    </w:p>
    <w:p w:rsidR="002C44B5" w:rsidRDefault="002C44B5" w:rsidP="00DE1A4E">
      <w:pPr>
        <w:ind w:firstLine="0"/>
      </w:pPr>
    </w:p>
    <w:p w:rsidR="002C44B5" w:rsidRDefault="002C44B5" w:rsidP="00DE1A4E">
      <w:pPr>
        <w:ind w:firstLine="0"/>
      </w:pPr>
      <w:r w:rsidRPr="00175FA2">
        <w:rPr>
          <w:szCs w:val="24"/>
        </w:rPr>
        <w:t xml:space="preserve">The minus sign is because the unit </w:t>
      </w:r>
      <w:r>
        <w:rPr>
          <w:szCs w:val="24"/>
        </w:rPr>
        <w:t xml:space="preserve">normal </w:t>
      </w:r>
      <w:r w:rsidRPr="00175FA2">
        <w:rPr>
          <w:szCs w:val="24"/>
        </w:rPr>
        <w:t>for coil 2 (according to the right-hand rule) is pointing up on the right leg of th</w:t>
      </w:r>
      <w:r>
        <w:rPr>
          <w:szCs w:val="24"/>
        </w:rPr>
        <w:t xml:space="preserve">e core, while the flux </w:t>
      </w:r>
      <w:r w:rsidRPr="005566B4">
        <w:rPr>
          <w:i/>
        </w:rPr>
        <w:sym w:font="Symbol" w:char="F079"/>
      </w:r>
      <w:r>
        <w:rPr>
          <w:i/>
        </w:rPr>
        <w:t xml:space="preserve"> </w:t>
      </w:r>
      <w:r>
        <w:rPr>
          <w:szCs w:val="24"/>
        </w:rPr>
        <w:t>is going down in the right leg of the core.</w:t>
      </w:r>
    </w:p>
    <w:p w:rsidR="00DE1A4E" w:rsidRDefault="00DE1A4E" w:rsidP="00DE1A4E">
      <w:pPr>
        <w:ind w:firstLine="0"/>
      </w:pPr>
    </w:p>
    <w:p w:rsidR="00DE1A4E" w:rsidRDefault="00DE1A4E" w:rsidP="00DE1A4E">
      <w:pPr>
        <w:ind w:firstLine="0"/>
      </w:pPr>
      <w:r>
        <w:t xml:space="preserve">We thus have </w:t>
      </w:r>
    </w:p>
    <w:p w:rsidR="00DE1A4E" w:rsidRDefault="00DE1A4E" w:rsidP="00DE1A4E">
      <w:pPr>
        <w:ind w:firstLine="0"/>
      </w:pPr>
    </w:p>
    <w:p w:rsidR="00DE1A4E" w:rsidRDefault="00110CDB" w:rsidP="00DE1A4E">
      <w:pPr>
        <w:ind w:firstLine="0"/>
      </w:pPr>
      <w:r w:rsidRPr="008C2240">
        <w:rPr>
          <w:position w:val="-66"/>
        </w:rPr>
        <w:object w:dxaOrig="2340" w:dyaOrig="1040">
          <v:shape id="_x0000_i1069" type="#_x0000_t75" style="width:117.35pt;height:52pt" o:ole="" filled="t" fillcolor="#ff9">
            <v:imagedata r:id="rId159" o:title=""/>
          </v:shape>
          <o:OLEObject Type="Embed" ProgID="Equation.DSMT4" ShapeID="_x0000_i1069" DrawAspect="Content" ObjectID="_1714133015" r:id="rId160"/>
        </w:object>
      </w:r>
      <w:r w:rsidR="00DE1A4E">
        <w:t>.</w:t>
      </w:r>
    </w:p>
    <w:p w:rsidR="00877BCE" w:rsidRDefault="00877BCE" w:rsidP="00DE1A4E">
      <w:pPr>
        <w:ind w:firstLine="0"/>
        <w:rPr>
          <w:rFonts w:ascii="Arial" w:hAnsi="Arial" w:cs="Arial"/>
          <w:sz w:val="28"/>
          <w:szCs w:val="28"/>
        </w:rPr>
      </w:pPr>
    </w:p>
    <w:p w:rsidR="002E61AA" w:rsidRDefault="002E61AA" w:rsidP="006F5A8E">
      <w:pPr>
        <w:spacing w:line="276" w:lineRule="auto"/>
        <w:ind w:firstLine="0"/>
        <w:rPr>
          <w:szCs w:val="24"/>
        </w:rPr>
      </w:pPr>
      <w:r>
        <w:rPr>
          <w:szCs w:val="24"/>
        </w:rPr>
        <w:t xml:space="preserve">Note that </w:t>
      </w:r>
    </w:p>
    <w:p w:rsidR="002E61AA" w:rsidRDefault="002E61AA" w:rsidP="006F5A8E">
      <w:pPr>
        <w:spacing w:line="276" w:lineRule="auto"/>
        <w:ind w:firstLine="0"/>
        <w:rPr>
          <w:szCs w:val="24"/>
        </w:rPr>
      </w:pPr>
    </w:p>
    <w:p w:rsidR="002E61AA" w:rsidRDefault="002E61AA" w:rsidP="006F5A8E">
      <w:pPr>
        <w:spacing w:line="276" w:lineRule="auto"/>
        <w:ind w:firstLine="0"/>
      </w:pPr>
      <w:r w:rsidRPr="002E61AA">
        <w:rPr>
          <w:position w:val="-14"/>
        </w:rPr>
        <w:object w:dxaOrig="1359" w:dyaOrig="420">
          <v:shape id="_x0000_i1070" type="#_x0000_t75" style="width:68pt;height:21.35pt" o:ole="">
            <v:imagedata r:id="rId161" o:title=""/>
          </v:shape>
          <o:OLEObject Type="Embed" ProgID="Equation.DSMT4" ShapeID="_x0000_i1070" DrawAspect="Content" ObjectID="_1714133016" r:id="rId162"/>
        </w:object>
      </w:r>
      <w:r>
        <w:t>.</w:t>
      </w:r>
    </w:p>
    <w:p w:rsidR="002E61AA" w:rsidRDefault="002E61AA" w:rsidP="006F5A8E">
      <w:pPr>
        <w:spacing w:line="276" w:lineRule="auto"/>
        <w:ind w:firstLine="0"/>
      </w:pPr>
    </w:p>
    <w:p w:rsidR="002E61AA" w:rsidRDefault="002E61AA" w:rsidP="006F5A8E">
      <w:pPr>
        <w:spacing w:line="276" w:lineRule="auto"/>
        <w:ind w:firstLine="0"/>
      </w:pPr>
      <w:r>
        <w:t>Sometime</w:t>
      </w:r>
      <w:r w:rsidR="001C5B7E">
        <w:t>s</w:t>
      </w:r>
      <w:r>
        <w:t xml:space="preserve"> people define a coupling coefficient </w:t>
      </w:r>
      <w:r w:rsidRPr="002E61AA">
        <w:rPr>
          <w:i/>
        </w:rPr>
        <w:t>k</w:t>
      </w:r>
      <w:r>
        <w:t xml:space="preserve"> by using </w:t>
      </w:r>
    </w:p>
    <w:p w:rsidR="002E61AA" w:rsidRDefault="002E61AA" w:rsidP="006F5A8E">
      <w:pPr>
        <w:spacing w:line="276" w:lineRule="auto"/>
        <w:ind w:firstLine="0"/>
      </w:pPr>
    </w:p>
    <w:p w:rsidR="002E61AA" w:rsidRDefault="002E61AA" w:rsidP="006F5A8E">
      <w:pPr>
        <w:spacing w:line="276" w:lineRule="auto"/>
        <w:ind w:firstLine="0"/>
      </w:pPr>
      <w:r w:rsidRPr="002E61AA">
        <w:rPr>
          <w:position w:val="-14"/>
        </w:rPr>
        <w:object w:dxaOrig="1660" w:dyaOrig="420">
          <v:shape id="_x0000_i1071" type="#_x0000_t75" style="width:83.35pt;height:21.35pt" o:ole="">
            <v:imagedata r:id="rId163" o:title=""/>
          </v:shape>
          <o:OLEObject Type="Embed" ProgID="Equation.DSMT4" ShapeID="_x0000_i1071" DrawAspect="Content" ObjectID="_1714133017" r:id="rId164"/>
        </w:object>
      </w:r>
      <w:r>
        <w:t>.</w:t>
      </w:r>
    </w:p>
    <w:p w:rsidR="002E61AA" w:rsidRDefault="002E61AA" w:rsidP="006F5A8E">
      <w:pPr>
        <w:spacing w:line="276" w:lineRule="auto"/>
        <w:ind w:firstLine="0"/>
      </w:pPr>
    </w:p>
    <w:p w:rsidR="002E61AA" w:rsidRDefault="002E61AA" w:rsidP="006F5A8E">
      <w:pPr>
        <w:spacing w:line="276" w:lineRule="auto"/>
        <w:ind w:firstLine="0"/>
      </w:pPr>
      <w:r>
        <w:t>Here we can see that</w:t>
      </w:r>
      <w:r w:rsidR="001C5B7E">
        <w:t xml:space="preserve"> in this case</w:t>
      </w:r>
    </w:p>
    <w:p w:rsidR="002E61AA" w:rsidRDefault="002E61AA" w:rsidP="006F5A8E">
      <w:pPr>
        <w:spacing w:line="276" w:lineRule="auto"/>
        <w:ind w:firstLine="0"/>
      </w:pPr>
    </w:p>
    <w:p w:rsidR="002E61AA" w:rsidRDefault="002E61AA" w:rsidP="006F5A8E">
      <w:pPr>
        <w:spacing w:line="276" w:lineRule="auto"/>
        <w:ind w:firstLine="0"/>
      </w:pPr>
      <w:r w:rsidRPr="002E61AA">
        <w:rPr>
          <w:position w:val="-6"/>
        </w:rPr>
        <w:object w:dxaOrig="520" w:dyaOrig="279">
          <v:shape id="_x0000_i1072" type="#_x0000_t75" style="width:26pt;height:14pt" o:ole="">
            <v:imagedata r:id="rId165" o:title=""/>
          </v:shape>
          <o:OLEObject Type="Embed" ProgID="Equation.DSMT4" ShapeID="_x0000_i1072" DrawAspect="Content" ObjectID="_1714133018" r:id="rId166"/>
        </w:object>
      </w:r>
      <w:r>
        <w:t>.</w:t>
      </w:r>
    </w:p>
    <w:p w:rsidR="002E61AA" w:rsidRDefault="002E61AA" w:rsidP="006F5A8E">
      <w:pPr>
        <w:spacing w:line="276" w:lineRule="auto"/>
        <w:ind w:firstLine="0"/>
      </w:pPr>
    </w:p>
    <w:p w:rsidR="002E61AA" w:rsidRDefault="002E61AA" w:rsidP="006F5A8E">
      <w:pPr>
        <w:spacing w:line="276" w:lineRule="auto"/>
        <w:ind w:firstLine="0"/>
      </w:pPr>
      <w:r>
        <w:t>It can be shown that the coupling coefficient measures the amount of flux from one coil that goes through the other coil, relative to the total flux coming out o</w:t>
      </w:r>
      <w:r w:rsidR="00C079DF">
        <w:t>f</w:t>
      </w:r>
      <w:r>
        <w:t xml:space="preserve"> the excited coil. </w:t>
      </w:r>
      <w:r w:rsidR="00C079DF">
        <w:t xml:space="preserve">We would expect that </w:t>
      </w:r>
      <w:r w:rsidR="00C079DF" w:rsidRPr="00C079DF">
        <w:rPr>
          <w:i/>
        </w:rPr>
        <w:t>k</w:t>
      </w:r>
      <w:r w:rsidR="00C079DF">
        <w:t xml:space="preserve"> = 1 here, since we are assuming that the core is ideal with no flux leakage. </w:t>
      </w:r>
    </w:p>
    <w:p w:rsidR="002E61AA" w:rsidRDefault="002E61AA" w:rsidP="006F5A8E">
      <w:pPr>
        <w:spacing w:line="276" w:lineRule="auto"/>
        <w:ind w:firstLine="0"/>
      </w:pPr>
    </w:p>
    <w:p w:rsidR="002E61AA" w:rsidRDefault="002E61AA" w:rsidP="006F5A8E">
      <w:pPr>
        <w:spacing w:line="276" w:lineRule="auto"/>
        <w:ind w:firstLine="0"/>
      </w:pPr>
    </w:p>
    <w:p w:rsidR="00DE1A4E" w:rsidRPr="00175FA2" w:rsidRDefault="00DE1A4E" w:rsidP="006F5A8E">
      <w:pPr>
        <w:spacing w:line="276" w:lineRule="auto"/>
        <w:ind w:firstLine="0"/>
        <w:rPr>
          <w:szCs w:val="24"/>
        </w:rPr>
      </w:pPr>
      <w:r w:rsidRPr="00175FA2">
        <w:rPr>
          <w:szCs w:val="24"/>
        </w:rPr>
        <w:br w:type="page"/>
      </w:r>
    </w:p>
    <w:p w:rsidR="00D414C6" w:rsidRDefault="00D414C6">
      <w:pPr>
        <w:ind w:firstLine="0"/>
        <w:rPr>
          <w:rFonts w:ascii="Arial" w:hAnsi="Arial" w:cs="Arial"/>
          <w:sz w:val="28"/>
          <w:szCs w:val="28"/>
        </w:rPr>
      </w:pPr>
    </w:p>
    <w:p w:rsidR="008278ED" w:rsidRDefault="00D414C6">
      <w:pPr>
        <w:ind w:firstLine="0"/>
        <w:rPr>
          <w:rFonts w:ascii="Arial" w:hAnsi="Arial" w:cs="Arial"/>
          <w:sz w:val="28"/>
          <w:szCs w:val="28"/>
        </w:rPr>
      </w:pPr>
      <w:r>
        <w:rPr>
          <w:rFonts w:ascii="Arial" w:hAnsi="Arial" w:cs="Arial"/>
          <w:sz w:val="28"/>
          <w:szCs w:val="28"/>
        </w:rPr>
        <w:t>BONUS PROBLEM  (10 pts)</w:t>
      </w:r>
    </w:p>
    <w:p w:rsidR="008278ED" w:rsidRDefault="008278ED">
      <w:pPr>
        <w:ind w:firstLine="0"/>
        <w:rPr>
          <w:rFonts w:ascii="Arial" w:hAnsi="Arial" w:cs="Arial"/>
          <w:sz w:val="28"/>
          <w:szCs w:val="28"/>
        </w:rPr>
      </w:pPr>
    </w:p>
    <w:p w:rsidR="00D414C6" w:rsidRDefault="00D414C6">
      <w:pPr>
        <w:ind w:firstLine="0"/>
        <w:rPr>
          <w:szCs w:val="24"/>
        </w:rPr>
      </w:pPr>
      <w:r>
        <w:rPr>
          <w:szCs w:val="24"/>
        </w:rPr>
        <w:t xml:space="preserve">(1) </w:t>
      </w:r>
      <w:r w:rsidRPr="00D414C6">
        <w:rPr>
          <w:szCs w:val="24"/>
        </w:rPr>
        <w:t>What is the “rolling sphere” method, and how can it be used to predict if something is subject to being hit by lightning?</w:t>
      </w:r>
    </w:p>
    <w:p w:rsidR="00D414C6" w:rsidRDefault="00D414C6">
      <w:pPr>
        <w:ind w:firstLine="0"/>
        <w:rPr>
          <w:szCs w:val="24"/>
        </w:rPr>
      </w:pPr>
    </w:p>
    <w:p w:rsidR="00D414C6" w:rsidRDefault="00D414C6">
      <w:pPr>
        <w:ind w:firstLine="0"/>
        <w:rPr>
          <w:szCs w:val="24"/>
        </w:rPr>
      </w:pPr>
      <w:r>
        <w:rPr>
          <w:szCs w:val="24"/>
        </w:rPr>
        <w:t xml:space="preserve">(2) Why it is important for a lightning rod to be well grounded? </w:t>
      </w:r>
    </w:p>
    <w:p w:rsidR="00F37F07" w:rsidRDefault="00F37F07">
      <w:pPr>
        <w:ind w:firstLine="0"/>
        <w:rPr>
          <w:szCs w:val="24"/>
        </w:rPr>
      </w:pPr>
    </w:p>
    <w:p w:rsidR="00F37F07" w:rsidRDefault="00F37F07">
      <w:pPr>
        <w:ind w:firstLine="0"/>
        <w:rPr>
          <w:szCs w:val="24"/>
        </w:rPr>
      </w:pPr>
    </w:p>
    <w:p w:rsidR="00F37F07" w:rsidRDefault="00F37F07">
      <w:pPr>
        <w:ind w:firstLine="0"/>
        <w:rPr>
          <w:szCs w:val="24"/>
        </w:rPr>
      </w:pPr>
    </w:p>
    <w:p w:rsidR="00796AAB" w:rsidRDefault="00796AAB" w:rsidP="00796AAB">
      <w:pPr>
        <w:ind w:firstLine="0"/>
        <w:rPr>
          <w:rFonts w:ascii="Arial" w:hAnsi="Arial" w:cs="Arial"/>
          <w:b/>
          <w:sz w:val="28"/>
          <w:szCs w:val="28"/>
        </w:rPr>
      </w:pPr>
      <w:r w:rsidRPr="008C2240">
        <w:rPr>
          <w:rFonts w:ascii="Arial" w:hAnsi="Arial" w:cs="Arial"/>
          <w:b/>
          <w:sz w:val="28"/>
          <w:szCs w:val="28"/>
        </w:rPr>
        <w:t>Solution</w:t>
      </w:r>
    </w:p>
    <w:p w:rsidR="00796AAB" w:rsidRDefault="00796AAB">
      <w:pPr>
        <w:ind w:firstLine="0"/>
        <w:rPr>
          <w:szCs w:val="24"/>
        </w:rPr>
      </w:pPr>
    </w:p>
    <w:p w:rsidR="00486628" w:rsidRDefault="00796AAB" w:rsidP="00486628">
      <w:pPr>
        <w:spacing w:line="276" w:lineRule="auto"/>
        <w:ind w:left="360" w:hanging="360"/>
        <w:rPr>
          <w:szCs w:val="24"/>
        </w:rPr>
      </w:pPr>
      <w:r>
        <w:rPr>
          <w:szCs w:val="24"/>
        </w:rPr>
        <w:t xml:space="preserve">(1) </w:t>
      </w:r>
      <w:r w:rsidR="00486628">
        <w:rPr>
          <w:szCs w:val="24"/>
        </w:rPr>
        <w:t>In the “rolling sphere” method, we imagine a large sphere of radius 50 [m] (the maximum length of a streamer), rolling along the ground, rolling over buildings, trees, etc.</w:t>
      </w:r>
      <w:r w:rsidR="00CF6778">
        <w:rPr>
          <w:szCs w:val="24"/>
        </w:rPr>
        <w:t>,</w:t>
      </w:r>
      <w:r w:rsidR="00486628">
        <w:rPr>
          <w:szCs w:val="24"/>
        </w:rPr>
        <w:t xml:space="preserve"> as it goes. Whatever it touches as it rolls along the terrain is subject to being struck by lightning.</w:t>
      </w:r>
    </w:p>
    <w:p w:rsidR="00486628" w:rsidRDefault="00486628">
      <w:pPr>
        <w:ind w:firstLine="0"/>
        <w:rPr>
          <w:szCs w:val="24"/>
        </w:rPr>
      </w:pPr>
    </w:p>
    <w:p w:rsidR="00D414C6" w:rsidRDefault="00486628" w:rsidP="00507984">
      <w:pPr>
        <w:spacing w:line="276" w:lineRule="auto"/>
        <w:ind w:left="360" w:hanging="360"/>
        <w:rPr>
          <w:szCs w:val="24"/>
        </w:rPr>
      </w:pPr>
      <w:r>
        <w:rPr>
          <w:szCs w:val="24"/>
        </w:rPr>
        <w:t>(2) If a lightning rod is not well grounded, then the lightning rod will attract the lightning to it</w:t>
      </w:r>
      <w:r w:rsidR="0062708D">
        <w:rPr>
          <w:szCs w:val="24"/>
        </w:rPr>
        <w:t xml:space="preserve"> (due to its height and the sharp-point effect)</w:t>
      </w:r>
      <w:r>
        <w:rPr>
          <w:szCs w:val="24"/>
        </w:rPr>
        <w:t>, but the current will not have a safe path to travel down to the earth</w:t>
      </w:r>
      <w:r w:rsidR="0062708D">
        <w:rPr>
          <w:szCs w:val="24"/>
        </w:rPr>
        <w:t xml:space="preserve"> once the lightning rod it is struck</w:t>
      </w:r>
      <w:r>
        <w:rPr>
          <w:szCs w:val="24"/>
        </w:rPr>
        <w:t>, so it will go through the building!</w:t>
      </w:r>
    </w:p>
    <w:p w:rsidR="00507984" w:rsidRPr="00D414C6" w:rsidRDefault="00507984" w:rsidP="00507984">
      <w:pPr>
        <w:spacing w:line="276" w:lineRule="auto"/>
        <w:ind w:left="360" w:hanging="360"/>
        <w:rPr>
          <w:szCs w:val="24"/>
        </w:rPr>
      </w:pPr>
    </w:p>
    <w:sectPr w:rsidR="00507984" w:rsidRPr="00D414C6" w:rsidSect="001F1460">
      <w:footerReference w:type="even" r:id="rId167"/>
      <w:footerReference w:type="default" r:id="rId16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50" w:rsidRDefault="000F0E50">
      <w:r>
        <w:separator/>
      </w:r>
    </w:p>
  </w:endnote>
  <w:endnote w:type="continuationSeparator" w:id="0">
    <w:p w:rsidR="000F0E50" w:rsidRDefault="000F0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AB" w:rsidRDefault="00126B39">
    <w:pPr>
      <w:pStyle w:val="Footer"/>
      <w:framePr w:wrap="around" w:vAnchor="text" w:hAnchor="margin" w:xAlign="center" w:y="1"/>
      <w:rPr>
        <w:rStyle w:val="PageNumber"/>
      </w:rPr>
    </w:pPr>
    <w:r>
      <w:rPr>
        <w:rStyle w:val="PageNumber"/>
      </w:rPr>
      <w:fldChar w:fldCharType="begin"/>
    </w:r>
    <w:r w:rsidR="00796AAB">
      <w:rPr>
        <w:rStyle w:val="PageNumber"/>
      </w:rPr>
      <w:instrText xml:space="preserve">PAGE  </w:instrText>
    </w:r>
    <w:r>
      <w:rPr>
        <w:rStyle w:val="PageNumber"/>
      </w:rPr>
      <w:fldChar w:fldCharType="end"/>
    </w:r>
  </w:p>
  <w:p w:rsidR="00796AAB" w:rsidRDefault="00796A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AB" w:rsidRDefault="00126B39">
    <w:pPr>
      <w:pStyle w:val="Footer"/>
      <w:framePr w:wrap="around" w:vAnchor="text" w:hAnchor="margin" w:xAlign="center" w:y="1"/>
      <w:rPr>
        <w:rStyle w:val="PageNumber"/>
      </w:rPr>
    </w:pPr>
    <w:r>
      <w:rPr>
        <w:rStyle w:val="PageNumber"/>
      </w:rPr>
      <w:fldChar w:fldCharType="begin"/>
    </w:r>
    <w:r w:rsidR="00796AAB">
      <w:rPr>
        <w:rStyle w:val="PageNumber"/>
      </w:rPr>
      <w:instrText xml:space="preserve">PAGE  </w:instrText>
    </w:r>
    <w:r>
      <w:rPr>
        <w:rStyle w:val="PageNumber"/>
      </w:rPr>
      <w:fldChar w:fldCharType="separate"/>
    </w:r>
    <w:r w:rsidR="00D1279C">
      <w:rPr>
        <w:rStyle w:val="PageNumber"/>
        <w:noProof/>
      </w:rPr>
      <w:t>8</w:t>
    </w:r>
    <w:r>
      <w:rPr>
        <w:rStyle w:val="PageNumber"/>
      </w:rPr>
      <w:fldChar w:fldCharType="end"/>
    </w:r>
  </w:p>
  <w:p w:rsidR="00796AAB" w:rsidRDefault="00796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50" w:rsidRDefault="000F0E50">
      <w:r>
        <w:separator/>
      </w:r>
    </w:p>
  </w:footnote>
  <w:footnote w:type="continuationSeparator" w:id="0">
    <w:p w:rsidR="000F0E50" w:rsidRDefault="000F0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A01"/>
    <w:multiLevelType w:val="hybridMultilevel"/>
    <w:tmpl w:val="E6445C6E"/>
    <w:lvl w:ilvl="0" w:tplc="A4E2E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2">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3">
    <w:nsid w:val="24C5515B"/>
    <w:multiLevelType w:val="singleLevel"/>
    <w:tmpl w:val="04090019"/>
    <w:lvl w:ilvl="0">
      <w:start w:val="1"/>
      <w:numFmt w:val="lowerLetter"/>
      <w:lvlText w:val="(%1)"/>
      <w:lvlJc w:val="left"/>
      <w:pPr>
        <w:tabs>
          <w:tab w:val="num" w:pos="360"/>
        </w:tabs>
        <w:ind w:left="360" w:hanging="360"/>
      </w:pPr>
    </w:lvl>
  </w:abstractNum>
  <w:abstractNum w:abstractNumId="4">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nsid w:val="316F27B9"/>
    <w:multiLevelType w:val="singleLevel"/>
    <w:tmpl w:val="0409000F"/>
    <w:lvl w:ilvl="0">
      <w:start w:val="1"/>
      <w:numFmt w:val="decimal"/>
      <w:lvlText w:val="%1."/>
      <w:lvlJc w:val="left"/>
      <w:pPr>
        <w:tabs>
          <w:tab w:val="num" w:pos="360"/>
        </w:tabs>
        <w:ind w:left="360" w:hanging="360"/>
      </w:pPr>
    </w:lvl>
  </w:abstractNum>
  <w:abstractNum w:abstractNumId="8">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3">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3"/>
  </w:num>
  <w:num w:numId="6">
    <w:abstractNumId w:val="9"/>
  </w:num>
  <w:num w:numId="7">
    <w:abstractNumId w:val="12"/>
  </w:num>
  <w:num w:numId="8">
    <w:abstractNumId w:val="2"/>
  </w:num>
  <w:num w:numId="9">
    <w:abstractNumId w:val="7"/>
  </w:num>
  <w:num w:numId="10">
    <w:abstractNumId w:val="6"/>
  </w:num>
  <w:num w:numId="11">
    <w:abstractNumId w:val="1"/>
  </w:num>
  <w:num w:numId="12">
    <w:abstractNumId w:val="4"/>
  </w:num>
  <w:num w:numId="13">
    <w:abstractNumId w:val="8"/>
  </w:num>
  <w:num w:numId="14">
    <w:abstractNumId w:val="10"/>
  </w:num>
  <w:num w:numId="15">
    <w:abstractNumId w:val="11"/>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fillcolor="white">
      <v:fill color="white"/>
      <o:colormru v:ext="edit" colors="#fc0,blue,#00c"/>
      <o:colormenu v:ext="edit" fillcolor="none [3213]" strokecolor="none [3213]"/>
    </o:shapedefaults>
  </w:hdrShapeDefaults>
  <w:footnotePr>
    <w:footnote w:id="-1"/>
    <w:footnote w:id="0"/>
  </w:footnotePr>
  <w:endnotePr>
    <w:endnote w:id="-1"/>
    <w:endnote w:id="0"/>
  </w:endnotePr>
  <w:compat/>
  <w:rsids>
    <w:rsidRoot w:val="00BF7FC0"/>
    <w:rsid w:val="00004618"/>
    <w:rsid w:val="0000704E"/>
    <w:rsid w:val="00013276"/>
    <w:rsid w:val="00013488"/>
    <w:rsid w:val="00013CF5"/>
    <w:rsid w:val="00016C86"/>
    <w:rsid w:val="000172DE"/>
    <w:rsid w:val="000177BC"/>
    <w:rsid w:val="000223D5"/>
    <w:rsid w:val="0002681B"/>
    <w:rsid w:val="00026BA4"/>
    <w:rsid w:val="000277F1"/>
    <w:rsid w:val="000321B8"/>
    <w:rsid w:val="00034EC3"/>
    <w:rsid w:val="000353B2"/>
    <w:rsid w:val="00035FA5"/>
    <w:rsid w:val="00040AA1"/>
    <w:rsid w:val="000411D6"/>
    <w:rsid w:val="000412F9"/>
    <w:rsid w:val="000415C4"/>
    <w:rsid w:val="00047984"/>
    <w:rsid w:val="00047D85"/>
    <w:rsid w:val="000515AE"/>
    <w:rsid w:val="00053B12"/>
    <w:rsid w:val="00054F65"/>
    <w:rsid w:val="00057177"/>
    <w:rsid w:val="00061D03"/>
    <w:rsid w:val="00062756"/>
    <w:rsid w:val="000645D7"/>
    <w:rsid w:val="0006465E"/>
    <w:rsid w:val="00066575"/>
    <w:rsid w:val="00066D27"/>
    <w:rsid w:val="000673FF"/>
    <w:rsid w:val="00071138"/>
    <w:rsid w:val="00072B9E"/>
    <w:rsid w:val="000947A7"/>
    <w:rsid w:val="000A0209"/>
    <w:rsid w:val="000A10ED"/>
    <w:rsid w:val="000A7133"/>
    <w:rsid w:val="000B0EA6"/>
    <w:rsid w:val="000B2378"/>
    <w:rsid w:val="000B3EEE"/>
    <w:rsid w:val="000B6F85"/>
    <w:rsid w:val="000C02AA"/>
    <w:rsid w:val="000C09C4"/>
    <w:rsid w:val="000C7726"/>
    <w:rsid w:val="000C78D0"/>
    <w:rsid w:val="000C7A1F"/>
    <w:rsid w:val="000D0C9E"/>
    <w:rsid w:val="000D26A3"/>
    <w:rsid w:val="000D412E"/>
    <w:rsid w:val="000D70AD"/>
    <w:rsid w:val="000D72CA"/>
    <w:rsid w:val="000E016D"/>
    <w:rsid w:val="000E2E7A"/>
    <w:rsid w:val="000E5BB0"/>
    <w:rsid w:val="000E6363"/>
    <w:rsid w:val="000E65BE"/>
    <w:rsid w:val="000E6EB0"/>
    <w:rsid w:val="000E71AB"/>
    <w:rsid w:val="000E7F8C"/>
    <w:rsid w:val="000F06B4"/>
    <w:rsid w:val="000F0E50"/>
    <w:rsid w:val="000F16AE"/>
    <w:rsid w:val="0010239F"/>
    <w:rsid w:val="00104B42"/>
    <w:rsid w:val="00106FCA"/>
    <w:rsid w:val="00110047"/>
    <w:rsid w:val="00110CDB"/>
    <w:rsid w:val="001121F1"/>
    <w:rsid w:val="00113873"/>
    <w:rsid w:val="00114128"/>
    <w:rsid w:val="0012563B"/>
    <w:rsid w:val="00126B39"/>
    <w:rsid w:val="001332D7"/>
    <w:rsid w:val="00136A72"/>
    <w:rsid w:val="0014024B"/>
    <w:rsid w:val="001406EC"/>
    <w:rsid w:val="00140C6A"/>
    <w:rsid w:val="0014391F"/>
    <w:rsid w:val="00155A20"/>
    <w:rsid w:val="00155A9F"/>
    <w:rsid w:val="00156373"/>
    <w:rsid w:val="00161603"/>
    <w:rsid w:val="00163E08"/>
    <w:rsid w:val="001651B3"/>
    <w:rsid w:val="0016581E"/>
    <w:rsid w:val="00167F8C"/>
    <w:rsid w:val="00172FDC"/>
    <w:rsid w:val="00175FA2"/>
    <w:rsid w:val="0017728E"/>
    <w:rsid w:val="00177B17"/>
    <w:rsid w:val="0018111F"/>
    <w:rsid w:val="00181AFD"/>
    <w:rsid w:val="001853B8"/>
    <w:rsid w:val="00192701"/>
    <w:rsid w:val="001944C6"/>
    <w:rsid w:val="00194C91"/>
    <w:rsid w:val="001950E2"/>
    <w:rsid w:val="001A302B"/>
    <w:rsid w:val="001A3266"/>
    <w:rsid w:val="001A32C4"/>
    <w:rsid w:val="001A4B00"/>
    <w:rsid w:val="001A4C90"/>
    <w:rsid w:val="001A5623"/>
    <w:rsid w:val="001A57DB"/>
    <w:rsid w:val="001B334B"/>
    <w:rsid w:val="001B5A83"/>
    <w:rsid w:val="001B645C"/>
    <w:rsid w:val="001B715B"/>
    <w:rsid w:val="001C5B7E"/>
    <w:rsid w:val="001C744D"/>
    <w:rsid w:val="001D3B9B"/>
    <w:rsid w:val="001D47A7"/>
    <w:rsid w:val="001E32EA"/>
    <w:rsid w:val="001E4AEA"/>
    <w:rsid w:val="001E6F82"/>
    <w:rsid w:val="001E7FE8"/>
    <w:rsid w:val="001F1460"/>
    <w:rsid w:val="001F1AFF"/>
    <w:rsid w:val="001F2AED"/>
    <w:rsid w:val="001F4B81"/>
    <w:rsid w:val="00204A45"/>
    <w:rsid w:val="00205416"/>
    <w:rsid w:val="002068FF"/>
    <w:rsid w:val="002203F7"/>
    <w:rsid w:val="00220C9E"/>
    <w:rsid w:val="00221157"/>
    <w:rsid w:val="0022184F"/>
    <w:rsid w:val="00224101"/>
    <w:rsid w:val="002328DE"/>
    <w:rsid w:val="0023319D"/>
    <w:rsid w:val="00241F4E"/>
    <w:rsid w:val="0024651E"/>
    <w:rsid w:val="00250615"/>
    <w:rsid w:val="00251A63"/>
    <w:rsid w:val="0025467B"/>
    <w:rsid w:val="00262554"/>
    <w:rsid w:val="00270215"/>
    <w:rsid w:val="002721EB"/>
    <w:rsid w:val="00272630"/>
    <w:rsid w:val="00273E7D"/>
    <w:rsid w:val="00276BDE"/>
    <w:rsid w:val="00283041"/>
    <w:rsid w:val="00285766"/>
    <w:rsid w:val="00286855"/>
    <w:rsid w:val="00291691"/>
    <w:rsid w:val="00293D06"/>
    <w:rsid w:val="002A12E7"/>
    <w:rsid w:val="002A23F0"/>
    <w:rsid w:val="002A26C0"/>
    <w:rsid w:val="002A2A86"/>
    <w:rsid w:val="002A3C19"/>
    <w:rsid w:val="002A7A41"/>
    <w:rsid w:val="002B12B5"/>
    <w:rsid w:val="002B1E5E"/>
    <w:rsid w:val="002B31BB"/>
    <w:rsid w:val="002B79E7"/>
    <w:rsid w:val="002C1F71"/>
    <w:rsid w:val="002C44B5"/>
    <w:rsid w:val="002C6408"/>
    <w:rsid w:val="002C6D64"/>
    <w:rsid w:val="002C73B4"/>
    <w:rsid w:val="002D02CF"/>
    <w:rsid w:val="002D2A6E"/>
    <w:rsid w:val="002D39A4"/>
    <w:rsid w:val="002D418F"/>
    <w:rsid w:val="002D5C23"/>
    <w:rsid w:val="002D5CC4"/>
    <w:rsid w:val="002D6356"/>
    <w:rsid w:val="002D6B10"/>
    <w:rsid w:val="002D7033"/>
    <w:rsid w:val="002E1393"/>
    <w:rsid w:val="002E19DE"/>
    <w:rsid w:val="002E1FCF"/>
    <w:rsid w:val="002E22E6"/>
    <w:rsid w:val="002E4C25"/>
    <w:rsid w:val="002E61AA"/>
    <w:rsid w:val="002E6FBB"/>
    <w:rsid w:val="002F4B5A"/>
    <w:rsid w:val="00301FFE"/>
    <w:rsid w:val="00304710"/>
    <w:rsid w:val="003061DF"/>
    <w:rsid w:val="00306741"/>
    <w:rsid w:val="003104AA"/>
    <w:rsid w:val="003145C0"/>
    <w:rsid w:val="00315960"/>
    <w:rsid w:val="003161B1"/>
    <w:rsid w:val="003168E3"/>
    <w:rsid w:val="00316C1C"/>
    <w:rsid w:val="0032267E"/>
    <w:rsid w:val="003231DD"/>
    <w:rsid w:val="003321FA"/>
    <w:rsid w:val="00332C79"/>
    <w:rsid w:val="00336E8C"/>
    <w:rsid w:val="00337BB9"/>
    <w:rsid w:val="003405BE"/>
    <w:rsid w:val="00343385"/>
    <w:rsid w:val="003448E1"/>
    <w:rsid w:val="0034627F"/>
    <w:rsid w:val="00347AC8"/>
    <w:rsid w:val="003560BE"/>
    <w:rsid w:val="003571AC"/>
    <w:rsid w:val="00360DBC"/>
    <w:rsid w:val="003632C8"/>
    <w:rsid w:val="00372957"/>
    <w:rsid w:val="003753D1"/>
    <w:rsid w:val="00380F6E"/>
    <w:rsid w:val="0038104D"/>
    <w:rsid w:val="00381759"/>
    <w:rsid w:val="00381F7E"/>
    <w:rsid w:val="00382F67"/>
    <w:rsid w:val="00383A31"/>
    <w:rsid w:val="003855DD"/>
    <w:rsid w:val="00385B3C"/>
    <w:rsid w:val="0038701C"/>
    <w:rsid w:val="0039247B"/>
    <w:rsid w:val="00392E52"/>
    <w:rsid w:val="00392F21"/>
    <w:rsid w:val="003A0963"/>
    <w:rsid w:val="003A53A9"/>
    <w:rsid w:val="003A6ED8"/>
    <w:rsid w:val="003B1019"/>
    <w:rsid w:val="003B10E1"/>
    <w:rsid w:val="003B161A"/>
    <w:rsid w:val="003B1A48"/>
    <w:rsid w:val="003B2238"/>
    <w:rsid w:val="003B2A0B"/>
    <w:rsid w:val="003B3166"/>
    <w:rsid w:val="003B55E9"/>
    <w:rsid w:val="003B5BAE"/>
    <w:rsid w:val="003B70E5"/>
    <w:rsid w:val="003C13A7"/>
    <w:rsid w:val="003C25EE"/>
    <w:rsid w:val="003C476F"/>
    <w:rsid w:val="003C48AA"/>
    <w:rsid w:val="003C4B0E"/>
    <w:rsid w:val="003C6F54"/>
    <w:rsid w:val="003C7C7E"/>
    <w:rsid w:val="003D07CD"/>
    <w:rsid w:val="003D122E"/>
    <w:rsid w:val="003D1294"/>
    <w:rsid w:val="003D42E3"/>
    <w:rsid w:val="003D4B2E"/>
    <w:rsid w:val="003D59D9"/>
    <w:rsid w:val="003D7336"/>
    <w:rsid w:val="003E0912"/>
    <w:rsid w:val="003E30EA"/>
    <w:rsid w:val="003E3ABB"/>
    <w:rsid w:val="003E447E"/>
    <w:rsid w:val="003E45FB"/>
    <w:rsid w:val="003E5992"/>
    <w:rsid w:val="003E7EF3"/>
    <w:rsid w:val="003F240B"/>
    <w:rsid w:val="003F5B6B"/>
    <w:rsid w:val="003F5D76"/>
    <w:rsid w:val="003F680B"/>
    <w:rsid w:val="003F762D"/>
    <w:rsid w:val="004009A0"/>
    <w:rsid w:val="0040196D"/>
    <w:rsid w:val="00402767"/>
    <w:rsid w:val="0040626B"/>
    <w:rsid w:val="0040770C"/>
    <w:rsid w:val="00421F6D"/>
    <w:rsid w:val="00423137"/>
    <w:rsid w:val="00427A32"/>
    <w:rsid w:val="004330D9"/>
    <w:rsid w:val="00441921"/>
    <w:rsid w:val="004432DD"/>
    <w:rsid w:val="00443C27"/>
    <w:rsid w:val="00444372"/>
    <w:rsid w:val="00444C8F"/>
    <w:rsid w:val="00445246"/>
    <w:rsid w:val="004452D5"/>
    <w:rsid w:val="00445609"/>
    <w:rsid w:val="0045391F"/>
    <w:rsid w:val="00454C2C"/>
    <w:rsid w:val="00454FEC"/>
    <w:rsid w:val="004563B7"/>
    <w:rsid w:val="0045684E"/>
    <w:rsid w:val="00456ED5"/>
    <w:rsid w:val="00457AC8"/>
    <w:rsid w:val="00457EDE"/>
    <w:rsid w:val="0046732B"/>
    <w:rsid w:val="004700D7"/>
    <w:rsid w:val="00476E05"/>
    <w:rsid w:val="00483FFA"/>
    <w:rsid w:val="004854D7"/>
    <w:rsid w:val="00486628"/>
    <w:rsid w:val="00495187"/>
    <w:rsid w:val="00495773"/>
    <w:rsid w:val="00495907"/>
    <w:rsid w:val="004975E8"/>
    <w:rsid w:val="004A4AE2"/>
    <w:rsid w:val="004A51C8"/>
    <w:rsid w:val="004A5C5B"/>
    <w:rsid w:val="004A65D6"/>
    <w:rsid w:val="004A7BE3"/>
    <w:rsid w:val="004A7C5A"/>
    <w:rsid w:val="004C04BC"/>
    <w:rsid w:val="004C0CC0"/>
    <w:rsid w:val="004C27A9"/>
    <w:rsid w:val="004C4E23"/>
    <w:rsid w:val="004C7977"/>
    <w:rsid w:val="004D12DF"/>
    <w:rsid w:val="004D672F"/>
    <w:rsid w:val="004E012E"/>
    <w:rsid w:val="004E0A1A"/>
    <w:rsid w:val="004E0A5E"/>
    <w:rsid w:val="004E1556"/>
    <w:rsid w:val="004E4544"/>
    <w:rsid w:val="004E54C5"/>
    <w:rsid w:val="004E566F"/>
    <w:rsid w:val="004E771F"/>
    <w:rsid w:val="004F0CA6"/>
    <w:rsid w:val="005004B6"/>
    <w:rsid w:val="005025ED"/>
    <w:rsid w:val="00503C04"/>
    <w:rsid w:val="00505C92"/>
    <w:rsid w:val="00507984"/>
    <w:rsid w:val="00515087"/>
    <w:rsid w:val="00517EA8"/>
    <w:rsid w:val="00520B35"/>
    <w:rsid w:val="00526FEE"/>
    <w:rsid w:val="005278D6"/>
    <w:rsid w:val="0053217E"/>
    <w:rsid w:val="005352D6"/>
    <w:rsid w:val="005371F1"/>
    <w:rsid w:val="00537E1F"/>
    <w:rsid w:val="00541224"/>
    <w:rsid w:val="00541A60"/>
    <w:rsid w:val="00545ADC"/>
    <w:rsid w:val="00551829"/>
    <w:rsid w:val="0055312B"/>
    <w:rsid w:val="005566B4"/>
    <w:rsid w:val="0055787D"/>
    <w:rsid w:val="00563CDA"/>
    <w:rsid w:val="00564F33"/>
    <w:rsid w:val="00566E09"/>
    <w:rsid w:val="00566E47"/>
    <w:rsid w:val="00567582"/>
    <w:rsid w:val="00572A34"/>
    <w:rsid w:val="00577066"/>
    <w:rsid w:val="005771EA"/>
    <w:rsid w:val="0057792D"/>
    <w:rsid w:val="005803EC"/>
    <w:rsid w:val="00586334"/>
    <w:rsid w:val="005871CE"/>
    <w:rsid w:val="00594FAA"/>
    <w:rsid w:val="005A05A0"/>
    <w:rsid w:val="005A1BAC"/>
    <w:rsid w:val="005A2085"/>
    <w:rsid w:val="005A4CB0"/>
    <w:rsid w:val="005A60DE"/>
    <w:rsid w:val="005B12D3"/>
    <w:rsid w:val="005B15EC"/>
    <w:rsid w:val="005B2CD4"/>
    <w:rsid w:val="005B3105"/>
    <w:rsid w:val="005B3F12"/>
    <w:rsid w:val="005B4955"/>
    <w:rsid w:val="005B5A58"/>
    <w:rsid w:val="005D347F"/>
    <w:rsid w:val="005D6E42"/>
    <w:rsid w:val="005D7956"/>
    <w:rsid w:val="005D79C5"/>
    <w:rsid w:val="005E1AC8"/>
    <w:rsid w:val="005E2555"/>
    <w:rsid w:val="005E6041"/>
    <w:rsid w:val="005F7668"/>
    <w:rsid w:val="005F7F81"/>
    <w:rsid w:val="00600472"/>
    <w:rsid w:val="00602981"/>
    <w:rsid w:val="00603C32"/>
    <w:rsid w:val="0060542D"/>
    <w:rsid w:val="00605510"/>
    <w:rsid w:val="006063EB"/>
    <w:rsid w:val="00606F82"/>
    <w:rsid w:val="00611159"/>
    <w:rsid w:val="006160AF"/>
    <w:rsid w:val="00621ABF"/>
    <w:rsid w:val="0062708D"/>
    <w:rsid w:val="006274D0"/>
    <w:rsid w:val="0062767E"/>
    <w:rsid w:val="00630883"/>
    <w:rsid w:val="00630AD0"/>
    <w:rsid w:val="006412D9"/>
    <w:rsid w:val="0064165D"/>
    <w:rsid w:val="00641CA2"/>
    <w:rsid w:val="00641CF8"/>
    <w:rsid w:val="00641E38"/>
    <w:rsid w:val="00642685"/>
    <w:rsid w:val="006449BF"/>
    <w:rsid w:val="006526A9"/>
    <w:rsid w:val="006563E3"/>
    <w:rsid w:val="0065748F"/>
    <w:rsid w:val="00664274"/>
    <w:rsid w:val="00667B30"/>
    <w:rsid w:val="00670C58"/>
    <w:rsid w:val="006720DA"/>
    <w:rsid w:val="0067583B"/>
    <w:rsid w:val="0067669B"/>
    <w:rsid w:val="006808C1"/>
    <w:rsid w:val="00682F1D"/>
    <w:rsid w:val="00686D31"/>
    <w:rsid w:val="006916EA"/>
    <w:rsid w:val="006931AB"/>
    <w:rsid w:val="006934F3"/>
    <w:rsid w:val="0069612F"/>
    <w:rsid w:val="006A186C"/>
    <w:rsid w:val="006A629B"/>
    <w:rsid w:val="006A6750"/>
    <w:rsid w:val="006A69EB"/>
    <w:rsid w:val="006B1C24"/>
    <w:rsid w:val="006B1E7B"/>
    <w:rsid w:val="006B2E01"/>
    <w:rsid w:val="006B6DBE"/>
    <w:rsid w:val="006B7338"/>
    <w:rsid w:val="006B75FF"/>
    <w:rsid w:val="006C334E"/>
    <w:rsid w:val="006C3749"/>
    <w:rsid w:val="006C3DEE"/>
    <w:rsid w:val="006C5B5B"/>
    <w:rsid w:val="006C5D09"/>
    <w:rsid w:val="006D18C0"/>
    <w:rsid w:val="006D6486"/>
    <w:rsid w:val="006E269B"/>
    <w:rsid w:val="006E4A87"/>
    <w:rsid w:val="006F274E"/>
    <w:rsid w:val="006F5A8E"/>
    <w:rsid w:val="006F7C6E"/>
    <w:rsid w:val="00703FB9"/>
    <w:rsid w:val="00704AA2"/>
    <w:rsid w:val="00704D27"/>
    <w:rsid w:val="007125D4"/>
    <w:rsid w:val="007157A3"/>
    <w:rsid w:val="00715FA7"/>
    <w:rsid w:val="00720FC3"/>
    <w:rsid w:val="007257B2"/>
    <w:rsid w:val="00726C74"/>
    <w:rsid w:val="00734FD0"/>
    <w:rsid w:val="00740D2F"/>
    <w:rsid w:val="00747480"/>
    <w:rsid w:val="0075063F"/>
    <w:rsid w:val="00750A79"/>
    <w:rsid w:val="007532AB"/>
    <w:rsid w:val="00756649"/>
    <w:rsid w:val="007608B3"/>
    <w:rsid w:val="00761C7E"/>
    <w:rsid w:val="00762B8F"/>
    <w:rsid w:val="00772947"/>
    <w:rsid w:val="00777B45"/>
    <w:rsid w:val="007830F3"/>
    <w:rsid w:val="00783143"/>
    <w:rsid w:val="0078505B"/>
    <w:rsid w:val="00786995"/>
    <w:rsid w:val="007869F3"/>
    <w:rsid w:val="00786ADA"/>
    <w:rsid w:val="00790D2C"/>
    <w:rsid w:val="00791938"/>
    <w:rsid w:val="00792313"/>
    <w:rsid w:val="00793445"/>
    <w:rsid w:val="00796AAB"/>
    <w:rsid w:val="007A171B"/>
    <w:rsid w:val="007A3F85"/>
    <w:rsid w:val="007B1B67"/>
    <w:rsid w:val="007B3816"/>
    <w:rsid w:val="007B6D3B"/>
    <w:rsid w:val="007C0B86"/>
    <w:rsid w:val="007C0F60"/>
    <w:rsid w:val="007C31E9"/>
    <w:rsid w:val="007C723B"/>
    <w:rsid w:val="007D1FC4"/>
    <w:rsid w:val="007D771B"/>
    <w:rsid w:val="007D7BBC"/>
    <w:rsid w:val="007E165D"/>
    <w:rsid w:val="007E586C"/>
    <w:rsid w:val="007E6FCA"/>
    <w:rsid w:val="007F0D84"/>
    <w:rsid w:val="007F1A54"/>
    <w:rsid w:val="007F2A69"/>
    <w:rsid w:val="007F485D"/>
    <w:rsid w:val="007F7EF3"/>
    <w:rsid w:val="00802A6D"/>
    <w:rsid w:val="00805F80"/>
    <w:rsid w:val="008076B4"/>
    <w:rsid w:val="0081321A"/>
    <w:rsid w:val="008135A2"/>
    <w:rsid w:val="008147B5"/>
    <w:rsid w:val="00820316"/>
    <w:rsid w:val="00822C9A"/>
    <w:rsid w:val="008278ED"/>
    <w:rsid w:val="00833D91"/>
    <w:rsid w:val="00834D14"/>
    <w:rsid w:val="0083748B"/>
    <w:rsid w:val="0084236B"/>
    <w:rsid w:val="00843CE2"/>
    <w:rsid w:val="00845E69"/>
    <w:rsid w:val="008472DE"/>
    <w:rsid w:val="00853FAE"/>
    <w:rsid w:val="00854BBD"/>
    <w:rsid w:val="008610AC"/>
    <w:rsid w:val="00866888"/>
    <w:rsid w:val="008722C9"/>
    <w:rsid w:val="008748FE"/>
    <w:rsid w:val="00874954"/>
    <w:rsid w:val="00875E09"/>
    <w:rsid w:val="008767FA"/>
    <w:rsid w:val="00877B4D"/>
    <w:rsid w:val="00877BCE"/>
    <w:rsid w:val="00880C00"/>
    <w:rsid w:val="00884BEC"/>
    <w:rsid w:val="00884D52"/>
    <w:rsid w:val="00886AE8"/>
    <w:rsid w:val="008879A3"/>
    <w:rsid w:val="00896081"/>
    <w:rsid w:val="008A03FD"/>
    <w:rsid w:val="008A0CBE"/>
    <w:rsid w:val="008A5F15"/>
    <w:rsid w:val="008B40D0"/>
    <w:rsid w:val="008B55CB"/>
    <w:rsid w:val="008B5DCE"/>
    <w:rsid w:val="008B6748"/>
    <w:rsid w:val="008C0BB5"/>
    <w:rsid w:val="008C2240"/>
    <w:rsid w:val="008C30EA"/>
    <w:rsid w:val="008C64BD"/>
    <w:rsid w:val="008C6CB0"/>
    <w:rsid w:val="008C78A0"/>
    <w:rsid w:val="008D109C"/>
    <w:rsid w:val="008D2508"/>
    <w:rsid w:val="008D5765"/>
    <w:rsid w:val="008D6361"/>
    <w:rsid w:val="008D7641"/>
    <w:rsid w:val="008E0BCC"/>
    <w:rsid w:val="008E1514"/>
    <w:rsid w:val="008E3501"/>
    <w:rsid w:val="008E61E0"/>
    <w:rsid w:val="008E7097"/>
    <w:rsid w:val="008F72E0"/>
    <w:rsid w:val="00902852"/>
    <w:rsid w:val="00902CFF"/>
    <w:rsid w:val="009101B7"/>
    <w:rsid w:val="00910D8D"/>
    <w:rsid w:val="00911E1C"/>
    <w:rsid w:val="00913594"/>
    <w:rsid w:val="009235D8"/>
    <w:rsid w:val="00927B9E"/>
    <w:rsid w:val="009322F6"/>
    <w:rsid w:val="00933904"/>
    <w:rsid w:val="00933C61"/>
    <w:rsid w:val="00934009"/>
    <w:rsid w:val="0093599B"/>
    <w:rsid w:val="00936561"/>
    <w:rsid w:val="009418D3"/>
    <w:rsid w:val="00942F0A"/>
    <w:rsid w:val="009431F7"/>
    <w:rsid w:val="00951E04"/>
    <w:rsid w:val="00957014"/>
    <w:rsid w:val="0095756E"/>
    <w:rsid w:val="00960F08"/>
    <w:rsid w:val="009616A3"/>
    <w:rsid w:val="0096259A"/>
    <w:rsid w:val="00963108"/>
    <w:rsid w:val="00965060"/>
    <w:rsid w:val="0096519B"/>
    <w:rsid w:val="009673AF"/>
    <w:rsid w:val="00971902"/>
    <w:rsid w:val="00973033"/>
    <w:rsid w:val="00976FB0"/>
    <w:rsid w:val="009802B4"/>
    <w:rsid w:val="00985B1B"/>
    <w:rsid w:val="009939F4"/>
    <w:rsid w:val="0099650D"/>
    <w:rsid w:val="009973E6"/>
    <w:rsid w:val="00997511"/>
    <w:rsid w:val="009A0DDF"/>
    <w:rsid w:val="009A2599"/>
    <w:rsid w:val="009A29A3"/>
    <w:rsid w:val="009A32C4"/>
    <w:rsid w:val="009A75DD"/>
    <w:rsid w:val="009A78EE"/>
    <w:rsid w:val="009A7973"/>
    <w:rsid w:val="009B1EA4"/>
    <w:rsid w:val="009B1FFB"/>
    <w:rsid w:val="009B621D"/>
    <w:rsid w:val="009B667F"/>
    <w:rsid w:val="009C0650"/>
    <w:rsid w:val="009C2261"/>
    <w:rsid w:val="009C7F9A"/>
    <w:rsid w:val="009D404A"/>
    <w:rsid w:val="009D4991"/>
    <w:rsid w:val="009E53F6"/>
    <w:rsid w:val="009E6027"/>
    <w:rsid w:val="009F4B70"/>
    <w:rsid w:val="009F4CE0"/>
    <w:rsid w:val="009F4DE2"/>
    <w:rsid w:val="00A10F10"/>
    <w:rsid w:val="00A111D3"/>
    <w:rsid w:val="00A20E0C"/>
    <w:rsid w:val="00A23934"/>
    <w:rsid w:val="00A26882"/>
    <w:rsid w:val="00A309B6"/>
    <w:rsid w:val="00A329CC"/>
    <w:rsid w:val="00A43919"/>
    <w:rsid w:val="00A4394B"/>
    <w:rsid w:val="00A50629"/>
    <w:rsid w:val="00A54879"/>
    <w:rsid w:val="00A55116"/>
    <w:rsid w:val="00A55BE2"/>
    <w:rsid w:val="00A62FF1"/>
    <w:rsid w:val="00A65FB1"/>
    <w:rsid w:val="00A66E49"/>
    <w:rsid w:val="00A67CDC"/>
    <w:rsid w:val="00A701F1"/>
    <w:rsid w:val="00A719BA"/>
    <w:rsid w:val="00A74173"/>
    <w:rsid w:val="00A76296"/>
    <w:rsid w:val="00A81A07"/>
    <w:rsid w:val="00A82F45"/>
    <w:rsid w:val="00A8339E"/>
    <w:rsid w:val="00A90C1B"/>
    <w:rsid w:val="00A92872"/>
    <w:rsid w:val="00A935AB"/>
    <w:rsid w:val="00A9567B"/>
    <w:rsid w:val="00AA067F"/>
    <w:rsid w:val="00AA1473"/>
    <w:rsid w:val="00AA2D9D"/>
    <w:rsid w:val="00AA4DD1"/>
    <w:rsid w:val="00AA5A13"/>
    <w:rsid w:val="00AA6DFA"/>
    <w:rsid w:val="00AB0AF6"/>
    <w:rsid w:val="00AB5870"/>
    <w:rsid w:val="00AC3B47"/>
    <w:rsid w:val="00AC4A2A"/>
    <w:rsid w:val="00AC7A60"/>
    <w:rsid w:val="00AD2172"/>
    <w:rsid w:val="00AD61CF"/>
    <w:rsid w:val="00AD7B7C"/>
    <w:rsid w:val="00AE1FC6"/>
    <w:rsid w:val="00AE45F2"/>
    <w:rsid w:val="00AE6711"/>
    <w:rsid w:val="00AF12FD"/>
    <w:rsid w:val="00AF2C79"/>
    <w:rsid w:val="00AF4449"/>
    <w:rsid w:val="00AF5330"/>
    <w:rsid w:val="00AF59DB"/>
    <w:rsid w:val="00AF5F08"/>
    <w:rsid w:val="00B02245"/>
    <w:rsid w:val="00B03E87"/>
    <w:rsid w:val="00B06F8F"/>
    <w:rsid w:val="00B12BB7"/>
    <w:rsid w:val="00B130DE"/>
    <w:rsid w:val="00B216A2"/>
    <w:rsid w:val="00B229D1"/>
    <w:rsid w:val="00B33D01"/>
    <w:rsid w:val="00B34D49"/>
    <w:rsid w:val="00B35DDC"/>
    <w:rsid w:val="00B36AF2"/>
    <w:rsid w:val="00B37ED7"/>
    <w:rsid w:val="00B41749"/>
    <w:rsid w:val="00B41DC9"/>
    <w:rsid w:val="00B45B75"/>
    <w:rsid w:val="00B46B5E"/>
    <w:rsid w:val="00B54AFE"/>
    <w:rsid w:val="00B579E2"/>
    <w:rsid w:val="00B61150"/>
    <w:rsid w:val="00B64EE9"/>
    <w:rsid w:val="00B6685B"/>
    <w:rsid w:val="00B76333"/>
    <w:rsid w:val="00B77BBF"/>
    <w:rsid w:val="00B9089A"/>
    <w:rsid w:val="00B90C24"/>
    <w:rsid w:val="00B95811"/>
    <w:rsid w:val="00BA0C8D"/>
    <w:rsid w:val="00BA2D54"/>
    <w:rsid w:val="00BA44A5"/>
    <w:rsid w:val="00BB0B4C"/>
    <w:rsid w:val="00BB2E44"/>
    <w:rsid w:val="00BC317C"/>
    <w:rsid w:val="00BC50D9"/>
    <w:rsid w:val="00BD07CA"/>
    <w:rsid w:val="00BD6D21"/>
    <w:rsid w:val="00BD778B"/>
    <w:rsid w:val="00BE218F"/>
    <w:rsid w:val="00BE398F"/>
    <w:rsid w:val="00BE497C"/>
    <w:rsid w:val="00BE6363"/>
    <w:rsid w:val="00BF3550"/>
    <w:rsid w:val="00BF36FD"/>
    <w:rsid w:val="00BF53DA"/>
    <w:rsid w:val="00BF7FC0"/>
    <w:rsid w:val="00C0372C"/>
    <w:rsid w:val="00C0538A"/>
    <w:rsid w:val="00C079DF"/>
    <w:rsid w:val="00C12B35"/>
    <w:rsid w:val="00C12F9F"/>
    <w:rsid w:val="00C1454D"/>
    <w:rsid w:val="00C17855"/>
    <w:rsid w:val="00C22BD6"/>
    <w:rsid w:val="00C245B7"/>
    <w:rsid w:val="00C263BA"/>
    <w:rsid w:val="00C2728D"/>
    <w:rsid w:val="00C32EFB"/>
    <w:rsid w:val="00C358D5"/>
    <w:rsid w:val="00C371E6"/>
    <w:rsid w:val="00C40479"/>
    <w:rsid w:val="00C406B1"/>
    <w:rsid w:val="00C41F57"/>
    <w:rsid w:val="00C42EB0"/>
    <w:rsid w:val="00C43543"/>
    <w:rsid w:val="00C4379A"/>
    <w:rsid w:val="00C44489"/>
    <w:rsid w:val="00C4702B"/>
    <w:rsid w:val="00C47184"/>
    <w:rsid w:val="00C501CE"/>
    <w:rsid w:val="00C517E0"/>
    <w:rsid w:val="00C54BCC"/>
    <w:rsid w:val="00C60D8B"/>
    <w:rsid w:val="00C63473"/>
    <w:rsid w:val="00C63E7F"/>
    <w:rsid w:val="00C64AFE"/>
    <w:rsid w:val="00C65CB2"/>
    <w:rsid w:val="00C66481"/>
    <w:rsid w:val="00C6730A"/>
    <w:rsid w:val="00C7083E"/>
    <w:rsid w:val="00C739E6"/>
    <w:rsid w:val="00C7497B"/>
    <w:rsid w:val="00C778CA"/>
    <w:rsid w:val="00C77E10"/>
    <w:rsid w:val="00C81BE3"/>
    <w:rsid w:val="00C82076"/>
    <w:rsid w:val="00C8218D"/>
    <w:rsid w:val="00C917D7"/>
    <w:rsid w:val="00C926AA"/>
    <w:rsid w:val="00C9640F"/>
    <w:rsid w:val="00CA1500"/>
    <w:rsid w:val="00CA1934"/>
    <w:rsid w:val="00CA1EE3"/>
    <w:rsid w:val="00CA4D20"/>
    <w:rsid w:val="00CB2B43"/>
    <w:rsid w:val="00CB405D"/>
    <w:rsid w:val="00CB4C32"/>
    <w:rsid w:val="00CB6639"/>
    <w:rsid w:val="00CC059E"/>
    <w:rsid w:val="00CC0B4A"/>
    <w:rsid w:val="00CC2DF6"/>
    <w:rsid w:val="00CC3493"/>
    <w:rsid w:val="00CC40DE"/>
    <w:rsid w:val="00CD48EE"/>
    <w:rsid w:val="00CD6292"/>
    <w:rsid w:val="00CE27F3"/>
    <w:rsid w:val="00CF1E3A"/>
    <w:rsid w:val="00CF2F85"/>
    <w:rsid w:val="00CF5BF7"/>
    <w:rsid w:val="00CF63C1"/>
    <w:rsid w:val="00CF6778"/>
    <w:rsid w:val="00CF6818"/>
    <w:rsid w:val="00CF77D4"/>
    <w:rsid w:val="00D01A70"/>
    <w:rsid w:val="00D10504"/>
    <w:rsid w:val="00D111A3"/>
    <w:rsid w:val="00D11935"/>
    <w:rsid w:val="00D11C2A"/>
    <w:rsid w:val="00D1279C"/>
    <w:rsid w:val="00D12FA0"/>
    <w:rsid w:val="00D16439"/>
    <w:rsid w:val="00D17863"/>
    <w:rsid w:val="00D2154F"/>
    <w:rsid w:val="00D22AE7"/>
    <w:rsid w:val="00D23745"/>
    <w:rsid w:val="00D25A76"/>
    <w:rsid w:val="00D26D80"/>
    <w:rsid w:val="00D31B43"/>
    <w:rsid w:val="00D31F5D"/>
    <w:rsid w:val="00D33EC2"/>
    <w:rsid w:val="00D34A11"/>
    <w:rsid w:val="00D369E1"/>
    <w:rsid w:val="00D414C6"/>
    <w:rsid w:val="00D46424"/>
    <w:rsid w:val="00D46503"/>
    <w:rsid w:val="00D5036B"/>
    <w:rsid w:val="00D5054A"/>
    <w:rsid w:val="00D53F06"/>
    <w:rsid w:val="00D56C29"/>
    <w:rsid w:val="00D5710E"/>
    <w:rsid w:val="00D61171"/>
    <w:rsid w:val="00D616F6"/>
    <w:rsid w:val="00D65947"/>
    <w:rsid w:val="00D76510"/>
    <w:rsid w:val="00D810E6"/>
    <w:rsid w:val="00D82C30"/>
    <w:rsid w:val="00D840A2"/>
    <w:rsid w:val="00D85279"/>
    <w:rsid w:val="00D93793"/>
    <w:rsid w:val="00D979ED"/>
    <w:rsid w:val="00DA7923"/>
    <w:rsid w:val="00DB2218"/>
    <w:rsid w:val="00DB44FA"/>
    <w:rsid w:val="00DB4CD6"/>
    <w:rsid w:val="00DB7E2C"/>
    <w:rsid w:val="00DC0790"/>
    <w:rsid w:val="00DC0D15"/>
    <w:rsid w:val="00DC26D8"/>
    <w:rsid w:val="00DC2C5F"/>
    <w:rsid w:val="00DC34F2"/>
    <w:rsid w:val="00DD0454"/>
    <w:rsid w:val="00DD26A0"/>
    <w:rsid w:val="00DD5953"/>
    <w:rsid w:val="00DD616A"/>
    <w:rsid w:val="00DE1A4E"/>
    <w:rsid w:val="00DE27B9"/>
    <w:rsid w:val="00DE4A91"/>
    <w:rsid w:val="00DF6BBC"/>
    <w:rsid w:val="00DF75B8"/>
    <w:rsid w:val="00E01993"/>
    <w:rsid w:val="00E031EE"/>
    <w:rsid w:val="00E052CB"/>
    <w:rsid w:val="00E06F82"/>
    <w:rsid w:val="00E112AD"/>
    <w:rsid w:val="00E131F6"/>
    <w:rsid w:val="00E23B6D"/>
    <w:rsid w:val="00E24222"/>
    <w:rsid w:val="00E254E1"/>
    <w:rsid w:val="00E31342"/>
    <w:rsid w:val="00E338A1"/>
    <w:rsid w:val="00E33A0B"/>
    <w:rsid w:val="00E42C90"/>
    <w:rsid w:val="00E464B8"/>
    <w:rsid w:val="00E50AF5"/>
    <w:rsid w:val="00E51862"/>
    <w:rsid w:val="00E54D39"/>
    <w:rsid w:val="00E559F9"/>
    <w:rsid w:val="00E60672"/>
    <w:rsid w:val="00E671B0"/>
    <w:rsid w:val="00E74ACF"/>
    <w:rsid w:val="00E75073"/>
    <w:rsid w:val="00E848F3"/>
    <w:rsid w:val="00E85143"/>
    <w:rsid w:val="00E85289"/>
    <w:rsid w:val="00E87B21"/>
    <w:rsid w:val="00E87B44"/>
    <w:rsid w:val="00E90D99"/>
    <w:rsid w:val="00E91BF7"/>
    <w:rsid w:val="00E9302E"/>
    <w:rsid w:val="00E97016"/>
    <w:rsid w:val="00EA2516"/>
    <w:rsid w:val="00EA297B"/>
    <w:rsid w:val="00EA34D2"/>
    <w:rsid w:val="00EA4BA4"/>
    <w:rsid w:val="00EA501A"/>
    <w:rsid w:val="00EB53E5"/>
    <w:rsid w:val="00EC2F20"/>
    <w:rsid w:val="00EC39F3"/>
    <w:rsid w:val="00EC4E8E"/>
    <w:rsid w:val="00EC54C4"/>
    <w:rsid w:val="00ED04A1"/>
    <w:rsid w:val="00ED135E"/>
    <w:rsid w:val="00ED1DD8"/>
    <w:rsid w:val="00ED30A8"/>
    <w:rsid w:val="00ED64E6"/>
    <w:rsid w:val="00EE6629"/>
    <w:rsid w:val="00EE78AD"/>
    <w:rsid w:val="00EF0C3E"/>
    <w:rsid w:val="00EF30DF"/>
    <w:rsid w:val="00EF339F"/>
    <w:rsid w:val="00F04098"/>
    <w:rsid w:val="00F04F53"/>
    <w:rsid w:val="00F055DD"/>
    <w:rsid w:val="00F0797E"/>
    <w:rsid w:val="00F15AE2"/>
    <w:rsid w:val="00F17920"/>
    <w:rsid w:val="00F22605"/>
    <w:rsid w:val="00F2351B"/>
    <w:rsid w:val="00F3064D"/>
    <w:rsid w:val="00F3103D"/>
    <w:rsid w:val="00F33846"/>
    <w:rsid w:val="00F37F07"/>
    <w:rsid w:val="00F4462E"/>
    <w:rsid w:val="00F478E1"/>
    <w:rsid w:val="00F47B57"/>
    <w:rsid w:val="00F5434E"/>
    <w:rsid w:val="00F56225"/>
    <w:rsid w:val="00F56D12"/>
    <w:rsid w:val="00F608CF"/>
    <w:rsid w:val="00F613B9"/>
    <w:rsid w:val="00F657EF"/>
    <w:rsid w:val="00F669C4"/>
    <w:rsid w:val="00F72E08"/>
    <w:rsid w:val="00F754C1"/>
    <w:rsid w:val="00F75FDF"/>
    <w:rsid w:val="00F80A97"/>
    <w:rsid w:val="00F81424"/>
    <w:rsid w:val="00F86901"/>
    <w:rsid w:val="00F86C4A"/>
    <w:rsid w:val="00F94633"/>
    <w:rsid w:val="00F947E8"/>
    <w:rsid w:val="00F973A4"/>
    <w:rsid w:val="00FA5039"/>
    <w:rsid w:val="00FB4B59"/>
    <w:rsid w:val="00FC04DC"/>
    <w:rsid w:val="00FC2B5D"/>
    <w:rsid w:val="00FC4354"/>
    <w:rsid w:val="00FC60A0"/>
    <w:rsid w:val="00FD378A"/>
    <w:rsid w:val="00FD47F6"/>
    <w:rsid w:val="00FD58DF"/>
    <w:rsid w:val="00FD74FB"/>
    <w:rsid w:val="00FE4EBB"/>
    <w:rsid w:val="00FF0EB3"/>
    <w:rsid w:val="00FF4691"/>
    <w:rsid w:val="00FF54A0"/>
    <w:rsid w:val="00FF60E1"/>
    <w:rsid w:val="00FF7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colormru v:ext="edit" colors="#fc0,blue,#00c"/>
      <o:colormenu v:ext="edit" fillcolor="none [3213]" strokecolor="none [3213]"/>
    </o:shapedefaults>
    <o:shapelayout v:ext="edit">
      <o:idmap v:ext="edit" data="1"/>
      <o:rules v:ext="edit">
        <o:r id="V:Rule24" type="connector" idref="#_x0000_s1870"/>
        <o:r id="V:Rule25" type="connector" idref="#_x0000_s1932"/>
        <o:r id="V:Rule26" type="connector" idref="#_x0000_s1934"/>
        <o:r id="V:Rule27" type="connector" idref="#_x0000_s1764"/>
        <o:r id="V:Rule28" type="connector" idref="#_x0000_s1898"/>
        <o:r id="V:Rule29" type="connector" idref="#_x0000_s1933"/>
        <o:r id="V:Rule30" type="connector" idref="#_x0000_s1874"/>
        <o:r id="V:Rule31" type="connector" idref="#_x0000_s1897"/>
        <o:r id="V:Rule32" type="connector" idref="#_x0000_s1873"/>
        <o:r id="V:Rule33" type="connector" idref="#_x0000_s1906"/>
        <o:r id="V:Rule34" type="connector" idref="#_x0000_s1885"/>
        <o:r id="V:Rule35" type="connector" idref="#_x0000_s1872"/>
        <o:r id="V:Rule36" type="connector" idref="#_x0000_s1750"/>
        <o:r id="V:Rule37" type="connector" idref="#_x0000_s1884"/>
        <o:r id="V:Rule38" type="connector" idref="#_x0000_s1891"/>
        <o:r id="V:Rule39" type="connector" idref="#_x0000_s1616"/>
        <o:r id="V:Rule40" type="connector" idref="#_x0000_s1886"/>
        <o:r id="V:Rule41" type="connector" idref="#_x0000_s1889"/>
        <o:r id="V:Rule42" type="connector" idref="#_x0000_s1910"/>
        <o:r id="V:Rule43" type="connector" idref="#_x0000_s1867"/>
        <o:r id="V:Rule44" type="connector" idref="#_x0000_s1751"/>
        <o:r id="V:Rule45" type="connector" idref="#_x0000_s1880"/>
        <o:r id="V:Rule46" type="connector" idref="#_x0000_s190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paragraph" w:styleId="ListParagraph">
    <w:name w:val="List Paragraph"/>
    <w:basedOn w:val="Normal"/>
    <w:uiPriority w:val="34"/>
    <w:qFormat/>
    <w:rsid w:val="00847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2.wmf"/><Relationship Id="rId138" Type="http://schemas.openxmlformats.org/officeDocument/2006/relationships/oleObject" Target="embeddings/oleObject68.bin"/><Relationship Id="rId154" Type="http://schemas.openxmlformats.org/officeDocument/2006/relationships/oleObject" Target="embeddings/oleObject76.bin"/><Relationship Id="rId159" Type="http://schemas.openxmlformats.org/officeDocument/2006/relationships/image" Target="media/image75.wmf"/><Relationship Id="rId170"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4.jpeg"/><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image" Target="media/image57.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3.wmf"/><Relationship Id="rId160" Type="http://schemas.openxmlformats.org/officeDocument/2006/relationships/oleObject" Target="embeddings/oleObject79.bin"/><Relationship Id="rId165" Type="http://schemas.openxmlformats.org/officeDocument/2006/relationships/image" Target="media/image78.wmf"/><Relationship Id="rId22" Type="http://schemas.openxmlformats.org/officeDocument/2006/relationships/oleObject" Target="embeddings/oleObject8.bin"/><Relationship Id="rId27" Type="http://schemas.openxmlformats.org/officeDocument/2006/relationships/oleObject" Target="embeddings/oleObject10.bin"/><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5.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oleObject" Target="embeddings/oleObject74.bin"/><Relationship Id="rId155" Type="http://schemas.openxmlformats.org/officeDocument/2006/relationships/image" Target="media/image73.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7.wmf"/><Relationship Id="rId108" Type="http://schemas.openxmlformats.org/officeDocument/2006/relationships/image" Target="media/image50.wmf"/><Relationship Id="rId124" Type="http://schemas.openxmlformats.org/officeDocument/2006/relationships/oleObject" Target="embeddings/oleObject61.bin"/><Relationship Id="rId129" Type="http://schemas.openxmlformats.org/officeDocument/2006/relationships/image" Target="media/image60.wmf"/><Relationship Id="rId54" Type="http://schemas.openxmlformats.org/officeDocument/2006/relationships/oleObject" Target="embeddings/oleObject23.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oleObject" Target="embeddings/oleObject47.bin"/><Relationship Id="rId140" Type="http://schemas.openxmlformats.org/officeDocument/2006/relationships/oleObject" Target="embeddings/oleObject69.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8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2.bin"/><Relationship Id="rId114" Type="http://schemas.openxmlformats.org/officeDocument/2006/relationships/oleObject" Target="embeddings/oleObject55.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3.emf"/><Relationship Id="rId143" Type="http://schemas.openxmlformats.org/officeDocument/2006/relationships/image" Target="media/image67.wmf"/><Relationship Id="rId148" Type="http://schemas.openxmlformats.org/officeDocument/2006/relationships/oleObject" Target="embeddings/oleObject73.bin"/><Relationship Id="rId151" Type="http://schemas.openxmlformats.org/officeDocument/2006/relationships/image" Target="media/image71.wmf"/><Relationship Id="rId156" Type="http://schemas.openxmlformats.org/officeDocument/2006/relationships/oleObject" Target="embeddings/oleObject77.bin"/><Relationship Id="rId164" Type="http://schemas.openxmlformats.org/officeDocument/2006/relationships/oleObject" Target="embeddings/oleObject81.bin"/><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5.bin"/><Relationship Id="rId162" Type="http://schemas.openxmlformats.org/officeDocument/2006/relationships/oleObject" Target="embeddings/oleObject80.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image" Target="media/image74.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5.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image" Target="media/image77.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image" Target="media/image7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5</TotalTime>
  <Pages>14</Pages>
  <Words>1675</Words>
  <Characters>7169</Characters>
  <Application>Microsoft Office Word</Application>
  <DocSecurity>0</DocSecurity>
  <Lines>512</Lines>
  <Paragraphs>188</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3</cp:revision>
  <cp:lastPrinted>2014-03-19T20:37:00Z</cp:lastPrinted>
  <dcterms:created xsi:type="dcterms:W3CDTF">2022-05-15T19:12:00Z</dcterms:created>
  <dcterms:modified xsi:type="dcterms:W3CDTF">2022-05-15T19:14:00Z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