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w:t>
      </w:r>
      <w:r w:rsidR="00FF4EA3">
        <w:rPr>
          <w:rFonts w:ascii="Arial" w:hAnsi="Arial" w:cs="Arial"/>
          <w:sz w:val="36"/>
        </w:rPr>
        <w:t>3</w:t>
      </w:r>
      <w:r w:rsidRPr="000362F0">
        <w:rPr>
          <w:rFonts w:ascii="Arial" w:hAnsi="Arial" w:cs="Arial"/>
          <w:sz w:val="36"/>
        </w:rPr>
        <w:t>55 –Exam</w:t>
      </w:r>
      <w:r w:rsidR="00BF5C6C">
        <w:rPr>
          <w:rFonts w:ascii="Arial" w:hAnsi="Arial" w:cs="Arial"/>
          <w:sz w:val="36"/>
        </w:rPr>
        <w:t xml:space="preserve"> 1</w:t>
      </w:r>
    </w:p>
    <w:p w:rsidR="007F6D48" w:rsidRDefault="00FF4EA3">
      <w:pPr>
        <w:jc w:val="center"/>
        <w:rPr>
          <w:rFonts w:ascii="Arial" w:hAnsi="Arial" w:cs="Arial"/>
          <w:sz w:val="36"/>
        </w:rPr>
      </w:pPr>
      <w:r>
        <w:rPr>
          <w:rFonts w:ascii="Arial" w:hAnsi="Arial" w:cs="Arial"/>
          <w:sz w:val="36"/>
        </w:rPr>
        <w:t xml:space="preserve">October </w:t>
      </w:r>
      <w:r w:rsidR="00832533">
        <w:rPr>
          <w:rFonts w:ascii="Arial" w:hAnsi="Arial" w:cs="Arial"/>
          <w:sz w:val="36"/>
        </w:rPr>
        <w:t>6</w:t>
      </w:r>
      <w:r>
        <w:rPr>
          <w:rFonts w:ascii="Arial" w:hAnsi="Arial" w:cs="Arial"/>
          <w:sz w:val="36"/>
        </w:rPr>
        <w:t>, 201</w:t>
      </w:r>
      <w:r w:rsidR="00832533">
        <w:rPr>
          <w:rFonts w:ascii="Arial" w:hAnsi="Arial" w:cs="Arial"/>
          <w:sz w:val="36"/>
        </w:rPr>
        <w:t>2</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FF4EA3">
        <w:rPr>
          <w:rFonts w:ascii="Times New Roman" w:hAnsi="Times New Roman"/>
          <w:sz w:val="28"/>
        </w:rPr>
        <w:t>35</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FF4EA3">
        <w:rPr>
          <w:rFonts w:ascii="Times New Roman" w:hAnsi="Times New Roman"/>
          <w:sz w:val="28"/>
        </w:rPr>
        <w:t>35</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FF4EA3">
        <w:rPr>
          <w:rFonts w:ascii="Times New Roman" w:hAnsi="Times New Roman"/>
          <w:sz w:val="28"/>
        </w:rPr>
        <w:t>35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FF4EA3">
        <w:rPr>
          <w:rFonts w:ascii="Times New Roman" w:hAnsi="Times New Roman"/>
          <w:sz w:val="28"/>
        </w:rPr>
        <w:t>05</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CA6657" w:rsidRPr="00FF4EA3" w:rsidRDefault="007F6D48" w:rsidP="00CA6657">
      <w:pPr>
        <w:rPr>
          <w:rFonts w:ascii="Times New Roman" w:hAnsi="Times New Roman"/>
          <w:sz w:val="28"/>
          <w:szCs w:val="28"/>
        </w:rPr>
      </w:pPr>
      <w:r>
        <w:rPr>
          <w:rFonts w:ascii="Arial" w:hAnsi="Arial" w:cs="Arial"/>
          <w:sz w:val="28"/>
        </w:rPr>
        <w:br w:type="page"/>
      </w:r>
      <w:bookmarkStart w:id="0" w:name="OLE_LINK3"/>
      <w:bookmarkStart w:id="1" w:name="OLE_LINK4"/>
      <w:r>
        <w:rPr>
          <w:rFonts w:ascii="Times New Roman" w:hAnsi="Times New Roman"/>
          <w:sz w:val="28"/>
        </w:rPr>
        <w:lastRenderedPageBreak/>
        <w:t>1.  {</w:t>
      </w:r>
      <w:r w:rsidR="00FF4EA3">
        <w:rPr>
          <w:rFonts w:ascii="Times New Roman" w:hAnsi="Times New Roman"/>
          <w:sz w:val="28"/>
        </w:rPr>
        <w:t>35</w:t>
      </w:r>
      <w:r>
        <w:rPr>
          <w:rFonts w:ascii="Times New Roman" w:hAnsi="Times New Roman"/>
          <w:sz w:val="28"/>
        </w:rPr>
        <w:t xml:space="preserve"> Points} </w:t>
      </w:r>
      <w:proofErr w:type="gramStart"/>
      <w:r w:rsidR="00FF4EA3" w:rsidRPr="00FF4EA3">
        <w:rPr>
          <w:rFonts w:ascii="Times New Roman" w:hAnsi="Times New Roman"/>
          <w:sz w:val="28"/>
          <w:szCs w:val="28"/>
        </w:rPr>
        <w:t>A</w:t>
      </w:r>
      <w:proofErr w:type="gramEnd"/>
      <w:r w:rsidR="00FF4EA3" w:rsidRPr="00FF4EA3">
        <w:rPr>
          <w:rFonts w:ascii="Times New Roman" w:hAnsi="Times New Roman"/>
          <w:sz w:val="28"/>
          <w:szCs w:val="28"/>
        </w:rPr>
        <w:t xml:space="preserve"> circuit is shown in Figure 1.  </w:t>
      </w:r>
      <w:r w:rsidR="009E7D13">
        <w:rPr>
          <w:rFonts w:ascii="Times New Roman" w:hAnsi="Times New Roman"/>
          <w:sz w:val="28"/>
          <w:szCs w:val="28"/>
        </w:rPr>
        <w:t xml:space="preserve">The circuit shown is in steady-state.  </w:t>
      </w:r>
      <w:r w:rsidR="00FF4EA3" w:rsidRPr="00FF4EA3">
        <w:rPr>
          <w:rFonts w:ascii="Times New Roman" w:hAnsi="Times New Roman"/>
          <w:sz w:val="28"/>
          <w:szCs w:val="28"/>
        </w:rPr>
        <w:t xml:space="preserve">The equivalent circuits for amplifiers A, and </w:t>
      </w:r>
      <w:r w:rsidR="002F1ACC" w:rsidRPr="00FF4EA3">
        <w:rPr>
          <w:rFonts w:ascii="Times New Roman" w:hAnsi="Times New Roman"/>
          <w:sz w:val="28"/>
          <w:szCs w:val="28"/>
        </w:rPr>
        <w:t>B,</w:t>
      </w:r>
      <w:r w:rsidR="00FF4EA3" w:rsidRPr="00FF4EA3">
        <w:rPr>
          <w:rFonts w:ascii="Times New Roman" w:hAnsi="Times New Roman"/>
          <w:sz w:val="28"/>
          <w:szCs w:val="28"/>
        </w:rPr>
        <w:t xml:space="preserve"> in this circuit are shown in Figures 2, and </w:t>
      </w:r>
      <w:r w:rsidR="002F1ACC" w:rsidRPr="00FF4EA3">
        <w:rPr>
          <w:rFonts w:ascii="Times New Roman" w:hAnsi="Times New Roman"/>
          <w:sz w:val="28"/>
          <w:szCs w:val="28"/>
        </w:rPr>
        <w:t>3,</w:t>
      </w:r>
      <w:r w:rsidR="00FF4EA3" w:rsidRPr="00FF4EA3">
        <w:rPr>
          <w:rFonts w:ascii="Times New Roman" w:hAnsi="Times New Roman"/>
          <w:sz w:val="28"/>
          <w:szCs w:val="28"/>
        </w:rPr>
        <w:t xml:space="preserve"> respectively.  </w:t>
      </w:r>
    </w:p>
    <w:p w:rsidR="00CA6657" w:rsidRPr="00FF4EA3" w:rsidRDefault="00CA6657" w:rsidP="00CA6657">
      <w:pPr>
        <w:ind w:firstLine="720"/>
        <w:rPr>
          <w:rFonts w:ascii="Times New Roman" w:hAnsi="Times New Roman"/>
          <w:sz w:val="28"/>
          <w:szCs w:val="28"/>
        </w:rPr>
      </w:pPr>
      <w:r w:rsidRPr="00FF4EA3">
        <w:rPr>
          <w:rFonts w:ascii="Times New Roman" w:hAnsi="Times New Roman"/>
          <w:sz w:val="28"/>
          <w:szCs w:val="28"/>
        </w:rPr>
        <w:t xml:space="preserve">a)  </w:t>
      </w:r>
      <w:r w:rsidR="002F1ACC" w:rsidRPr="00FF4EA3">
        <w:rPr>
          <w:rFonts w:ascii="Times New Roman" w:hAnsi="Times New Roman"/>
          <w:sz w:val="28"/>
          <w:szCs w:val="28"/>
        </w:rPr>
        <w:t xml:space="preserve">Find the </w:t>
      </w:r>
      <w:r w:rsidR="001F69F9">
        <w:rPr>
          <w:rFonts w:ascii="Times New Roman" w:hAnsi="Times New Roman"/>
          <w:sz w:val="28"/>
          <w:szCs w:val="28"/>
        </w:rPr>
        <w:t>voltage gain</w:t>
      </w:r>
      <w:r w:rsidR="002F1ACC">
        <w:rPr>
          <w:rFonts w:ascii="Times New Roman" w:hAnsi="Times New Roman"/>
          <w:i/>
          <w:sz w:val="28"/>
          <w:szCs w:val="28"/>
        </w:rPr>
        <w:t xml:space="preserve"> </w:t>
      </w:r>
      <w:proofErr w:type="spellStart"/>
      <w:r w:rsidR="001F69F9">
        <w:rPr>
          <w:rFonts w:ascii="Times New Roman" w:hAnsi="Times New Roman"/>
          <w:i/>
          <w:sz w:val="28"/>
          <w:szCs w:val="28"/>
        </w:rPr>
        <w:t>v</w:t>
      </w:r>
      <w:r w:rsidR="002F1ACC">
        <w:rPr>
          <w:rFonts w:ascii="Times New Roman" w:hAnsi="Times New Roman"/>
          <w:i/>
          <w:sz w:val="28"/>
          <w:szCs w:val="28"/>
          <w:vertAlign w:val="subscript"/>
        </w:rPr>
        <w:t>out</w:t>
      </w:r>
      <w:proofErr w:type="spellEnd"/>
      <w:r w:rsidR="002F1ACC" w:rsidRPr="00FF4EA3">
        <w:rPr>
          <w:rFonts w:ascii="Times New Roman" w:hAnsi="Times New Roman"/>
          <w:i/>
          <w:sz w:val="28"/>
          <w:szCs w:val="28"/>
        </w:rPr>
        <w:t>/</w:t>
      </w:r>
      <w:r w:rsidR="001F69F9">
        <w:rPr>
          <w:rFonts w:ascii="Times New Roman" w:hAnsi="Times New Roman"/>
          <w:i/>
          <w:sz w:val="28"/>
          <w:szCs w:val="28"/>
        </w:rPr>
        <w:t>v</w:t>
      </w:r>
      <w:r w:rsidR="00780626">
        <w:rPr>
          <w:rFonts w:ascii="Times New Roman" w:hAnsi="Times New Roman"/>
          <w:i/>
          <w:sz w:val="28"/>
          <w:szCs w:val="28"/>
          <w:vertAlign w:val="subscript"/>
        </w:rPr>
        <w:t>f</w:t>
      </w:r>
      <w:r w:rsidR="002F1ACC">
        <w:rPr>
          <w:rFonts w:ascii="Times New Roman" w:hAnsi="Times New Roman"/>
          <w:i/>
          <w:sz w:val="28"/>
          <w:szCs w:val="28"/>
          <w:vertAlign w:val="subscript"/>
        </w:rPr>
        <w:t>1</w:t>
      </w:r>
      <w:r w:rsidR="002F1ACC" w:rsidRPr="00FF4EA3">
        <w:rPr>
          <w:rFonts w:ascii="Times New Roman" w:hAnsi="Times New Roman"/>
          <w:sz w:val="28"/>
          <w:szCs w:val="28"/>
        </w:rPr>
        <w:t xml:space="preserve">.  </w:t>
      </w:r>
    </w:p>
    <w:p w:rsidR="00CA6657" w:rsidRPr="00FF4EA3" w:rsidRDefault="00CA6657" w:rsidP="00E12349">
      <w:pPr>
        <w:autoSpaceDE w:val="0"/>
        <w:autoSpaceDN w:val="0"/>
        <w:adjustRightInd w:val="0"/>
        <w:ind w:firstLine="720"/>
        <w:rPr>
          <w:rFonts w:ascii="Times New Roman" w:hAnsi="Times New Roman"/>
          <w:sz w:val="28"/>
          <w:szCs w:val="28"/>
        </w:rPr>
      </w:pPr>
      <w:r w:rsidRPr="00FF4EA3">
        <w:rPr>
          <w:rFonts w:ascii="Times New Roman" w:hAnsi="Times New Roman"/>
          <w:sz w:val="28"/>
          <w:szCs w:val="28"/>
        </w:rPr>
        <w:t xml:space="preserve">b)  </w:t>
      </w:r>
      <w:r w:rsidR="002F1ACC">
        <w:rPr>
          <w:rFonts w:ascii="Times New Roman" w:hAnsi="Times New Roman"/>
          <w:sz w:val="28"/>
          <w:szCs w:val="28"/>
        </w:rPr>
        <w:t xml:space="preserve">Find the </w:t>
      </w:r>
      <w:r w:rsidR="001F69F9">
        <w:rPr>
          <w:rFonts w:ascii="Times New Roman" w:hAnsi="Times New Roman"/>
          <w:sz w:val="28"/>
          <w:szCs w:val="28"/>
        </w:rPr>
        <w:t xml:space="preserve">input resistance seen by the source </w:t>
      </w:r>
      <w:r w:rsidR="001F69F9">
        <w:rPr>
          <w:rFonts w:ascii="Times New Roman" w:hAnsi="Times New Roman"/>
          <w:i/>
          <w:sz w:val="28"/>
          <w:szCs w:val="28"/>
        </w:rPr>
        <w:t>v</w:t>
      </w:r>
      <w:r w:rsidR="001F69F9">
        <w:rPr>
          <w:rFonts w:ascii="Times New Roman" w:hAnsi="Times New Roman"/>
          <w:i/>
          <w:sz w:val="28"/>
          <w:szCs w:val="28"/>
          <w:vertAlign w:val="subscript"/>
        </w:rPr>
        <w:t>f1</w:t>
      </w:r>
      <w:r w:rsidR="002F1ACC">
        <w:rPr>
          <w:rFonts w:ascii="Times New Roman" w:hAnsi="Times New Roman"/>
          <w:sz w:val="28"/>
          <w:szCs w:val="28"/>
        </w:rPr>
        <w:t>.</w:t>
      </w:r>
    </w:p>
    <w:p w:rsidR="00CB4326" w:rsidRPr="0050628D" w:rsidRDefault="00CB4326" w:rsidP="00CB4326">
      <w:pPr>
        <w:jc w:val="center"/>
        <w:rPr>
          <w:rFonts w:ascii="Times New Roman" w:hAnsi="Times New Roman"/>
          <w:sz w:val="28"/>
          <w:szCs w:val="28"/>
        </w:rPr>
      </w:pPr>
      <w:r w:rsidRPr="00CB4326">
        <w:rPr>
          <w:rFonts w:ascii="Times New Roman" w:hAnsi="Times New Roman"/>
          <w:position w:val="-34"/>
          <w:sz w:val="28"/>
          <w:szCs w:val="28"/>
        </w:rPr>
        <w:object w:dxaOrig="24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4.25pt" o:ole="">
            <v:imagedata r:id="rId8" o:title=""/>
          </v:shape>
          <o:OLEObject Type="Embed" ProgID="Equation.DSMT4" ShapeID="_x0000_i1025" DrawAspect="Content" ObjectID="_1412428438" r:id="rId9"/>
        </w:object>
      </w:r>
    </w:p>
    <w:p w:rsidR="00D53E2B" w:rsidRDefault="001F69F9" w:rsidP="00FF4EA3">
      <w:r>
        <w:object w:dxaOrig="14128" w:dyaOrig="8303">
          <v:shape id="_x0000_i1026" type="#_x0000_t75" style="width:468pt;height:274.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6" DrawAspect="Content" ObjectID="_1412428439" r:id="rId11"/>
        </w:object>
      </w:r>
    </w:p>
    <w:p w:rsidR="00CA6657" w:rsidRPr="00E64AE9" w:rsidRDefault="00FD73C9" w:rsidP="00FF4EA3">
      <w:pPr>
        <w:rPr>
          <w:rFonts w:ascii="Times New Roman" w:hAnsi="Times New Roman"/>
          <w:sz w:val="28"/>
          <w:szCs w:val="28"/>
        </w:rPr>
      </w:pPr>
      <w:r>
        <w:pict>
          <v:shape id="_x0000_i1027" type="#_x0000_t75" style="width:229.5pt;height:128.25pt" o:bordertopcolor="this" o:borderleftcolor="this" o:borderbottomcolor="this" o:borderrightcolor="this">
            <v:imagedata r:id="rId12" o:title=""/>
            <w10:bordertop type="single" width="4"/>
            <w10:borderleft type="single" width="4"/>
            <w10:borderbottom type="single" width="4"/>
            <w10:borderright type="single" width="4"/>
          </v:shape>
        </w:pict>
      </w:r>
      <w:r>
        <w:pict>
          <v:shape id="_x0000_i1028" type="#_x0000_t75" style="width:229.5pt;height:141.75pt" o:bordertopcolor="this" o:borderleftcolor="this" o:borderbottomcolor="this" o:borderrightcolor="this">
            <v:imagedata r:id="rId13" o:title=""/>
            <w10:bordertop type="single" width="4"/>
            <w10:borderleft type="single" width="4"/>
            <w10:borderbottom type="single" width="4"/>
            <w10:borderright type="single" width="4"/>
          </v:shape>
        </w:pict>
      </w:r>
      <w:r w:rsidR="00CA6657" w:rsidRPr="00E64AE9">
        <w:rPr>
          <w:rFonts w:ascii="Times New Roman" w:hAnsi="Times New Roman"/>
          <w:sz w:val="28"/>
          <w:szCs w:val="28"/>
        </w:rPr>
        <w:t xml:space="preserve">  </w:t>
      </w: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E1266"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DB0993">
        <w:rPr>
          <w:rFonts w:ascii="Times New Roman" w:hAnsi="Times New Roman"/>
          <w:sz w:val="28"/>
        </w:rPr>
        <w:t>35</w:t>
      </w:r>
      <w:r>
        <w:rPr>
          <w:rFonts w:ascii="Times New Roman" w:hAnsi="Times New Roman"/>
          <w:sz w:val="28"/>
        </w:rPr>
        <w:t xml:space="preserve"> Points} </w:t>
      </w:r>
      <w:proofErr w:type="gramStart"/>
      <w:r w:rsidR="006E1266">
        <w:rPr>
          <w:rFonts w:ascii="Times New Roman" w:hAnsi="Times New Roman"/>
          <w:sz w:val="28"/>
        </w:rPr>
        <w:t>The</w:t>
      </w:r>
      <w:proofErr w:type="gramEnd"/>
      <w:r w:rsidR="006E1266">
        <w:rPr>
          <w:rFonts w:ascii="Times New Roman" w:hAnsi="Times New Roman"/>
          <w:sz w:val="28"/>
        </w:rPr>
        <w:t xml:space="preserve"> circuit shown below is in steady-state.  </w:t>
      </w:r>
    </w:p>
    <w:p w:rsidR="006E1266" w:rsidRDefault="006E1266" w:rsidP="00A52F03">
      <w:pPr>
        <w:rPr>
          <w:rFonts w:ascii="Times New Roman" w:hAnsi="Times New Roman"/>
          <w:sz w:val="28"/>
        </w:rPr>
      </w:pPr>
      <w:r>
        <w:rPr>
          <w:rFonts w:ascii="Times New Roman" w:hAnsi="Times New Roman"/>
          <w:sz w:val="28"/>
        </w:rPr>
        <w:t>a)  Find the input resistance seen by the signal source.</w:t>
      </w:r>
    </w:p>
    <w:p w:rsidR="006E1266" w:rsidRDefault="006E1266" w:rsidP="00A52F03">
      <w:pPr>
        <w:rPr>
          <w:rFonts w:ascii="Times New Roman" w:hAnsi="Times New Roman"/>
          <w:sz w:val="28"/>
        </w:rPr>
      </w:pPr>
      <w:r>
        <w:rPr>
          <w:rFonts w:ascii="Times New Roman" w:hAnsi="Times New Roman"/>
          <w:sz w:val="28"/>
        </w:rPr>
        <w:t xml:space="preserve">b)  Find the transresistance </w:t>
      </w:r>
      <w:proofErr w:type="spellStart"/>
      <w:r w:rsidRPr="006E1266">
        <w:rPr>
          <w:rFonts w:ascii="Times New Roman" w:hAnsi="Times New Roman"/>
          <w:i/>
          <w:sz w:val="28"/>
        </w:rPr>
        <w:t>v</w:t>
      </w:r>
      <w:r w:rsidRPr="006E1266">
        <w:rPr>
          <w:rFonts w:ascii="Times New Roman" w:hAnsi="Times New Roman"/>
          <w:i/>
          <w:sz w:val="28"/>
          <w:vertAlign w:val="subscript"/>
        </w:rPr>
        <w:t>load</w:t>
      </w:r>
      <w:proofErr w:type="spellEnd"/>
      <w:r w:rsidRPr="006E1266">
        <w:rPr>
          <w:rFonts w:ascii="Times New Roman" w:hAnsi="Times New Roman"/>
          <w:i/>
          <w:sz w:val="28"/>
        </w:rPr>
        <w:t>/</w:t>
      </w:r>
      <w:proofErr w:type="spellStart"/>
      <w:r w:rsidRPr="006E1266">
        <w:rPr>
          <w:rFonts w:ascii="Times New Roman" w:hAnsi="Times New Roman"/>
          <w:i/>
          <w:sz w:val="28"/>
        </w:rPr>
        <w:t>i</w:t>
      </w:r>
      <w:r w:rsidRPr="006E1266">
        <w:rPr>
          <w:rFonts w:ascii="Times New Roman" w:hAnsi="Times New Roman"/>
          <w:i/>
          <w:sz w:val="28"/>
          <w:vertAlign w:val="subscript"/>
        </w:rPr>
        <w:t>source</w:t>
      </w:r>
      <w:proofErr w:type="spellEnd"/>
      <w:r>
        <w:rPr>
          <w:rFonts w:ascii="Times New Roman" w:hAnsi="Times New Roman"/>
          <w:sz w:val="28"/>
        </w:rPr>
        <w:t xml:space="preserve"> for this amplifier, with this source and load.  </w:t>
      </w:r>
    </w:p>
    <w:p w:rsidR="007F6D48" w:rsidRDefault="006E1266" w:rsidP="00A52F03">
      <w:pPr>
        <w:rPr>
          <w:rFonts w:ascii="Times New Roman" w:hAnsi="Times New Roman"/>
          <w:sz w:val="28"/>
        </w:rPr>
      </w:pPr>
      <w:r>
        <w:rPr>
          <w:rFonts w:ascii="Times New Roman" w:hAnsi="Times New Roman"/>
          <w:sz w:val="28"/>
        </w:rPr>
        <w:t>c)  Find the output resistance seen by the load.</w:t>
      </w:r>
      <w:r w:rsidR="006E543D">
        <w:rPr>
          <w:rFonts w:ascii="Times New Roman" w:hAnsi="Times New Roman"/>
          <w:sz w:val="28"/>
        </w:rPr>
        <w:t xml:space="preserve">  </w:t>
      </w:r>
    </w:p>
    <w:p w:rsidR="002A4725" w:rsidRPr="0050628D" w:rsidRDefault="00DC38CB" w:rsidP="002A4725">
      <w:pPr>
        <w:jc w:val="center"/>
        <w:rPr>
          <w:rFonts w:ascii="Times New Roman" w:hAnsi="Times New Roman"/>
          <w:sz w:val="28"/>
          <w:szCs w:val="28"/>
        </w:rPr>
      </w:pPr>
      <w:r w:rsidRPr="00DC38CB">
        <w:rPr>
          <w:rFonts w:ascii="Times New Roman" w:hAnsi="Times New Roman"/>
          <w:position w:val="-30"/>
          <w:sz w:val="28"/>
          <w:szCs w:val="28"/>
        </w:rPr>
        <w:object w:dxaOrig="3000" w:dyaOrig="720">
          <v:shape id="_x0000_i1029" type="#_x0000_t75" style="width:167.25pt;height:39.75pt" o:ole="">
            <v:imagedata r:id="rId14" o:title=""/>
          </v:shape>
          <o:OLEObject Type="Embed" ProgID="Equation.DSMT4" ShapeID="_x0000_i1029" DrawAspect="Content" ObjectID="_1412428440" r:id="rId15"/>
        </w:object>
      </w:r>
    </w:p>
    <w:p w:rsidR="008066B7" w:rsidRDefault="00CB43C8" w:rsidP="00A52F03">
      <w:pPr>
        <w:rPr>
          <w:rFonts w:ascii="Times New Roman" w:hAnsi="Times New Roman"/>
          <w:sz w:val="28"/>
        </w:rPr>
      </w:pPr>
      <w:r>
        <w:object w:dxaOrig="14109" w:dyaOrig="7746">
          <v:shape id="_x0000_i1030" type="#_x0000_t75" style="width:468pt;height:256.5pt" o:ole="">
            <v:imagedata r:id="rId16" o:title=""/>
          </v:shape>
          <o:OLEObject Type="Embed" ProgID="Visio.Drawing.11" ShapeID="_x0000_i1030" DrawAspect="Content" ObjectID="_1412428441" r:id="rId17"/>
        </w:object>
      </w: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6371A9" w:rsidRDefault="007F6D48" w:rsidP="00832533">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770900">
        <w:rPr>
          <w:rFonts w:ascii="Times New Roman" w:hAnsi="Times New Roman"/>
          <w:sz w:val="28"/>
        </w:rPr>
        <w:t>35</w:t>
      </w:r>
      <w:r>
        <w:rPr>
          <w:rFonts w:ascii="Times New Roman" w:hAnsi="Times New Roman"/>
          <w:sz w:val="28"/>
        </w:rPr>
        <w:t xml:space="preserve"> Points} </w:t>
      </w:r>
      <w:proofErr w:type="gramStart"/>
      <w:r w:rsidR="00832533">
        <w:rPr>
          <w:rFonts w:ascii="Times New Roman" w:hAnsi="Times New Roman"/>
          <w:sz w:val="28"/>
        </w:rPr>
        <w:t>Assume</w:t>
      </w:r>
      <w:proofErr w:type="gramEnd"/>
      <w:r w:rsidR="00832533">
        <w:rPr>
          <w:rFonts w:ascii="Times New Roman" w:hAnsi="Times New Roman"/>
          <w:sz w:val="28"/>
        </w:rPr>
        <w:t xml:space="preserve"> that the input of an oscilloscope can be modeled with a 10[k</w:t>
      </w:r>
      <w:r w:rsidR="00832533" w:rsidRPr="00832533">
        <w:rPr>
          <w:rFonts w:ascii="Symbol" w:hAnsi="Symbol"/>
          <w:sz w:val="28"/>
        </w:rPr>
        <w:t></w:t>
      </w:r>
      <w:r w:rsidR="00832533">
        <w:rPr>
          <w:rFonts w:ascii="Times New Roman" w:hAnsi="Times New Roman"/>
          <w:sz w:val="28"/>
        </w:rPr>
        <w:t>] resistance in series with a 5.6[</w:t>
      </w:r>
      <w:proofErr w:type="spellStart"/>
      <w:r w:rsidR="00832533">
        <w:rPr>
          <w:rFonts w:ascii="Times New Roman" w:hAnsi="Times New Roman"/>
          <w:sz w:val="28"/>
        </w:rPr>
        <w:t>mH</w:t>
      </w:r>
      <w:proofErr w:type="spellEnd"/>
      <w:r w:rsidR="00832533">
        <w:rPr>
          <w:rFonts w:ascii="Times New Roman" w:hAnsi="Times New Roman"/>
          <w:sz w:val="28"/>
        </w:rPr>
        <w:t>] inductance.  Design a 7:1 probe that could be used with this oscilloscope to guarantee that square waves with repetition rates from 10[Hz] to 20[MHz] will appear as square waves on the oscilloscope.  Explain why your design will work, and show appropriate analysis to justify that your design meets the specifications.  You may assume in your analysis that the square wave source has amplitudes that vary from 100[</w:t>
      </w:r>
      <w:proofErr w:type="spellStart"/>
      <w:r w:rsidR="00832533">
        <w:rPr>
          <w:rFonts w:ascii="Times New Roman" w:hAnsi="Times New Roman"/>
          <w:sz w:val="28"/>
        </w:rPr>
        <w:t>mV</w:t>
      </w:r>
      <w:r w:rsidR="00832533" w:rsidRPr="00832533">
        <w:rPr>
          <w:rFonts w:ascii="Times New Roman" w:hAnsi="Times New Roman"/>
          <w:sz w:val="28"/>
          <w:vertAlign w:val="subscript"/>
        </w:rPr>
        <w:t>pp</w:t>
      </w:r>
      <w:proofErr w:type="spellEnd"/>
      <w:r w:rsidR="00832533">
        <w:rPr>
          <w:rFonts w:ascii="Times New Roman" w:hAnsi="Times New Roman"/>
          <w:sz w:val="28"/>
        </w:rPr>
        <w:t>] to 10[V</w:t>
      </w:r>
      <w:r w:rsidR="00832533" w:rsidRPr="00832533">
        <w:rPr>
          <w:rFonts w:ascii="Times New Roman" w:hAnsi="Times New Roman"/>
          <w:sz w:val="28"/>
          <w:vertAlign w:val="subscript"/>
        </w:rPr>
        <w:t>pp</w:t>
      </w:r>
      <w:r w:rsidR="00832533">
        <w:rPr>
          <w:rFonts w:ascii="Times New Roman" w:hAnsi="Times New Roman"/>
          <w:sz w:val="28"/>
        </w:rPr>
        <w:t>], and has a Thévenin resistance of 15[k</w:t>
      </w:r>
      <w:r w:rsidR="00832533" w:rsidRPr="00832533">
        <w:rPr>
          <w:rFonts w:ascii="Symbol" w:hAnsi="Symbol"/>
          <w:sz w:val="28"/>
        </w:rPr>
        <w:t></w:t>
      </w:r>
      <w:r w:rsidR="00832533">
        <w:rPr>
          <w:rFonts w:ascii="Times New Roman" w:hAnsi="Times New Roman"/>
          <w:sz w:val="28"/>
        </w:rPr>
        <w:t xml:space="preserve">].  </w:t>
      </w:r>
    </w:p>
    <w:p w:rsidR="006371A9" w:rsidRDefault="006371A9">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bookmarkEnd w:id="0"/>
    <w:bookmarkEnd w:id="1"/>
    <w:p w:rsidR="007F6D48" w:rsidRDefault="007F6D48">
      <w:pPr>
        <w:rPr>
          <w:rFonts w:ascii="Times New Roman" w:hAnsi="Times New Roman"/>
          <w:sz w:val="28"/>
        </w:rPr>
      </w:pPr>
    </w:p>
    <w:p w:rsidR="00B31076" w:rsidRDefault="007F6D48" w:rsidP="006F11EB">
      <w:pPr>
        <w:rPr>
          <w:rFonts w:ascii="Times New Roman" w:hAnsi="Times New Roman"/>
          <w:sz w:val="28"/>
        </w:rPr>
      </w:pPr>
      <w:r>
        <w:rPr>
          <w:rFonts w:ascii="Times New Roman" w:hAnsi="Times New Roman"/>
          <w:sz w:val="28"/>
        </w:rPr>
        <w:br w:type="page"/>
      </w:r>
      <w:r w:rsidR="006F11EB">
        <w:rPr>
          <w:rFonts w:ascii="Times New Roman" w:hAnsi="Times New Roman"/>
          <w:sz w:val="28"/>
        </w:rPr>
        <w:lastRenderedPageBreak/>
        <w:t>Room for extra work</w:t>
      </w:r>
    </w:p>
    <w:p w:rsidR="006F11EB" w:rsidRDefault="006F11EB" w:rsidP="006F11EB">
      <w:pPr>
        <w:rPr>
          <w:rFonts w:ascii="Times New Roman" w:hAnsi="Times New Roman"/>
          <w:sz w:val="28"/>
        </w:rPr>
      </w:pPr>
    </w:p>
    <w:p w:rsidR="007C4447" w:rsidRPr="00557F10" w:rsidRDefault="006F11EB" w:rsidP="00832533">
      <w:pPr>
        <w:rPr>
          <w:rFonts w:ascii="Times New Roman" w:hAnsi="Times New Roman"/>
          <w:szCs w:val="24"/>
        </w:rPr>
      </w:pPr>
      <w:r>
        <w:rPr>
          <w:rFonts w:ascii="Times New Roman" w:hAnsi="Times New Roman"/>
          <w:sz w:val="28"/>
        </w:rPr>
        <w:br w:type="page"/>
      </w:r>
      <w:r w:rsidR="00557F10" w:rsidRPr="00557F10">
        <w:rPr>
          <w:rFonts w:ascii="Times New Roman" w:hAnsi="Times New Roman"/>
          <w:szCs w:val="24"/>
        </w:rPr>
        <w:lastRenderedPageBreak/>
        <w:t>Solution:</w:t>
      </w:r>
    </w:p>
    <w:p w:rsidR="00557F10" w:rsidRPr="00557F10" w:rsidRDefault="00557F10" w:rsidP="00557F10">
      <w:pPr>
        <w:rPr>
          <w:rFonts w:ascii="Times New Roman" w:hAnsi="Times New Roman"/>
          <w:szCs w:val="24"/>
        </w:rPr>
      </w:pPr>
      <w:r w:rsidRPr="00557F10">
        <w:rPr>
          <w:rFonts w:ascii="Times New Roman" w:hAnsi="Times New Roman"/>
          <w:szCs w:val="24"/>
        </w:rPr>
        <w:t xml:space="preserve">1.  {35 Points} </w:t>
      </w:r>
      <w:proofErr w:type="gramStart"/>
      <w:r w:rsidRPr="00557F10">
        <w:rPr>
          <w:rFonts w:ascii="Times New Roman" w:hAnsi="Times New Roman"/>
          <w:szCs w:val="24"/>
        </w:rPr>
        <w:t>A</w:t>
      </w:r>
      <w:proofErr w:type="gramEnd"/>
      <w:r w:rsidRPr="00557F10">
        <w:rPr>
          <w:rFonts w:ascii="Times New Roman" w:hAnsi="Times New Roman"/>
          <w:szCs w:val="24"/>
        </w:rPr>
        <w:t xml:space="preserve"> circuit is shown in Figure 1.  The circuit shown is in steady-state.  The equivalent circuits for amplifiers A, and B, in this circuit are shown in Figures 2, and 3, respectively.  </w:t>
      </w:r>
    </w:p>
    <w:p w:rsidR="00557F10" w:rsidRPr="00557F10" w:rsidRDefault="00557F10" w:rsidP="00557F10">
      <w:pPr>
        <w:ind w:firstLine="720"/>
        <w:rPr>
          <w:rFonts w:ascii="Times New Roman" w:hAnsi="Times New Roman"/>
          <w:szCs w:val="24"/>
        </w:rPr>
      </w:pPr>
      <w:r w:rsidRPr="00557F10">
        <w:rPr>
          <w:rFonts w:ascii="Times New Roman" w:hAnsi="Times New Roman"/>
          <w:szCs w:val="24"/>
        </w:rPr>
        <w:t>a)  Find the voltage gain</w:t>
      </w:r>
      <w:r w:rsidRPr="00557F10">
        <w:rPr>
          <w:rFonts w:ascii="Times New Roman" w:hAnsi="Times New Roman"/>
          <w:i/>
          <w:szCs w:val="24"/>
        </w:rPr>
        <w:t xml:space="preserve"> </w:t>
      </w:r>
      <w:proofErr w:type="spellStart"/>
      <w:r w:rsidRPr="00557F10">
        <w:rPr>
          <w:rFonts w:ascii="Times New Roman" w:hAnsi="Times New Roman"/>
          <w:i/>
          <w:szCs w:val="24"/>
        </w:rPr>
        <w:t>v</w:t>
      </w:r>
      <w:r w:rsidRPr="00557F10">
        <w:rPr>
          <w:rFonts w:ascii="Times New Roman" w:hAnsi="Times New Roman"/>
          <w:i/>
          <w:szCs w:val="24"/>
          <w:vertAlign w:val="subscript"/>
        </w:rPr>
        <w:t>out</w:t>
      </w:r>
      <w:proofErr w:type="spellEnd"/>
      <w:r w:rsidRPr="00557F10">
        <w:rPr>
          <w:rFonts w:ascii="Times New Roman" w:hAnsi="Times New Roman"/>
          <w:i/>
          <w:szCs w:val="24"/>
        </w:rPr>
        <w:t>/v</w:t>
      </w:r>
      <w:r w:rsidRPr="00557F10">
        <w:rPr>
          <w:rFonts w:ascii="Times New Roman" w:hAnsi="Times New Roman"/>
          <w:i/>
          <w:szCs w:val="24"/>
          <w:vertAlign w:val="subscript"/>
        </w:rPr>
        <w:t>f1</w:t>
      </w:r>
      <w:r w:rsidRPr="00557F10">
        <w:rPr>
          <w:rFonts w:ascii="Times New Roman" w:hAnsi="Times New Roman"/>
          <w:szCs w:val="24"/>
        </w:rPr>
        <w:t xml:space="preserve">.  </w:t>
      </w:r>
    </w:p>
    <w:p w:rsidR="00557F10" w:rsidRPr="00557F10" w:rsidRDefault="00557F10" w:rsidP="00557F10">
      <w:pPr>
        <w:autoSpaceDE w:val="0"/>
        <w:autoSpaceDN w:val="0"/>
        <w:adjustRightInd w:val="0"/>
        <w:ind w:firstLine="720"/>
        <w:rPr>
          <w:rFonts w:ascii="Times New Roman" w:hAnsi="Times New Roman"/>
          <w:szCs w:val="24"/>
        </w:rPr>
      </w:pPr>
      <w:r w:rsidRPr="00557F10">
        <w:rPr>
          <w:rFonts w:ascii="Times New Roman" w:hAnsi="Times New Roman"/>
          <w:szCs w:val="24"/>
        </w:rPr>
        <w:t xml:space="preserve">b)  Find the input resistance seen by the source </w:t>
      </w:r>
      <w:r w:rsidRPr="00557F10">
        <w:rPr>
          <w:rFonts w:ascii="Times New Roman" w:hAnsi="Times New Roman"/>
          <w:i/>
          <w:szCs w:val="24"/>
        </w:rPr>
        <w:t>v</w:t>
      </w:r>
      <w:r w:rsidRPr="00557F10">
        <w:rPr>
          <w:rFonts w:ascii="Times New Roman" w:hAnsi="Times New Roman"/>
          <w:i/>
          <w:szCs w:val="24"/>
          <w:vertAlign w:val="subscript"/>
        </w:rPr>
        <w:t>f1</w:t>
      </w:r>
      <w:r w:rsidRPr="00557F10">
        <w:rPr>
          <w:rFonts w:ascii="Times New Roman" w:hAnsi="Times New Roman"/>
          <w:szCs w:val="24"/>
        </w:rPr>
        <w:t>.</w:t>
      </w:r>
    </w:p>
    <w:p w:rsidR="00557F10" w:rsidRPr="00557F10" w:rsidRDefault="00557F10" w:rsidP="00557F10">
      <w:pPr>
        <w:jc w:val="center"/>
        <w:rPr>
          <w:rFonts w:ascii="Times New Roman" w:hAnsi="Times New Roman"/>
          <w:szCs w:val="24"/>
        </w:rPr>
      </w:pPr>
      <w:r w:rsidRPr="00557F10">
        <w:rPr>
          <w:rFonts w:ascii="Times New Roman" w:hAnsi="Times New Roman"/>
          <w:position w:val="-34"/>
          <w:szCs w:val="24"/>
        </w:rPr>
        <w:object w:dxaOrig="2420" w:dyaOrig="800">
          <v:shape id="_x0000_i1031" type="#_x0000_t75" style="width:135pt;height:44.25pt" o:ole="">
            <v:imagedata r:id="rId8" o:title=""/>
          </v:shape>
          <o:OLEObject Type="Embed" ProgID="Equation.DSMT4" ShapeID="_x0000_i1031" DrawAspect="Content" ObjectID="_1412428442" r:id="rId18"/>
        </w:object>
      </w:r>
    </w:p>
    <w:p w:rsidR="00557F10" w:rsidRDefault="00557F10" w:rsidP="00557F10">
      <w:r w:rsidRPr="00557F10">
        <w:rPr>
          <w:szCs w:val="24"/>
        </w:rPr>
        <w:object w:dxaOrig="14128" w:dyaOrig="8303">
          <v:shape id="_x0000_i1032" type="#_x0000_t75" style="width:416.25pt;height:244.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2" DrawAspect="Content" ObjectID="_1412428443" r:id="rId19"/>
        </w:object>
      </w:r>
    </w:p>
    <w:p w:rsidR="00557F10" w:rsidRPr="00E64AE9" w:rsidRDefault="00FD73C9" w:rsidP="00557F10">
      <w:pPr>
        <w:rPr>
          <w:rFonts w:ascii="Times New Roman" w:hAnsi="Times New Roman"/>
          <w:sz w:val="28"/>
          <w:szCs w:val="28"/>
        </w:rPr>
      </w:pPr>
      <w:r>
        <w:pict>
          <v:shape id="_x0000_i1033" type="#_x0000_t75" style="width:229.5pt;height:128.25pt" o:bordertopcolor="this" o:borderleftcolor="this" o:borderbottomcolor="this" o:borderrightcolor="this">
            <v:imagedata r:id="rId12" o:title=""/>
            <w10:bordertop type="single" width="4"/>
            <w10:borderleft type="single" width="4"/>
            <w10:borderbottom type="single" width="4"/>
            <w10:borderright type="single" width="4"/>
          </v:shape>
        </w:pict>
      </w:r>
      <w:r w:rsidR="004A59A5">
        <w:pict>
          <v:shape id="_x0000_i1034" type="#_x0000_t75" style="width:229.5pt;height:141.75pt" o:bordertopcolor="this" o:borderleftcolor="this" o:borderbottomcolor="this" o:borderrightcolor="this">
            <v:imagedata r:id="rId13" o:title=""/>
            <w10:bordertop type="single" width="4"/>
            <w10:borderleft type="single" width="4"/>
            <w10:borderbottom type="single" width="4"/>
            <w10:borderright type="single" width="4"/>
          </v:shape>
        </w:pict>
      </w:r>
      <w:r w:rsidR="00557F10" w:rsidRPr="00E64AE9">
        <w:rPr>
          <w:rFonts w:ascii="Times New Roman" w:hAnsi="Times New Roman"/>
          <w:sz w:val="28"/>
          <w:szCs w:val="28"/>
        </w:rPr>
        <w:t xml:space="preserve">  </w:t>
      </w:r>
    </w:p>
    <w:p w:rsidR="00557F10" w:rsidRDefault="004A59A5" w:rsidP="00557F10">
      <w:pPr>
        <w:pStyle w:val="Heading1"/>
        <w:rPr>
          <w:rFonts w:ascii="Times New Roman" w:hAnsi="Times New Roman"/>
        </w:rPr>
      </w:pPr>
      <w:r w:rsidRPr="004A59A5">
        <w:rPr>
          <w:rFonts w:ascii="Times New Roman" w:hAnsi="Times New Roman"/>
        </w:rPr>
        <w:pict>
          <v:shape id="_x0000_i1035" type="#_x0000_t75" style="width:431.25pt;height:117.75pt">
            <v:imagedata r:id="rId20" o:title="ECE3355_Exam1_Fall2012_Soln 001" croptop="53030f" cropbottom="1705f" cropleft=".0625" cropright="10293f"/>
          </v:shape>
        </w:pict>
      </w:r>
    </w:p>
    <w:p w:rsidR="00557F10" w:rsidRDefault="00557F10" w:rsidP="00557F10">
      <w:pPr>
        <w:pStyle w:val="Heading1"/>
      </w:pPr>
      <w:r>
        <w:br w:type="page"/>
      </w:r>
      <w:r w:rsidR="00FD73C9">
        <w:lastRenderedPageBreak/>
        <w:pict>
          <v:shape id="_x0000_i1046" type="#_x0000_t75" style="width:471.75pt;height:580.5pt">
            <v:imagedata r:id="rId21" o:title="ECE3355_Exam1_Fall2012_Soln" croptop="7104f" cropbottom="5958f" cropleft="4306f" cropright="2626f"/>
          </v:shape>
        </w:pict>
      </w:r>
    </w:p>
    <w:p w:rsidR="00FD73C9" w:rsidRDefault="00FD73C9" w:rsidP="00FD73C9">
      <w:r>
        <w:lastRenderedPageBreak/>
        <w:pict>
          <v:shape id="_x0000_i1050" type="#_x0000_t75" style="width:468pt;height:640.5pt">
            <v:imagedata r:id="rId22" o:title="ECE3355_Exam1_Fall2012_Soln 008" croptop="3055f" cropbottom="4659f" cropleft="4936f" cropright="2626f"/>
          </v:shape>
        </w:pict>
      </w:r>
    </w:p>
    <w:p w:rsidR="00FD73C9" w:rsidRPr="00FD73C9" w:rsidRDefault="00FD73C9" w:rsidP="00FD73C9">
      <w:r>
        <w:lastRenderedPageBreak/>
        <w:pict>
          <v:shape id="_x0000_i1054" type="#_x0000_t75" style="width:471pt;height:231.75pt">
            <v:imagedata r:id="rId23" o:title="ECE3355_Exam1_Fall2012_Soln 009" croptop="3819f" cropbottom="41094f" cropleft="6407f" cropright="1470f"/>
          </v:shape>
        </w:pict>
      </w:r>
    </w:p>
    <w:p w:rsidR="00557F10" w:rsidRDefault="00557F10" w:rsidP="00557F10">
      <w:pPr>
        <w:rPr>
          <w:rFonts w:ascii="Times New Roman" w:hAnsi="Times New Roman"/>
          <w:sz w:val="28"/>
        </w:rPr>
      </w:pPr>
    </w:p>
    <w:p w:rsidR="00557F10" w:rsidRDefault="00557F10" w:rsidP="00557F10">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2.  {35 Points} </w:t>
      </w:r>
      <w:proofErr w:type="gramStart"/>
      <w:r>
        <w:rPr>
          <w:rFonts w:ascii="Times New Roman" w:hAnsi="Times New Roman"/>
          <w:sz w:val="28"/>
        </w:rPr>
        <w:t>The</w:t>
      </w:r>
      <w:proofErr w:type="gramEnd"/>
      <w:r>
        <w:rPr>
          <w:rFonts w:ascii="Times New Roman" w:hAnsi="Times New Roman"/>
          <w:sz w:val="28"/>
        </w:rPr>
        <w:t xml:space="preserve"> circuit shown below is in steady-state.  </w:t>
      </w:r>
    </w:p>
    <w:p w:rsidR="00557F10" w:rsidRDefault="00557F10" w:rsidP="00557F10">
      <w:pPr>
        <w:rPr>
          <w:rFonts w:ascii="Times New Roman" w:hAnsi="Times New Roman"/>
          <w:sz w:val="28"/>
        </w:rPr>
      </w:pPr>
      <w:r>
        <w:rPr>
          <w:rFonts w:ascii="Times New Roman" w:hAnsi="Times New Roman"/>
          <w:sz w:val="28"/>
        </w:rPr>
        <w:t>a)  Find the input resistance seen by the signal source.</w:t>
      </w:r>
    </w:p>
    <w:p w:rsidR="00557F10" w:rsidRDefault="00557F10" w:rsidP="00557F10">
      <w:pPr>
        <w:rPr>
          <w:rFonts w:ascii="Times New Roman" w:hAnsi="Times New Roman"/>
          <w:sz w:val="28"/>
        </w:rPr>
      </w:pPr>
      <w:r>
        <w:rPr>
          <w:rFonts w:ascii="Times New Roman" w:hAnsi="Times New Roman"/>
          <w:sz w:val="28"/>
        </w:rPr>
        <w:t xml:space="preserve">b)  Find the transresistance </w:t>
      </w:r>
      <w:proofErr w:type="spellStart"/>
      <w:r w:rsidRPr="006E1266">
        <w:rPr>
          <w:rFonts w:ascii="Times New Roman" w:hAnsi="Times New Roman"/>
          <w:i/>
          <w:sz w:val="28"/>
        </w:rPr>
        <w:t>v</w:t>
      </w:r>
      <w:r w:rsidRPr="006E1266">
        <w:rPr>
          <w:rFonts w:ascii="Times New Roman" w:hAnsi="Times New Roman"/>
          <w:i/>
          <w:sz w:val="28"/>
          <w:vertAlign w:val="subscript"/>
        </w:rPr>
        <w:t>load</w:t>
      </w:r>
      <w:proofErr w:type="spellEnd"/>
      <w:r w:rsidRPr="006E1266">
        <w:rPr>
          <w:rFonts w:ascii="Times New Roman" w:hAnsi="Times New Roman"/>
          <w:i/>
          <w:sz w:val="28"/>
        </w:rPr>
        <w:t>/</w:t>
      </w:r>
      <w:proofErr w:type="spellStart"/>
      <w:r w:rsidRPr="006E1266">
        <w:rPr>
          <w:rFonts w:ascii="Times New Roman" w:hAnsi="Times New Roman"/>
          <w:i/>
          <w:sz w:val="28"/>
        </w:rPr>
        <w:t>i</w:t>
      </w:r>
      <w:r w:rsidRPr="006E1266">
        <w:rPr>
          <w:rFonts w:ascii="Times New Roman" w:hAnsi="Times New Roman"/>
          <w:i/>
          <w:sz w:val="28"/>
          <w:vertAlign w:val="subscript"/>
        </w:rPr>
        <w:t>source</w:t>
      </w:r>
      <w:proofErr w:type="spellEnd"/>
      <w:r>
        <w:rPr>
          <w:rFonts w:ascii="Times New Roman" w:hAnsi="Times New Roman"/>
          <w:sz w:val="28"/>
        </w:rPr>
        <w:t xml:space="preserve"> for this amplifier, with this source and load.  </w:t>
      </w:r>
    </w:p>
    <w:p w:rsidR="00557F10" w:rsidRDefault="00557F10" w:rsidP="00557F10">
      <w:pPr>
        <w:rPr>
          <w:rFonts w:ascii="Times New Roman" w:hAnsi="Times New Roman"/>
          <w:sz w:val="28"/>
        </w:rPr>
      </w:pPr>
      <w:r>
        <w:rPr>
          <w:rFonts w:ascii="Times New Roman" w:hAnsi="Times New Roman"/>
          <w:sz w:val="28"/>
        </w:rPr>
        <w:t xml:space="preserve">c)  Find the output resistance seen by the load.  </w:t>
      </w:r>
    </w:p>
    <w:p w:rsidR="00557F10" w:rsidRPr="0050628D" w:rsidRDefault="00557F10" w:rsidP="00557F10">
      <w:pPr>
        <w:jc w:val="center"/>
        <w:rPr>
          <w:rFonts w:ascii="Times New Roman" w:hAnsi="Times New Roman"/>
          <w:sz w:val="28"/>
          <w:szCs w:val="28"/>
        </w:rPr>
      </w:pPr>
      <w:r w:rsidRPr="00DC38CB">
        <w:rPr>
          <w:rFonts w:ascii="Times New Roman" w:hAnsi="Times New Roman"/>
          <w:position w:val="-30"/>
          <w:sz w:val="28"/>
          <w:szCs w:val="28"/>
        </w:rPr>
        <w:object w:dxaOrig="3000" w:dyaOrig="720">
          <v:shape id="_x0000_i1038" type="#_x0000_t75" style="width:167.25pt;height:39.75pt" o:ole="">
            <v:imagedata r:id="rId14" o:title=""/>
          </v:shape>
          <o:OLEObject Type="Embed" ProgID="Equation.DSMT4" ShapeID="_x0000_i1038" DrawAspect="Content" ObjectID="_1412428444" r:id="rId24"/>
        </w:object>
      </w:r>
    </w:p>
    <w:p w:rsidR="00557F10" w:rsidRDefault="00557F10" w:rsidP="00557F10">
      <w:pPr>
        <w:rPr>
          <w:rFonts w:ascii="Times New Roman" w:hAnsi="Times New Roman"/>
          <w:sz w:val="28"/>
        </w:rPr>
      </w:pPr>
      <w:r>
        <w:object w:dxaOrig="14109" w:dyaOrig="7746">
          <v:shape id="_x0000_i1039" type="#_x0000_t75" style="width:468pt;height:256.5pt" o:ole="">
            <v:imagedata r:id="rId16" o:title=""/>
          </v:shape>
          <o:OLEObject Type="Embed" ProgID="Visio.Drawing.11" ShapeID="_x0000_i1039" DrawAspect="Content" ObjectID="_1412428445" r:id="rId25"/>
        </w:object>
      </w:r>
    </w:p>
    <w:p w:rsidR="00557F10" w:rsidRDefault="004A59A5" w:rsidP="00557F10">
      <w:pPr>
        <w:rPr>
          <w:rFonts w:ascii="Times New Roman" w:hAnsi="Times New Roman"/>
          <w:sz w:val="28"/>
        </w:rPr>
      </w:pPr>
      <w:r w:rsidRPr="004A59A5">
        <w:rPr>
          <w:rFonts w:ascii="Times New Roman" w:hAnsi="Times New Roman"/>
          <w:sz w:val="28"/>
        </w:rPr>
        <w:pict>
          <v:shape id="_x0000_i1040" type="#_x0000_t75" style="width:460.5pt;height:266.25pt">
            <v:imagedata r:id="rId26" o:title="ECE3355_Exam1_Fall2012_Soln 004" croptop="35342f" cropbottom="4464f" cropleft="6197f" cropright="1785f"/>
          </v:shape>
        </w:pict>
      </w:r>
    </w:p>
    <w:p w:rsidR="00557F10" w:rsidRDefault="004A59A5" w:rsidP="00557F10">
      <w:pPr>
        <w:rPr>
          <w:rFonts w:ascii="Times New Roman" w:hAnsi="Times New Roman"/>
          <w:sz w:val="28"/>
        </w:rPr>
      </w:pPr>
      <w:r w:rsidRPr="004A59A5">
        <w:rPr>
          <w:rFonts w:ascii="Times New Roman" w:hAnsi="Times New Roman"/>
          <w:sz w:val="28"/>
        </w:rPr>
        <w:lastRenderedPageBreak/>
        <w:pict>
          <v:shape id="_x0000_i1041" type="#_x0000_t75" style="width:462.75pt;height:601.5pt">
            <v:imagedata r:id="rId27" o:title="ECE3355_Exam1_Fall2012_Soln 005" croptop="6740f" cropbottom="2190f" cropleft="5671f" cropright="3466f"/>
          </v:shape>
        </w:pict>
      </w:r>
    </w:p>
    <w:p w:rsidR="00557F10" w:rsidRDefault="00557F10" w:rsidP="00557F10">
      <w:pPr>
        <w:rPr>
          <w:rFonts w:ascii="Times New Roman" w:hAnsi="Times New Roman"/>
          <w:sz w:val="28"/>
        </w:rPr>
      </w:pPr>
    </w:p>
    <w:p w:rsidR="00557F10" w:rsidRDefault="00557F10" w:rsidP="00557F10">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{35 Points} </w:t>
      </w:r>
      <w:proofErr w:type="gramStart"/>
      <w:r>
        <w:rPr>
          <w:rFonts w:ascii="Times New Roman" w:hAnsi="Times New Roman"/>
          <w:sz w:val="28"/>
        </w:rPr>
        <w:t>Assume</w:t>
      </w:r>
      <w:proofErr w:type="gramEnd"/>
      <w:r>
        <w:rPr>
          <w:rFonts w:ascii="Times New Roman" w:hAnsi="Times New Roman"/>
          <w:sz w:val="28"/>
        </w:rPr>
        <w:t xml:space="preserve"> that the input of an oscilloscope can be modeled with a 10[k</w:t>
      </w:r>
      <w:r w:rsidRPr="00832533">
        <w:rPr>
          <w:rFonts w:ascii="Symbol" w:hAnsi="Symbol"/>
          <w:sz w:val="28"/>
        </w:rPr>
        <w:t></w:t>
      </w:r>
      <w:r>
        <w:rPr>
          <w:rFonts w:ascii="Times New Roman" w:hAnsi="Times New Roman"/>
          <w:sz w:val="28"/>
        </w:rPr>
        <w:t>] resistance in series with a 5.6[</w:t>
      </w:r>
      <w:proofErr w:type="spellStart"/>
      <w:r>
        <w:rPr>
          <w:rFonts w:ascii="Times New Roman" w:hAnsi="Times New Roman"/>
          <w:sz w:val="28"/>
        </w:rPr>
        <w:t>mH</w:t>
      </w:r>
      <w:proofErr w:type="spellEnd"/>
      <w:r>
        <w:rPr>
          <w:rFonts w:ascii="Times New Roman" w:hAnsi="Times New Roman"/>
          <w:sz w:val="28"/>
        </w:rPr>
        <w:t>] inductance.  Design a 7:1 probe that could be used with this oscilloscope to guarantee that square waves with repetition rates from 10[Hz] to 20[MHz] will appear as square waves on the oscilloscope.  Explain why your design will work, and show appropriate analysis to justify that your design meets the specifications.  You may assume in your analysis that the square wave source has amplitudes that vary from 100[</w:t>
      </w:r>
      <w:proofErr w:type="spellStart"/>
      <w:r>
        <w:rPr>
          <w:rFonts w:ascii="Times New Roman" w:hAnsi="Times New Roman"/>
          <w:sz w:val="28"/>
        </w:rPr>
        <w:t>mV</w:t>
      </w:r>
      <w:r w:rsidRPr="00832533">
        <w:rPr>
          <w:rFonts w:ascii="Times New Roman" w:hAnsi="Times New Roman"/>
          <w:sz w:val="28"/>
          <w:vertAlign w:val="subscript"/>
        </w:rPr>
        <w:t>pp</w:t>
      </w:r>
      <w:proofErr w:type="spellEnd"/>
      <w:r>
        <w:rPr>
          <w:rFonts w:ascii="Times New Roman" w:hAnsi="Times New Roman"/>
          <w:sz w:val="28"/>
        </w:rPr>
        <w:t>] to 10[V</w:t>
      </w:r>
      <w:r w:rsidRPr="00832533">
        <w:rPr>
          <w:rFonts w:ascii="Times New Roman" w:hAnsi="Times New Roman"/>
          <w:sz w:val="28"/>
          <w:vertAlign w:val="subscript"/>
        </w:rPr>
        <w:t>pp</w:t>
      </w:r>
      <w:r>
        <w:rPr>
          <w:rFonts w:ascii="Times New Roman" w:hAnsi="Times New Roman"/>
          <w:sz w:val="28"/>
        </w:rPr>
        <w:t>], and has a Thévenin resistance of 15[k</w:t>
      </w:r>
      <w:r w:rsidRPr="00832533">
        <w:rPr>
          <w:rFonts w:ascii="Symbol" w:hAnsi="Symbol"/>
          <w:sz w:val="28"/>
        </w:rPr>
        <w:t></w:t>
      </w:r>
      <w:r>
        <w:rPr>
          <w:rFonts w:ascii="Times New Roman" w:hAnsi="Times New Roman"/>
          <w:sz w:val="28"/>
        </w:rPr>
        <w:t xml:space="preserve">].  </w:t>
      </w:r>
    </w:p>
    <w:p w:rsidR="00557F10" w:rsidRDefault="00FD73C9" w:rsidP="00557F10">
      <w:pPr>
        <w:rPr>
          <w:rFonts w:ascii="Times New Roman" w:hAnsi="Times New Roman"/>
          <w:sz w:val="28"/>
        </w:rPr>
      </w:pPr>
      <w:r w:rsidRPr="004A59A5">
        <w:rPr>
          <w:rFonts w:ascii="Times New Roman" w:hAnsi="Times New Roman"/>
          <w:sz w:val="28"/>
        </w:rPr>
        <w:pict>
          <v:shape id="_x0000_i1042" type="#_x0000_t75" style="width:463.5pt;height:486pt">
            <v:imagedata r:id="rId28" o:title="ECE3355_Exam1_Fall2012_Soln 006" croptop="16567f" cropbottom="2193f" cropleft="6722f" cropright="1155f"/>
          </v:shape>
        </w:pict>
      </w:r>
    </w:p>
    <w:p w:rsidR="00557F10" w:rsidRDefault="00FD73C9" w:rsidP="00557F10">
      <w:pPr>
        <w:rPr>
          <w:rFonts w:ascii="Times New Roman" w:hAnsi="Times New Roman"/>
          <w:sz w:val="28"/>
        </w:rPr>
      </w:pPr>
      <w:r w:rsidRPr="004A59A5">
        <w:rPr>
          <w:rFonts w:ascii="Times New Roman" w:hAnsi="Times New Roman"/>
          <w:sz w:val="28"/>
        </w:rPr>
        <w:lastRenderedPageBreak/>
        <w:pict>
          <v:shape id="_x0000_i1043" type="#_x0000_t75" style="width:462.75pt;height:555pt">
            <v:imagedata r:id="rId29" o:title="ECE3355_Exam1_Fall2012_Soln 007" croptop="6659f" cropbottom="10963f" cropleft="4726f" cropright="9137f"/>
          </v:shape>
        </w:pict>
      </w:r>
    </w:p>
    <w:p w:rsidR="00557F10" w:rsidRDefault="00557F10" w:rsidP="00557F10">
      <w:pPr>
        <w:rPr>
          <w:rFonts w:ascii="Times New Roman" w:hAnsi="Times New Roman"/>
          <w:sz w:val="28"/>
        </w:rPr>
      </w:pPr>
    </w:p>
    <w:p w:rsidR="00557F10" w:rsidRDefault="00557F10" w:rsidP="00832533">
      <w:pPr>
        <w:rPr>
          <w:rFonts w:ascii="Times New Roman" w:hAnsi="Times New Roman"/>
          <w:sz w:val="28"/>
        </w:rPr>
      </w:pPr>
    </w:p>
    <w:p w:rsidR="00557F10" w:rsidRPr="005B309F" w:rsidRDefault="00557F10" w:rsidP="00832533">
      <w:pPr>
        <w:rPr>
          <w:rFonts w:ascii="Times New Roman" w:hAnsi="Times New Roman"/>
          <w:szCs w:val="24"/>
        </w:rPr>
      </w:pPr>
    </w:p>
    <w:p w:rsidR="006F11EB" w:rsidRPr="005B309F" w:rsidRDefault="006F11EB" w:rsidP="006F11EB">
      <w:pPr>
        <w:rPr>
          <w:rFonts w:ascii="Times New Roman" w:hAnsi="Times New Roman"/>
          <w:szCs w:val="24"/>
        </w:rPr>
      </w:pPr>
    </w:p>
    <w:sectPr w:rsidR="006F11EB" w:rsidRPr="005B309F" w:rsidSect="00C90F65">
      <w:headerReference w:type="default" r:id="rId30"/>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A5" w:rsidRDefault="00945BA5">
      <w:r>
        <w:separator/>
      </w:r>
    </w:p>
  </w:endnote>
  <w:endnote w:type="continuationSeparator" w:id="0">
    <w:p w:rsidR="00945BA5" w:rsidRDefault="00945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A5" w:rsidRDefault="00945BA5">
      <w:r>
        <w:separator/>
      </w:r>
    </w:p>
  </w:footnote>
  <w:footnote w:type="continuationSeparator" w:id="0">
    <w:p w:rsidR="00945BA5" w:rsidRDefault="00945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w:t>
    </w:r>
    <w:r w:rsidR="00FF4EA3">
      <w:rPr>
        <w:rFonts w:ascii="Times New Roman" w:hAnsi="Times New Roman"/>
      </w:rPr>
      <w:t>3</w:t>
    </w:r>
    <w:r>
      <w:rPr>
        <w:rFonts w:ascii="Times New Roman" w:hAnsi="Times New Roman"/>
      </w:rPr>
      <w:t>55 Exam</w:t>
    </w:r>
    <w:r w:rsidR="00BF5C6C">
      <w:rPr>
        <w:rFonts w:ascii="Times New Roman" w:hAnsi="Times New Roman"/>
      </w:rPr>
      <w:t xml:space="preserve"> 1</w:t>
    </w:r>
    <w:r>
      <w:rPr>
        <w:rFonts w:ascii="Times New Roman" w:hAnsi="Times New Roman"/>
      </w:rPr>
      <w:t xml:space="preserve"> – </w:t>
    </w:r>
    <w:r w:rsidR="00FF4EA3">
      <w:rPr>
        <w:rFonts w:ascii="Times New Roman" w:hAnsi="Times New Roman"/>
      </w:rPr>
      <w:t xml:space="preserve">October </w:t>
    </w:r>
    <w:r w:rsidR="009E7D13">
      <w:rPr>
        <w:rFonts w:ascii="Times New Roman" w:hAnsi="Times New Roman"/>
      </w:rPr>
      <w:t>6</w:t>
    </w:r>
    <w:r w:rsidR="00FF4EA3">
      <w:rPr>
        <w:rFonts w:ascii="Times New Roman" w:hAnsi="Times New Roman"/>
      </w:rPr>
      <w:t>, 201</w:t>
    </w:r>
    <w:r w:rsidR="009E7D13">
      <w:rPr>
        <w:rFonts w:ascii="Times New Roman" w:hAnsi="Times New Roman"/>
      </w:rPr>
      <w:t>2</w:t>
    </w:r>
    <w:r>
      <w:rPr>
        <w:rFonts w:ascii="Times New Roman" w:hAnsi="Times New Roman"/>
      </w:rPr>
      <w:t xml:space="preserve"> – Page </w:t>
    </w:r>
    <w:r w:rsidR="004A59A5">
      <w:rPr>
        <w:rStyle w:val="PageNumber"/>
        <w:rFonts w:ascii="Times New Roman" w:hAnsi="Times New Roman"/>
      </w:rPr>
      <w:fldChar w:fldCharType="begin"/>
    </w:r>
    <w:r>
      <w:rPr>
        <w:rStyle w:val="PageNumber"/>
        <w:rFonts w:ascii="Times New Roman" w:hAnsi="Times New Roman"/>
      </w:rPr>
      <w:instrText xml:space="preserve"> PAGE </w:instrText>
    </w:r>
    <w:r w:rsidR="004A59A5">
      <w:rPr>
        <w:rStyle w:val="PageNumber"/>
        <w:rFonts w:ascii="Times New Roman" w:hAnsi="Times New Roman"/>
      </w:rPr>
      <w:fldChar w:fldCharType="separate"/>
    </w:r>
    <w:r w:rsidR="00FD73C9">
      <w:rPr>
        <w:rStyle w:val="PageNumber"/>
        <w:rFonts w:ascii="Times New Roman" w:hAnsi="Times New Roman"/>
        <w:noProof/>
      </w:rPr>
      <w:t>2</w:t>
    </w:r>
    <w:r w:rsidR="004A59A5">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B3C0D"/>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7"/>
  </w:num>
  <w:num w:numId="5">
    <w:abstractNumId w:val="21"/>
  </w:num>
  <w:num w:numId="6">
    <w:abstractNumId w:val="11"/>
  </w:num>
  <w:num w:numId="7">
    <w:abstractNumId w:val="16"/>
  </w:num>
  <w:num w:numId="8">
    <w:abstractNumId w:val="15"/>
  </w:num>
  <w:num w:numId="9">
    <w:abstractNumId w:val="5"/>
  </w:num>
  <w:num w:numId="10">
    <w:abstractNumId w:val="17"/>
  </w:num>
  <w:num w:numId="11">
    <w:abstractNumId w:val="8"/>
  </w:num>
  <w:num w:numId="12">
    <w:abstractNumId w:val="0"/>
  </w:num>
  <w:num w:numId="13">
    <w:abstractNumId w:val="6"/>
  </w:num>
  <w:num w:numId="14">
    <w:abstractNumId w:val="9"/>
  </w:num>
  <w:num w:numId="15">
    <w:abstractNumId w:val="20"/>
  </w:num>
  <w:num w:numId="16">
    <w:abstractNumId w:val="13"/>
  </w:num>
  <w:num w:numId="17">
    <w:abstractNumId w:val="10"/>
  </w:num>
  <w:num w:numId="18">
    <w:abstractNumId w:val="2"/>
  </w:num>
  <w:num w:numId="19">
    <w:abstractNumId w:val="18"/>
  </w:num>
  <w:num w:numId="20">
    <w:abstractNumId w:val="22"/>
  </w:num>
  <w:num w:numId="21">
    <w:abstractNumId w:val="1"/>
  </w:num>
  <w:num w:numId="22">
    <w:abstractNumId w:val="3"/>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5562A"/>
    <w:rsid w:val="000903D0"/>
    <w:rsid w:val="0016571F"/>
    <w:rsid w:val="001713C1"/>
    <w:rsid w:val="001B1887"/>
    <w:rsid w:val="001E4924"/>
    <w:rsid w:val="001F69F9"/>
    <w:rsid w:val="00241EC5"/>
    <w:rsid w:val="002A4725"/>
    <w:rsid w:val="002F1ACC"/>
    <w:rsid w:val="002F4B6F"/>
    <w:rsid w:val="00367693"/>
    <w:rsid w:val="003E3111"/>
    <w:rsid w:val="003F290E"/>
    <w:rsid w:val="004143B6"/>
    <w:rsid w:val="00424043"/>
    <w:rsid w:val="00493BED"/>
    <w:rsid w:val="004A1993"/>
    <w:rsid w:val="004A59A5"/>
    <w:rsid w:val="00517799"/>
    <w:rsid w:val="00557F10"/>
    <w:rsid w:val="005779DC"/>
    <w:rsid w:val="005B309F"/>
    <w:rsid w:val="00603173"/>
    <w:rsid w:val="006249C6"/>
    <w:rsid w:val="00630DB0"/>
    <w:rsid w:val="006371A9"/>
    <w:rsid w:val="006A6F09"/>
    <w:rsid w:val="006B73C1"/>
    <w:rsid w:val="006E1266"/>
    <w:rsid w:val="006E543D"/>
    <w:rsid w:val="006F11C1"/>
    <w:rsid w:val="006F11EB"/>
    <w:rsid w:val="00723D80"/>
    <w:rsid w:val="00770900"/>
    <w:rsid w:val="00780626"/>
    <w:rsid w:val="007A2BB0"/>
    <w:rsid w:val="007C4447"/>
    <w:rsid w:val="007F6D48"/>
    <w:rsid w:val="008066B7"/>
    <w:rsid w:val="00832533"/>
    <w:rsid w:val="0085043B"/>
    <w:rsid w:val="00884BDA"/>
    <w:rsid w:val="008A71EE"/>
    <w:rsid w:val="008C4F3E"/>
    <w:rsid w:val="008C533E"/>
    <w:rsid w:val="008C5635"/>
    <w:rsid w:val="00945BA5"/>
    <w:rsid w:val="009503B9"/>
    <w:rsid w:val="00960586"/>
    <w:rsid w:val="00994542"/>
    <w:rsid w:val="00995242"/>
    <w:rsid w:val="009E7D13"/>
    <w:rsid w:val="009F3618"/>
    <w:rsid w:val="00A37040"/>
    <w:rsid w:val="00A526CB"/>
    <w:rsid w:val="00A52F03"/>
    <w:rsid w:val="00AA2666"/>
    <w:rsid w:val="00AB4EBF"/>
    <w:rsid w:val="00AB6800"/>
    <w:rsid w:val="00B31076"/>
    <w:rsid w:val="00B92A26"/>
    <w:rsid w:val="00BA5570"/>
    <w:rsid w:val="00BF5C6C"/>
    <w:rsid w:val="00C90F65"/>
    <w:rsid w:val="00CA6657"/>
    <w:rsid w:val="00CB4326"/>
    <w:rsid w:val="00CB43C8"/>
    <w:rsid w:val="00D07D1F"/>
    <w:rsid w:val="00D53E2B"/>
    <w:rsid w:val="00D759AC"/>
    <w:rsid w:val="00D85877"/>
    <w:rsid w:val="00D94216"/>
    <w:rsid w:val="00DB0993"/>
    <w:rsid w:val="00DC2758"/>
    <w:rsid w:val="00DC38CB"/>
    <w:rsid w:val="00E06F7F"/>
    <w:rsid w:val="00E12349"/>
    <w:rsid w:val="00E21F0B"/>
    <w:rsid w:val="00E30FC9"/>
    <w:rsid w:val="00E64AE9"/>
    <w:rsid w:val="00FB1DFA"/>
    <w:rsid w:val="00FD327C"/>
    <w:rsid w:val="00FD73C9"/>
    <w:rsid w:val="00FF2323"/>
    <w:rsid w:val="00FF4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 w:type="paragraph" w:styleId="BalloonText">
    <w:name w:val="Balloon Text"/>
    <w:basedOn w:val="Normal"/>
    <w:link w:val="BalloonTextChar"/>
    <w:rsid w:val="001F69F9"/>
    <w:rPr>
      <w:rFonts w:ascii="Tahoma" w:hAnsi="Tahoma" w:cs="Tahoma"/>
      <w:sz w:val="16"/>
      <w:szCs w:val="16"/>
    </w:rPr>
  </w:style>
  <w:style w:type="character" w:customStyle="1" w:styleId="BalloonTextChar">
    <w:name w:val="Balloon Text Char"/>
    <w:basedOn w:val="DefaultParagraphFont"/>
    <w:link w:val="BalloonText"/>
    <w:rsid w:val="001F6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2391-73CA-46D7-A3B2-DC736C84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631</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2012-10-05T20:34:00Z</cp:lastPrinted>
  <dcterms:created xsi:type="dcterms:W3CDTF">2012-10-22T21:27:00Z</dcterms:created>
  <dcterms:modified xsi:type="dcterms:W3CDTF">2012-10-22T21:27:00Z</dcterms:modified>
</cp:coreProperties>
</file>