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3455 –Exam</w:t>
      </w:r>
      <w:r w:rsidR="00BF5C6C">
        <w:rPr>
          <w:rFonts w:ascii="Arial" w:hAnsi="Arial" w:cs="Arial"/>
          <w:sz w:val="36"/>
        </w:rPr>
        <w:t xml:space="preserve"> 1</w:t>
      </w:r>
    </w:p>
    <w:p w:rsidR="007F6D48" w:rsidRDefault="00BF5C6C">
      <w:pPr>
        <w:jc w:val="center"/>
        <w:rPr>
          <w:rFonts w:ascii="Arial" w:hAnsi="Arial" w:cs="Arial"/>
          <w:sz w:val="36"/>
        </w:rPr>
      </w:pPr>
      <w:r>
        <w:rPr>
          <w:rFonts w:ascii="Arial" w:hAnsi="Arial" w:cs="Arial"/>
          <w:sz w:val="36"/>
        </w:rPr>
        <w:t>March 6, 2010</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BF5C6C">
        <w:rPr>
          <w:rFonts w:ascii="Times New Roman" w:hAnsi="Times New Roman"/>
          <w:sz w:val="28"/>
        </w:rPr>
        <w:t>40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BF5C6C">
        <w:rPr>
          <w:rFonts w:ascii="Times New Roman" w:hAnsi="Times New Roman"/>
          <w:sz w:val="28"/>
        </w:rPr>
        <w:t>40</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BF5C6C">
        <w:rPr>
          <w:rFonts w:ascii="Times New Roman" w:hAnsi="Times New Roman"/>
          <w:sz w:val="28"/>
        </w:rPr>
        <w:t>40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BF5C6C">
        <w:rPr>
          <w:rFonts w:ascii="Times New Roman" w:hAnsi="Times New Roman"/>
          <w:sz w:val="28"/>
        </w:rPr>
        <w:t>2</w:t>
      </w:r>
      <w:r>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CA6657" w:rsidRDefault="007F6D48" w:rsidP="00CA6657">
      <w:pPr>
        <w:rPr>
          <w:rFonts w:ascii="Times New Roman" w:hAnsi="Times New Roman"/>
          <w:sz w:val="28"/>
        </w:rPr>
      </w:pPr>
      <w:r>
        <w:rPr>
          <w:rFonts w:ascii="Arial" w:hAnsi="Arial" w:cs="Arial"/>
          <w:sz w:val="28"/>
        </w:rPr>
        <w:br w:type="page"/>
      </w:r>
      <w:r>
        <w:rPr>
          <w:rFonts w:ascii="Times New Roman" w:hAnsi="Times New Roman"/>
          <w:sz w:val="28"/>
        </w:rPr>
        <w:lastRenderedPageBreak/>
        <w:t>1.  {</w:t>
      </w:r>
      <w:r w:rsidR="00BF5C6C">
        <w:rPr>
          <w:rFonts w:ascii="Times New Roman" w:hAnsi="Times New Roman"/>
          <w:sz w:val="28"/>
        </w:rPr>
        <w:t>40</w:t>
      </w:r>
      <w:r>
        <w:rPr>
          <w:rFonts w:ascii="Times New Roman" w:hAnsi="Times New Roman"/>
          <w:sz w:val="28"/>
        </w:rPr>
        <w:t xml:space="preserve"> Points} </w:t>
      </w:r>
      <w:r w:rsidR="00CA6657">
        <w:rPr>
          <w:rFonts w:ascii="Times New Roman" w:hAnsi="Times New Roman"/>
          <w:sz w:val="28"/>
        </w:rPr>
        <w:t>T</w:t>
      </w:r>
      <w:r w:rsidR="00BF5C6C">
        <w:rPr>
          <w:rFonts w:ascii="Times New Roman" w:hAnsi="Times New Roman"/>
          <w:sz w:val="28"/>
        </w:rPr>
        <w:t>hree</w:t>
      </w:r>
      <w:r w:rsidR="00CA6657">
        <w:rPr>
          <w:rFonts w:ascii="Times New Roman" w:hAnsi="Times New Roman"/>
          <w:sz w:val="28"/>
        </w:rPr>
        <w:t xml:space="preserve"> identical amplifiers are </w:t>
      </w:r>
      <w:r w:rsidR="00BF5C6C">
        <w:rPr>
          <w:rFonts w:ascii="Times New Roman" w:hAnsi="Times New Roman"/>
          <w:sz w:val="28"/>
        </w:rPr>
        <w:t xml:space="preserve">to be </w:t>
      </w:r>
      <w:r w:rsidR="00CA6657">
        <w:rPr>
          <w:rFonts w:ascii="Times New Roman" w:hAnsi="Times New Roman"/>
          <w:sz w:val="28"/>
        </w:rPr>
        <w:t>connected</w:t>
      </w:r>
      <w:r w:rsidR="00BF5C6C">
        <w:rPr>
          <w:rFonts w:ascii="Times New Roman" w:hAnsi="Times New Roman"/>
          <w:sz w:val="28"/>
        </w:rPr>
        <w:t xml:space="preserve"> together to make a single amplifier.  Two possible connection schemes are </w:t>
      </w:r>
      <w:r w:rsidR="00D759AC">
        <w:rPr>
          <w:rFonts w:ascii="Times New Roman" w:hAnsi="Times New Roman"/>
          <w:sz w:val="28"/>
        </w:rPr>
        <w:t>considered</w:t>
      </w:r>
      <w:r w:rsidR="00BF5C6C">
        <w:rPr>
          <w:rFonts w:ascii="Times New Roman" w:hAnsi="Times New Roman"/>
          <w:sz w:val="28"/>
        </w:rPr>
        <w:t>, and are shown in the figures below.</w:t>
      </w:r>
      <w:r w:rsidR="00CA6657">
        <w:rPr>
          <w:rFonts w:ascii="Times New Roman" w:hAnsi="Times New Roman"/>
          <w:sz w:val="28"/>
        </w:rPr>
        <w:t xml:space="preserve"> </w:t>
      </w:r>
      <w:r w:rsidR="00BF5C6C">
        <w:rPr>
          <w:rFonts w:ascii="Times New Roman" w:hAnsi="Times New Roman"/>
          <w:sz w:val="28"/>
        </w:rPr>
        <w:t xml:space="preserve"> </w:t>
      </w:r>
      <w:r w:rsidR="00CA6657">
        <w:rPr>
          <w:rFonts w:ascii="Times New Roman" w:hAnsi="Times New Roman"/>
          <w:sz w:val="28"/>
        </w:rPr>
        <w:t xml:space="preserve">The equivalent circuit for these identical amplifiers </w:t>
      </w:r>
      <w:r w:rsidR="00BF5C6C">
        <w:rPr>
          <w:rFonts w:ascii="Times New Roman" w:hAnsi="Times New Roman"/>
          <w:sz w:val="28"/>
        </w:rPr>
        <w:t>has an input resistance of zero, an output resistance of 1[k</w:t>
      </w:r>
      <w:r w:rsidR="00BF5C6C" w:rsidRPr="00BF5C6C">
        <w:rPr>
          <w:rFonts w:ascii="Symbol" w:hAnsi="Symbol"/>
          <w:sz w:val="28"/>
        </w:rPr>
        <w:t></w:t>
      </w:r>
      <w:r w:rsidR="00BF5C6C">
        <w:rPr>
          <w:rFonts w:ascii="Times New Roman" w:hAnsi="Times New Roman"/>
          <w:sz w:val="28"/>
        </w:rPr>
        <w:t xml:space="preserve">], and </w:t>
      </w:r>
      <w:proofErr w:type="gramStart"/>
      <w:r w:rsidR="00BF5C6C">
        <w:rPr>
          <w:rFonts w:ascii="Times New Roman" w:hAnsi="Times New Roman"/>
          <w:sz w:val="28"/>
        </w:rPr>
        <w:t>a short-circuit</w:t>
      </w:r>
      <w:proofErr w:type="gramEnd"/>
      <w:r w:rsidR="00BF5C6C">
        <w:rPr>
          <w:rFonts w:ascii="Times New Roman" w:hAnsi="Times New Roman"/>
          <w:sz w:val="28"/>
        </w:rPr>
        <w:t xml:space="preserve"> current gain of 10</w:t>
      </w:r>
      <w:r w:rsidR="00CA6657">
        <w:rPr>
          <w:rFonts w:ascii="Times New Roman" w:hAnsi="Times New Roman"/>
          <w:sz w:val="28"/>
        </w:rPr>
        <w:t xml:space="preserve">.  </w:t>
      </w:r>
      <w:r w:rsidR="009503B9">
        <w:rPr>
          <w:rFonts w:ascii="Times New Roman" w:hAnsi="Times New Roman"/>
          <w:sz w:val="28"/>
        </w:rPr>
        <w:t>None of these amplifiers is connected to ground.</w:t>
      </w:r>
    </w:p>
    <w:p w:rsidR="00CA6657" w:rsidRDefault="00CA6657" w:rsidP="00CA6657">
      <w:pPr>
        <w:ind w:firstLine="720"/>
        <w:rPr>
          <w:rFonts w:ascii="Times New Roman" w:hAnsi="Times New Roman"/>
          <w:sz w:val="28"/>
        </w:rPr>
      </w:pPr>
      <w:r>
        <w:rPr>
          <w:rFonts w:ascii="Times New Roman" w:hAnsi="Times New Roman"/>
          <w:sz w:val="28"/>
        </w:rPr>
        <w:t xml:space="preserve">a)  </w:t>
      </w:r>
      <w:r w:rsidR="00D759AC">
        <w:rPr>
          <w:rFonts w:ascii="Times New Roman" w:hAnsi="Times New Roman"/>
          <w:sz w:val="28"/>
        </w:rPr>
        <w:t xml:space="preserve">Compare the two options available to you, and pick the option that will maximize the power delivered to the load resistor </w:t>
      </w:r>
      <w:r w:rsidR="00D759AC" w:rsidRPr="00D759AC">
        <w:rPr>
          <w:rFonts w:ascii="Times New Roman" w:hAnsi="Times New Roman"/>
          <w:i/>
          <w:sz w:val="28"/>
        </w:rPr>
        <w:t>R</w:t>
      </w:r>
      <w:r w:rsidR="00D759AC" w:rsidRPr="00D759AC">
        <w:rPr>
          <w:rFonts w:ascii="Times New Roman" w:hAnsi="Times New Roman"/>
          <w:i/>
          <w:sz w:val="28"/>
          <w:vertAlign w:val="subscript"/>
        </w:rPr>
        <w:t>L</w:t>
      </w:r>
      <w:r w:rsidR="00D759AC">
        <w:rPr>
          <w:rFonts w:ascii="Times New Roman" w:hAnsi="Times New Roman"/>
          <w:sz w:val="28"/>
        </w:rPr>
        <w:t>.</w:t>
      </w:r>
      <w:r>
        <w:rPr>
          <w:rFonts w:ascii="Times New Roman" w:hAnsi="Times New Roman"/>
          <w:sz w:val="28"/>
        </w:rPr>
        <w:t xml:space="preserve">  </w:t>
      </w:r>
      <w:r w:rsidR="00D759AC">
        <w:rPr>
          <w:rFonts w:ascii="Times New Roman" w:hAnsi="Times New Roman"/>
          <w:sz w:val="28"/>
        </w:rPr>
        <w:t xml:space="preserve">Find this maximum power as a function of the source voltage, </w:t>
      </w:r>
      <w:r w:rsidR="00D759AC" w:rsidRPr="00D759AC">
        <w:rPr>
          <w:rFonts w:ascii="Times New Roman" w:hAnsi="Times New Roman"/>
          <w:i/>
          <w:sz w:val="28"/>
        </w:rPr>
        <w:t>v</w:t>
      </w:r>
      <w:r w:rsidR="00D759AC" w:rsidRPr="00D759AC">
        <w:rPr>
          <w:rFonts w:ascii="Times New Roman" w:hAnsi="Times New Roman"/>
          <w:i/>
          <w:sz w:val="28"/>
          <w:vertAlign w:val="subscript"/>
        </w:rPr>
        <w:t>s</w:t>
      </w:r>
      <w:r w:rsidR="00D759AC">
        <w:rPr>
          <w:rFonts w:ascii="Times New Roman" w:hAnsi="Times New Roman"/>
          <w:sz w:val="28"/>
        </w:rPr>
        <w:t xml:space="preserve">. </w:t>
      </w:r>
      <w:r w:rsidR="001B1887">
        <w:rPr>
          <w:rFonts w:ascii="Times New Roman" w:hAnsi="Times New Roman"/>
          <w:sz w:val="28"/>
        </w:rPr>
        <w:t xml:space="preserve"> You should </w:t>
      </w:r>
      <w:r w:rsidR="00995242">
        <w:rPr>
          <w:rFonts w:ascii="Times New Roman" w:hAnsi="Times New Roman"/>
          <w:sz w:val="28"/>
        </w:rPr>
        <w:t>choose</w:t>
      </w:r>
      <w:r w:rsidR="001B1887">
        <w:rPr>
          <w:rFonts w:ascii="Times New Roman" w:hAnsi="Times New Roman"/>
          <w:sz w:val="28"/>
        </w:rPr>
        <w:t xml:space="preserve"> the polarities of the amplifiers to obtain the maximum value</w:t>
      </w:r>
      <w:r w:rsidR="00995242">
        <w:rPr>
          <w:rFonts w:ascii="Times New Roman" w:hAnsi="Times New Roman"/>
          <w:sz w:val="28"/>
        </w:rPr>
        <w:t xml:space="preserve"> in each case</w:t>
      </w:r>
      <w:r w:rsidR="001B1887">
        <w:rPr>
          <w:rFonts w:ascii="Times New Roman" w:hAnsi="Times New Roman"/>
          <w:sz w:val="28"/>
        </w:rPr>
        <w:t xml:space="preserve">.  </w:t>
      </w:r>
    </w:p>
    <w:p w:rsidR="00CA6657" w:rsidRDefault="00CA6657" w:rsidP="00E12349">
      <w:pPr>
        <w:autoSpaceDE w:val="0"/>
        <w:autoSpaceDN w:val="0"/>
        <w:adjustRightInd w:val="0"/>
        <w:ind w:firstLine="720"/>
        <w:rPr>
          <w:rFonts w:ascii="Times New Roman" w:hAnsi="Times New Roman"/>
          <w:sz w:val="28"/>
        </w:rPr>
      </w:pPr>
      <w:r>
        <w:rPr>
          <w:rFonts w:ascii="Times New Roman" w:hAnsi="Times New Roman"/>
          <w:sz w:val="28"/>
        </w:rPr>
        <w:t xml:space="preserve">b)  </w:t>
      </w:r>
      <w:r w:rsidR="00D759AC">
        <w:rPr>
          <w:rFonts w:ascii="Times New Roman" w:hAnsi="Times New Roman"/>
          <w:sz w:val="28"/>
        </w:rPr>
        <w:t>Consider these two options, and consider the possibility of extending</w:t>
      </w:r>
      <w:r w:rsidR="009503B9">
        <w:rPr>
          <w:rFonts w:ascii="Times New Roman" w:hAnsi="Times New Roman"/>
          <w:sz w:val="28"/>
        </w:rPr>
        <w:t xml:space="preserve"> each of</w:t>
      </w:r>
      <w:r w:rsidR="00D759AC">
        <w:rPr>
          <w:rFonts w:ascii="Times New Roman" w:hAnsi="Times New Roman"/>
          <w:sz w:val="28"/>
        </w:rPr>
        <w:t xml:space="preserve"> the two connection schemes to </w:t>
      </w:r>
      <w:r w:rsidR="00D759AC" w:rsidRPr="001B1887">
        <w:rPr>
          <w:rFonts w:ascii="Times New Roman" w:hAnsi="Times New Roman"/>
          <w:i/>
          <w:sz w:val="28"/>
        </w:rPr>
        <w:t>n</w:t>
      </w:r>
      <w:r w:rsidR="00D759AC">
        <w:rPr>
          <w:rFonts w:ascii="Times New Roman" w:hAnsi="Times New Roman"/>
          <w:sz w:val="28"/>
        </w:rPr>
        <w:t xml:space="preserve"> identical amplifiers, with arbitrary values of </w:t>
      </w:r>
      <w:proofErr w:type="spellStart"/>
      <w:r w:rsidR="00D759AC" w:rsidRPr="001B1887">
        <w:rPr>
          <w:rFonts w:ascii="Times New Roman" w:hAnsi="Times New Roman"/>
          <w:i/>
          <w:sz w:val="28"/>
        </w:rPr>
        <w:t>R</w:t>
      </w:r>
      <w:r w:rsidR="00D759AC" w:rsidRPr="001B1887">
        <w:rPr>
          <w:rFonts w:ascii="Times New Roman" w:hAnsi="Times New Roman"/>
          <w:i/>
          <w:sz w:val="28"/>
          <w:vertAlign w:val="subscript"/>
        </w:rPr>
        <w:t>in</w:t>
      </w:r>
      <w:proofErr w:type="spellEnd"/>
      <w:r w:rsidR="00D759AC">
        <w:rPr>
          <w:rFonts w:ascii="Times New Roman" w:hAnsi="Times New Roman"/>
          <w:sz w:val="28"/>
        </w:rPr>
        <w:t xml:space="preserve">, </w:t>
      </w:r>
      <w:r w:rsidR="00D759AC" w:rsidRPr="001B1887">
        <w:rPr>
          <w:rFonts w:ascii="Times New Roman" w:hAnsi="Times New Roman"/>
          <w:i/>
          <w:sz w:val="28"/>
        </w:rPr>
        <w:t>R</w:t>
      </w:r>
      <w:r w:rsidR="00D759AC" w:rsidRPr="001B1887">
        <w:rPr>
          <w:rFonts w:ascii="Times New Roman" w:hAnsi="Times New Roman"/>
          <w:i/>
          <w:sz w:val="28"/>
          <w:vertAlign w:val="subscript"/>
        </w:rPr>
        <w:t>out</w:t>
      </w:r>
      <w:r w:rsidR="00D759AC">
        <w:rPr>
          <w:rFonts w:ascii="Times New Roman" w:hAnsi="Times New Roman"/>
          <w:sz w:val="28"/>
        </w:rPr>
        <w:t xml:space="preserve">, and </w:t>
      </w:r>
      <w:proofErr w:type="spellStart"/>
      <w:r w:rsidR="00D759AC" w:rsidRPr="001B1887">
        <w:rPr>
          <w:rFonts w:ascii="Times New Roman" w:hAnsi="Times New Roman"/>
          <w:i/>
          <w:sz w:val="28"/>
        </w:rPr>
        <w:t>A</w:t>
      </w:r>
      <w:r w:rsidR="00D759AC" w:rsidRPr="001B1887">
        <w:rPr>
          <w:rFonts w:ascii="Times New Roman" w:hAnsi="Times New Roman"/>
          <w:i/>
          <w:sz w:val="28"/>
          <w:vertAlign w:val="subscript"/>
        </w:rPr>
        <w:t>isc</w:t>
      </w:r>
      <w:proofErr w:type="spellEnd"/>
      <w:r w:rsidR="00D759AC">
        <w:rPr>
          <w:rFonts w:ascii="Times New Roman" w:hAnsi="Times New Roman"/>
          <w:sz w:val="28"/>
        </w:rPr>
        <w:t xml:space="preserve">.  Find an equivalent amplifier model for each scheme, as a function of </w:t>
      </w:r>
      <w:r w:rsidR="00D759AC" w:rsidRPr="001B1887">
        <w:rPr>
          <w:rFonts w:ascii="Times New Roman" w:hAnsi="Times New Roman"/>
          <w:i/>
          <w:sz w:val="28"/>
        </w:rPr>
        <w:t>n</w:t>
      </w:r>
      <w:r w:rsidR="00D759AC">
        <w:rPr>
          <w:rFonts w:ascii="Times New Roman" w:hAnsi="Times New Roman"/>
          <w:sz w:val="28"/>
        </w:rPr>
        <w:t xml:space="preserve">.  </w:t>
      </w:r>
    </w:p>
    <w:p w:rsidR="00D759AC" w:rsidRPr="00D759AC" w:rsidRDefault="00D759AC" w:rsidP="00E12349">
      <w:pPr>
        <w:autoSpaceDE w:val="0"/>
        <w:autoSpaceDN w:val="0"/>
        <w:adjustRightInd w:val="0"/>
        <w:ind w:firstLine="720"/>
        <w:rPr>
          <w:rFonts w:ascii="Times New Roman" w:hAnsi="Times New Roman"/>
          <w:sz w:val="28"/>
          <w:szCs w:val="28"/>
        </w:rPr>
      </w:pPr>
      <w:r w:rsidRPr="00D759AC">
        <w:rPr>
          <w:rFonts w:ascii="Times New Roman" w:hAnsi="Times New Roman"/>
          <w:sz w:val="28"/>
          <w:szCs w:val="28"/>
        </w:rPr>
        <w:t>c)  Generalize from your results in b) to explain what the advantage(s) of each connection scheme would be.</w:t>
      </w:r>
    </w:p>
    <w:p w:rsidR="00CA6657" w:rsidRPr="00E64AE9" w:rsidRDefault="00CA6657" w:rsidP="00CA6657">
      <w:pPr>
        <w:ind w:firstLine="720"/>
        <w:rPr>
          <w:rFonts w:ascii="Times New Roman" w:hAnsi="Times New Roman"/>
          <w:sz w:val="28"/>
          <w:szCs w:val="28"/>
        </w:rPr>
      </w:pPr>
      <w:r w:rsidRPr="00E64AE9">
        <w:rPr>
          <w:rFonts w:ascii="Times New Roman" w:hAnsi="Times New Roman"/>
          <w:sz w:val="28"/>
          <w:szCs w:val="28"/>
        </w:rPr>
        <w:t xml:space="preserve">  </w:t>
      </w:r>
    </w:p>
    <w:p w:rsidR="00CA6657" w:rsidRPr="00E64AE9" w:rsidRDefault="001B1887" w:rsidP="001B1887">
      <w:pPr>
        <w:ind w:left="-720"/>
        <w:rPr>
          <w:rFonts w:ascii="Times New Roman" w:hAnsi="Times New Roman"/>
          <w:sz w:val="28"/>
          <w:szCs w:val="28"/>
        </w:rPr>
      </w:pPr>
      <w:r w:rsidRPr="00E64AE9">
        <w:rPr>
          <w:rFonts w:ascii="Times New Roman" w:hAnsi="Times New Roman"/>
          <w:sz w:val="28"/>
          <w:szCs w:val="28"/>
        </w:rPr>
        <w:object w:dxaOrig="19979" w:dyaOrig="4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75pt;height:121.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5" DrawAspect="Content" ObjectID="_1331966814" r:id="rId9"/>
        </w:object>
      </w:r>
    </w:p>
    <w:p w:rsidR="00E64AE9" w:rsidRPr="00E64AE9" w:rsidRDefault="001B1887" w:rsidP="00CA6657">
      <w:pPr>
        <w:rPr>
          <w:rFonts w:ascii="Times New Roman" w:hAnsi="Times New Roman"/>
          <w:sz w:val="28"/>
          <w:szCs w:val="28"/>
        </w:rPr>
      </w:pPr>
      <w:r>
        <w:object w:dxaOrig="12269" w:dyaOrig="8145">
          <v:shape id="_x0000_i1026" type="#_x0000_t75" style="width:362.25pt;height:240.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6" DrawAspect="Content" ObjectID="_1331966815" r:id="rId11"/>
        </w:objec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6E543D" w:rsidRDefault="007F6D48" w:rsidP="00A52F03">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517799">
        <w:rPr>
          <w:rFonts w:ascii="Times New Roman" w:hAnsi="Times New Roman"/>
          <w:sz w:val="28"/>
        </w:rPr>
        <w:t>40</w:t>
      </w:r>
      <w:r>
        <w:rPr>
          <w:rFonts w:ascii="Times New Roman" w:hAnsi="Times New Roman"/>
          <w:sz w:val="28"/>
        </w:rPr>
        <w:t xml:space="preserve"> Points} </w:t>
      </w:r>
      <w:proofErr w:type="gramStart"/>
      <w:r w:rsidR="00517799">
        <w:rPr>
          <w:rFonts w:ascii="Times New Roman" w:hAnsi="Times New Roman"/>
          <w:sz w:val="28"/>
        </w:rPr>
        <w:t>Assume</w:t>
      </w:r>
      <w:proofErr w:type="gramEnd"/>
      <w:r w:rsidR="00517799">
        <w:rPr>
          <w:rFonts w:ascii="Times New Roman" w:hAnsi="Times New Roman"/>
          <w:sz w:val="28"/>
        </w:rPr>
        <w:t xml:space="preserve"> an ideal op amp.  </w:t>
      </w:r>
    </w:p>
    <w:p w:rsidR="006E543D" w:rsidRDefault="006E543D" w:rsidP="00A52F03">
      <w:pPr>
        <w:rPr>
          <w:rFonts w:ascii="Times New Roman" w:hAnsi="Times New Roman"/>
          <w:sz w:val="28"/>
        </w:rPr>
      </w:pPr>
      <w:r>
        <w:rPr>
          <w:rFonts w:ascii="Times New Roman" w:hAnsi="Times New Roman"/>
          <w:sz w:val="28"/>
        </w:rPr>
        <w:t xml:space="preserve">a)  Find the transfer function </w:t>
      </w:r>
      <w:proofErr w:type="gramStart"/>
      <w:r w:rsidR="00995242" w:rsidRPr="006E543D">
        <w:rPr>
          <w:rFonts w:ascii="Times New Roman" w:hAnsi="Times New Roman"/>
          <w:i/>
          <w:sz w:val="28"/>
        </w:rPr>
        <w:t>H(</w:t>
      </w:r>
      <w:proofErr w:type="gramEnd"/>
      <w:r w:rsidRPr="006E543D">
        <w:rPr>
          <w:rFonts w:ascii="Times New Roman" w:hAnsi="Times New Roman"/>
          <w:i/>
          <w:sz w:val="28"/>
        </w:rPr>
        <w:t>f)</w:t>
      </w:r>
      <w:r>
        <w:rPr>
          <w:rFonts w:ascii="Times New Roman" w:hAnsi="Times New Roman"/>
          <w:sz w:val="28"/>
        </w:rPr>
        <w:t xml:space="preserve"> = </w:t>
      </w:r>
      <w:r>
        <w:rPr>
          <w:rFonts w:ascii="Times New Roman" w:hAnsi="Times New Roman"/>
          <w:i/>
          <w:sz w:val="28"/>
        </w:rPr>
        <w:t>V</w:t>
      </w:r>
      <w:r w:rsidRPr="006E543D">
        <w:rPr>
          <w:rFonts w:ascii="Times New Roman" w:hAnsi="Times New Roman"/>
          <w:i/>
          <w:sz w:val="28"/>
          <w:vertAlign w:val="subscript"/>
        </w:rPr>
        <w:t>o</w:t>
      </w:r>
      <w:r w:rsidR="009503B9">
        <w:rPr>
          <w:rFonts w:ascii="Times New Roman" w:hAnsi="Times New Roman"/>
          <w:i/>
          <w:sz w:val="28"/>
          <w:vertAlign w:val="subscript"/>
        </w:rPr>
        <w:t xml:space="preserve"> </w:t>
      </w:r>
      <w:r>
        <w:rPr>
          <w:rFonts w:ascii="Times New Roman" w:hAnsi="Times New Roman"/>
          <w:i/>
          <w:sz w:val="28"/>
        </w:rPr>
        <w:t>/V</w:t>
      </w:r>
      <w:r w:rsidRPr="006E543D">
        <w:rPr>
          <w:rFonts w:ascii="Times New Roman" w:hAnsi="Times New Roman"/>
          <w:i/>
          <w:sz w:val="28"/>
          <w:vertAlign w:val="subscript"/>
        </w:rPr>
        <w:t>i</w:t>
      </w:r>
      <w:r>
        <w:rPr>
          <w:rFonts w:ascii="Times New Roman" w:hAnsi="Times New Roman"/>
          <w:sz w:val="28"/>
        </w:rPr>
        <w:t xml:space="preserve"> </w:t>
      </w:r>
      <w:r w:rsidR="009503B9">
        <w:rPr>
          <w:rFonts w:ascii="Times New Roman" w:hAnsi="Times New Roman"/>
          <w:sz w:val="28"/>
        </w:rPr>
        <w:t xml:space="preserve"> </w:t>
      </w:r>
      <w:r>
        <w:rPr>
          <w:rFonts w:ascii="Times New Roman" w:hAnsi="Times New Roman"/>
          <w:sz w:val="28"/>
        </w:rPr>
        <w:t>for the circuit shown below.</w:t>
      </w:r>
    </w:p>
    <w:p w:rsidR="006A6F09" w:rsidRPr="006E543D" w:rsidRDefault="006A6F09" w:rsidP="00A52F03">
      <w:pPr>
        <w:rPr>
          <w:rFonts w:ascii="Times New Roman" w:hAnsi="Times New Roman"/>
          <w:sz w:val="28"/>
        </w:rPr>
      </w:pPr>
      <w:r>
        <w:rPr>
          <w:rFonts w:ascii="Times New Roman" w:hAnsi="Times New Roman"/>
          <w:sz w:val="28"/>
        </w:rPr>
        <w:t>b)  Find the poles and z</w:t>
      </w:r>
      <w:r w:rsidR="00B92A26">
        <w:rPr>
          <w:rFonts w:ascii="Times New Roman" w:hAnsi="Times New Roman"/>
          <w:sz w:val="28"/>
        </w:rPr>
        <w:t>eroes for the transfer function</w:t>
      </w:r>
      <w:r>
        <w:rPr>
          <w:rFonts w:ascii="Times New Roman" w:hAnsi="Times New Roman"/>
          <w:sz w:val="28"/>
        </w:rPr>
        <w:t xml:space="preserve"> that you found in part a).</w:t>
      </w:r>
    </w:p>
    <w:p w:rsidR="007F6D48" w:rsidRDefault="006A6F09" w:rsidP="00A52F03">
      <w:pPr>
        <w:rPr>
          <w:rFonts w:ascii="Times New Roman" w:hAnsi="Times New Roman"/>
          <w:sz w:val="28"/>
        </w:rPr>
      </w:pPr>
      <w:r>
        <w:rPr>
          <w:rFonts w:ascii="Times New Roman" w:hAnsi="Times New Roman"/>
          <w:sz w:val="28"/>
        </w:rPr>
        <w:t>c</w:t>
      </w:r>
      <w:r w:rsidR="006E543D">
        <w:rPr>
          <w:rFonts w:ascii="Times New Roman" w:hAnsi="Times New Roman"/>
          <w:sz w:val="28"/>
        </w:rPr>
        <w:t xml:space="preserve">)  </w:t>
      </w:r>
      <w:r w:rsidR="00517799">
        <w:rPr>
          <w:rFonts w:ascii="Times New Roman" w:hAnsi="Times New Roman"/>
          <w:sz w:val="28"/>
        </w:rPr>
        <w:t>Draw t</w:t>
      </w:r>
      <w:r w:rsidR="00A52F03">
        <w:rPr>
          <w:rFonts w:ascii="Times New Roman" w:hAnsi="Times New Roman"/>
          <w:sz w:val="28"/>
        </w:rPr>
        <w:t>he straight-line approximation</w:t>
      </w:r>
      <w:r w:rsidR="00517799">
        <w:rPr>
          <w:rFonts w:ascii="Times New Roman" w:hAnsi="Times New Roman"/>
          <w:sz w:val="28"/>
        </w:rPr>
        <w:t>s</w:t>
      </w:r>
      <w:r w:rsidR="00A52F03">
        <w:rPr>
          <w:rFonts w:ascii="Times New Roman" w:hAnsi="Times New Roman"/>
          <w:sz w:val="28"/>
        </w:rPr>
        <w:t xml:space="preserve"> to the </w:t>
      </w:r>
      <w:r w:rsidR="00517799">
        <w:rPr>
          <w:rFonts w:ascii="Times New Roman" w:hAnsi="Times New Roman"/>
          <w:sz w:val="28"/>
        </w:rPr>
        <w:t xml:space="preserve">magnitude and </w:t>
      </w:r>
      <w:r w:rsidR="00A52F03">
        <w:rPr>
          <w:rFonts w:ascii="Times New Roman" w:hAnsi="Times New Roman"/>
          <w:sz w:val="28"/>
        </w:rPr>
        <w:t>phase Bode plot for</w:t>
      </w:r>
      <w:r>
        <w:rPr>
          <w:rFonts w:ascii="Times New Roman" w:hAnsi="Times New Roman"/>
          <w:sz w:val="28"/>
        </w:rPr>
        <w:t xml:space="preserve"> the</w:t>
      </w:r>
      <w:r w:rsidR="00A52F03">
        <w:rPr>
          <w:rFonts w:ascii="Times New Roman" w:hAnsi="Times New Roman"/>
          <w:sz w:val="28"/>
        </w:rPr>
        <w:t xml:space="preserve"> </w:t>
      </w:r>
      <w:proofErr w:type="gramStart"/>
      <w:r w:rsidR="009503B9">
        <w:rPr>
          <w:rFonts w:ascii="Times New Roman" w:hAnsi="Times New Roman"/>
          <w:i/>
          <w:sz w:val="28"/>
        </w:rPr>
        <w:t>H</w:t>
      </w:r>
      <w:r w:rsidR="00995242" w:rsidRPr="006E543D">
        <w:rPr>
          <w:rFonts w:ascii="Times New Roman" w:hAnsi="Times New Roman"/>
          <w:i/>
          <w:sz w:val="28"/>
        </w:rPr>
        <w:t>(</w:t>
      </w:r>
      <w:proofErr w:type="gramEnd"/>
      <w:r w:rsidR="006E543D" w:rsidRPr="006E543D">
        <w:rPr>
          <w:rFonts w:ascii="Times New Roman" w:hAnsi="Times New Roman"/>
          <w:i/>
          <w:sz w:val="28"/>
        </w:rPr>
        <w:t>f</w:t>
      </w:r>
      <w:r w:rsidR="00995242" w:rsidRPr="006E543D">
        <w:rPr>
          <w:rFonts w:ascii="Times New Roman" w:hAnsi="Times New Roman"/>
          <w:i/>
          <w:sz w:val="28"/>
        </w:rPr>
        <w:t>)</w:t>
      </w:r>
      <w:r w:rsidR="00995242">
        <w:rPr>
          <w:rFonts w:ascii="Times New Roman" w:hAnsi="Times New Roman"/>
          <w:sz w:val="28"/>
        </w:rPr>
        <w:t xml:space="preserve"> that</w:t>
      </w:r>
      <w:r w:rsidR="006E543D">
        <w:rPr>
          <w:rFonts w:ascii="Times New Roman" w:hAnsi="Times New Roman"/>
          <w:sz w:val="28"/>
        </w:rPr>
        <w:t xml:space="preserve"> you found in part a)</w:t>
      </w:r>
      <w:r w:rsidR="00A52F03">
        <w:rPr>
          <w:rFonts w:ascii="Times New Roman" w:hAnsi="Times New Roman"/>
          <w:sz w:val="28"/>
        </w:rPr>
        <w:t xml:space="preserve">.  </w:t>
      </w:r>
      <w:r w:rsidR="006E543D">
        <w:rPr>
          <w:rFonts w:ascii="Times New Roman" w:hAnsi="Times New Roman"/>
          <w:sz w:val="28"/>
        </w:rPr>
        <w:t xml:space="preserve">Include all nonzero poles and zeroes in the range of frequencies that you plot.  </w:t>
      </w:r>
      <w:r>
        <w:rPr>
          <w:rFonts w:ascii="Times New Roman" w:hAnsi="Times New Roman"/>
          <w:sz w:val="28"/>
        </w:rPr>
        <w:t xml:space="preserve">Use the </w:t>
      </w:r>
      <w:r w:rsidR="00995242">
        <w:rPr>
          <w:rFonts w:ascii="Times New Roman" w:hAnsi="Times New Roman"/>
          <w:sz w:val="28"/>
        </w:rPr>
        <w:t>semi log</w:t>
      </w:r>
      <w:r>
        <w:rPr>
          <w:rFonts w:ascii="Times New Roman" w:hAnsi="Times New Roman"/>
          <w:sz w:val="28"/>
        </w:rPr>
        <w:t xml:space="preserve"> graph paper provided </w:t>
      </w:r>
      <w:r w:rsidR="00E21F0B">
        <w:rPr>
          <w:rFonts w:ascii="Times New Roman" w:hAnsi="Times New Roman"/>
          <w:sz w:val="28"/>
        </w:rPr>
        <w:t>for</w:t>
      </w:r>
      <w:r>
        <w:rPr>
          <w:rFonts w:ascii="Times New Roman" w:hAnsi="Times New Roman"/>
          <w:sz w:val="28"/>
        </w:rPr>
        <w:t xml:space="preserve"> you.  </w:t>
      </w:r>
    </w:p>
    <w:p w:rsidR="008066B7" w:rsidRDefault="008066B7" w:rsidP="00A52F03">
      <w:pPr>
        <w:rPr>
          <w:rFonts w:ascii="Times New Roman" w:hAnsi="Times New Roman"/>
          <w:sz w:val="28"/>
        </w:rPr>
      </w:pPr>
      <w:r>
        <w:rPr>
          <w:rFonts w:ascii="Times New Roman" w:hAnsi="Times New Roman"/>
          <w:sz w:val="28"/>
        </w:rPr>
        <w:tab/>
      </w:r>
    </w:p>
    <w:p w:rsidR="007F6D48" w:rsidRDefault="00E21F0B">
      <w:pPr>
        <w:rPr>
          <w:rFonts w:ascii="Times New Roman" w:hAnsi="Times New Roman"/>
          <w:sz w:val="28"/>
        </w:rPr>
      </w:pPr>
      <w:r>
        <w:object w:dxaOrig="13455" w:dyaOrig="8506">
          <v:shape id="_x0000_i1027" type="#_x0000_t75" style="width:467.25pt;height:295.5pt" o:ole="">
            <v:imagedata r:id="rId12" o:title=""/>
          </v:shape>
          <o:OLEObject Type="Embed" ProgID="Visio.Drawing.11" ShapeID="_x0000_i1027" DrawAspect="Content" ObjectID="_1331966816" r:id="rId13"/>
        </w:objec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B92A26">
        <w:rPr>
          <w:rFonts w:ascii="Times New Roman" w:hAnsi="Times New Roman"/>
          <w:sz w:val="28"/>
        </w:rPr>
        <w:t>40</w:t>
      </w:r>
      <w:r>
        <w:rPr>
          <w:rFonts w:ascii="Times New Roman" w:hAnsi="Times New Roman"/>
          <w:sz w:val="28"/>
        </w:rPr>
        <w:t xml:space="preserve"> Points} Use the circuit below to find the numerical value of the following quantities.  Assume ideal op amps.</w:t>
      </w:r>
    </w:p>
    <w:p w:rsidR="007F6D48" w:rsidRDefault="007F6D48">
      <w:pPr>
        <w:numPr>
          <w:ilvl w:val="0"/>
          <w:numId w:val="18"/>
        </w:numPr>
        <w:rPr>
          <w:rFonts w:ascii="Times New Roman" w:hAnsi="Times New Roman"/>
          <w:sz w:val="28"/>
        </w:rPr>
      </w:pPr>
      <w:r>
        <w:rPr>
          <w:rFonts w:ascii="Times New Roman" w:hAnsi="Times New Roman"/>
          <w:sz w:val="28"/>
        </w:rPr>
        <w:t xml:space="preserve">Find </w:t>
      </w:r>
      <w:proofErr w:type="spellStart"/>
      <w:proofErr w:type="gramStart"/>
      <w:r w:rsidR="00AB4EBF">
        <w:rPr>
          <w:rFonts w:ascii="Times New Roman" w:hAnsi="Times New Roman"/>
          <w:i/>
          <w:iCs/>
          <w:sz w:val="28"/>
        </w:rPr>
        <w:t>v</w:t>
      </w:r>
      <w:r w:rsidR="00AB4EBF" w:rsidRPr="00AB4EBF">
        <w:rPr>
          <w:rFonts w:ascii="Times New Roman" w:hAnsi="Times New Roman"/>
          <w:i/>
          <w:iCs/>
          <w:sz w:val="28"/>
          <w:vertAlign w:val="subscript"/>
        </w:rPr>
        <w:t>y</w:t>
      </w:r>
      <w:proofErr w:type="spellEnd"/>
      <w:r w:rsidR="00AB4EBF">
        <w:rPr>
          <w:rFonts w:ascii="Times New Roman" w:hAnsi="Times New Roman"/>
          <w:i/>
          <w:iCs/>
          <w:sz w:val="28"/>
        </w:rPr>
        <w:t>(</w:t>
      </w:r>
      <w:proofErr w:type="gramEnd"/>
      <w:r w:rsidR="00AB4EBF">
        <w:rPr>
          <w:rFonts w:ascii="Times New Roman" w:hAnsi="Times New Roman"/>
          <w:i/>
          <w:iCs/>
          <w:sz w:val="28"/>
        </w:rPr>
        <w:t>t)</w:t>
      </w:r>
      <w:r>
        <w:rPr>
          <w:rFonts w:ascii="Times New Roman" w:hAnsi="Times New Roman"/>
          <w:sz w:val="28"/>
        </w:rPr>
        <w:t>.</w:t>
      </w:r>
    </w:p>
    <w:p w:rsidR="007F6D48" w:rsidRDefault="007F6D48">
      <w:pPr>
        <w:numPr>
          <w:ilvl w:val="0"/>
          <w:numId w:val="18"/>
        </w:numPr>
        <w:rPr>
          <w:rFonts w:ascii="Times New Roman" w:hAnsi="Times New Roman"/>
          <w:sz w:val="28"/>
        </w:rPr>
      </w:pPr>
      <w:r>
        <w:rPr>
          <w:rFonts w:ascii="Times New Roman" w:hAnsi="Times New Roman"/>
          <w:sz w:val="28"/>
        </w:rPr>
        <w:t xml:space="preserve">Find </w:t>
      </w:r>
      <w:proofErr w:type="gramStart"/>
      <w:r w:rsidR="00AB4EBF">
        <w:rPr>
          <w:rFonts w:ascii="Times New Roman" w:hAnsi="Times New Roman"/>
          <w:i/>
          <w:iCs/>
          <w:sz w:val="28"/>
        </w:rPr>
        <w:t>i</w:t>
      </w:r>
      <w:r w:rsidR="00AB4EBF">
        <w:rPr>
          <w:rFonts w:ascii="Times New Roman" w:hAnsi="Times New Roman"/>
          <w:i/>
          <w:iCs/>
          <w:sz w:val="28"/>
          <w:vertAlign w:val="subscript"/>
        </w:rPr>
        <w:t>x</w:t>
      </w:r>
      <w:r w:rsidR="00AB4EBF">
        <w:rPr>
          <w:rFonts w:ascii="Times New Roman" w:hAnsi="Times New Roman"/>
          <w:i/>
          <w:iCs/>
          <w:sz w:val="28"/>
        </w:rPr>
        <w:t>(</w:t>
      </w:r>
      <w:proofErr w:type="gramEnd"/>
      <w:r w:rsidR="00AB4EBF">
        <w:rPr>
          <w:rFonts w:ascii="Times New Roman" w:hAnsi="Times New Roman"/>
          <w:i/>
          <w:iCs/>
          <w:sz w:val="28"/>
        </w:rPr>
        <w:t>t)</w:t>
      </w:r>
      <w:r>
        <w:rPr>
          <w:rFonts w:ascii="Times New Roman" w:hAnsi="Times New Roman"/>
          <w:sz w:val="28"/>
        </w:rPr>
        <w:t>.</w:t>
      </w:r>
    </w:p>
    <w:p w:rsidR="007F6D48" w:rsidRDefault="00994542">
      <w:pPr>
        <w:numPr>
          <w:ilvl w:val="0"/>
          <w:numId w:val="18"/>
        </w:numPr>
        <w:rPr>
          <w:rFonts w:ascii="Times New Roman" w:hAnsi="Times New Roman"/>
          <w:sz w:val="28"/>
        </w:rPr>
      </w:pPr>
      <w:r>
        <w:rPr>
          <w:rFonts w:ascii="Times New Roman" w:hAnsi="Times New Roman"/>
          <w:sz w:val="28"/>
        </w:rPr>
        <w:t>Find the transconductance,</w:t>
      </w:r>
      <w:r w:rsidRPr="00AB4EBF">
        <w:rPr>
          <w:rFonts w:ascii="Times New Roman" w:hAnsi="Times New Roman"/>
          <w:i/>
          <w:sz w:val="28"/>
        </w:rPr>
        <w:t xml:space="preserve"> </w:t>
      </w:r>
      <w:proofErr w:type="spellStart"/>
      <w:r w:rsidRPr="00AB4EBF">
        <w:rPr>
          <w:rFonts w:ascii="Times New Roman" w:hAnsi="Times New Roman"/>
          <w:i/>
          <w:sz w:val="28"/>
        </w:rPr>
        <w:t>i</w:t>
      </w:r>
      <w:r w:rsidRPr="00AB4EBF">
        <w:rPr>
          <w:rFonts w:ascii="Times New Roman" w:hAnsi="Times New Roman"/>
          <w:i/>
          <w:sz w:val="28"/>
          <w:vertAlign w:val="subscript"/>
        </w:rPr>
        <w:t>o</w:t>
      </w:r>
      <w:proofErr w:type="spellEnd"/>
      <w:r w:rsidRPr="00AB4EBF">
        <w:rPr>
          <w:rFonts w:ascii="Times New Roman" w:hAnsi="Times New Roman"/>
          <w:i/>
          <w:sz w:val="28"/>
        </w:rPr>
        <w:t>/v</w:t>
      </w:r>
      <w:r w:rsidRPr="00AB4EBF">
        <w:rPr>
          <w:rFonts w:ascii="Times New Roman" w:hAnsi="Times New Roman"/>
          <w:i/>
          <w:sz w:val="28"/>
          <w:vertAlign w:val="subscript"/>
        </w:rPr>
        <w:t>s</w:t>
      </w:r>
      <w:r>
        <w:rPr>
          <w:rFonts w:ascii="Times New Roman" w:hAnsi="Times New Roman"/>
          <w:sz w:val="28"/>
        </w:rPr>
        <w:t>.</w:t>
      </w:r>
    </w:p>
    <w:p w:rsidR="007F6D48" w:rsidRDefault="00994542">
      <w:pPr>
        <w:numPr>
          <w:ilvl w:val="0"/>
          <w:numId w:val="18"/>
        </w:numPr>
        <w:rPr>
          <w:rFonts w:ascii="Times New Roman" w:hAnsi="Times New Roman"/>
          <w:sz w:val="28"/>
        </w:rPr>
      </w:pPr>
      <w:r>
        <w:rPr>
          <w:rFonts w:ascii="Times New Roman" w:hAnsi="Times New Roman"/>
          <w:sz w:val="28"/>
        </w:rPr>
        <w:t>Find an amplifier model that could be used to replace everything</w:t>
      </w:r>
      <w:r w:rsidR="009503B9">
        <w:rPr>
          <w:rFonts w:ascii="Times New Roman" w:hAnsi="Times New Roman"/>
          <w:sz w:val="28"/>
        </w:rPr>
        <w:t xml:space="preserve"> seen by the load</w:t>
      </w:r>
      <w:r>
        <w:rPr>
          <w:rFonts w:ascii="Times New Roman" w:hAnsi="Times New Roman"/>
          <w:sz w:val="28"/>
        </w:rPr>
        <w:t xml:space="preserve"> </w:t>
      </w:r>
      <w:r w:rsidRPr="00AB4EBF">
        <w:rPr>
          <w:rFonts w:ascii="Times New Roman" w:hAnsi="Times New Roman"/>
          <w:i/>
          <w:sz w:val="28"/>
        </w:rPr>
        <w:t>R</w:t>
      </w:r>
      <w:r w:rsidRPr="00AB4EBF">
        <w:rPr>
          <w:rFonts w:ascii="Times New Roman" w:hAnsi="Times New Roman"/>
          <w:i/>
          <w:sz w:val="28"/>
          <w:vertAlign w:val="subscript"/>
        </w:rPr>
        <w:t>L</w:t>
      </w:r>
      <w:r w:rsidR="009503B9">
        <w:rPr>
          <w:rFonts w:ascii="Times New Roman" w:hAnsi="Times New Roman"/>
          <w:sz w:val="28"/>
        </w:rPr>
        <w:t>,</w:t>
      </w:r>
      <w:r>
        <w:rPr>
          <w:rFonts w:ascii="Times New Roman" w:hAnsi="Times New Roman"/>
          <w:sz w:val="28"/>
        </w:rPr>
        <w:t xml:space="preserve"> and the source </w:t>
      </w:r>
      <w:proofErr w:type="spellStart"/>
      <w:proofErr w:type="gramStart"/>
      <w:r w:rsidRPr="00994542">
        <w:rPr>
          <w:rFonts w:ascii="Times New Roman" w:hAnsi="Times New Roman"/>
          <w:i/>
          <w:sz w:val="28"/>
        </w:rPr>
        <w:t>v</w:t>
      </w:r>
      <w:r w:rsidRPr="00994542">
        <w:rPr>
          <w:rFonts w:ascii="Times New Roman" w:hAnsi="Times New Roman"/>
          <w:i/>
          <w:sz w:val="28"/>
          <w:vertAlign w:val="subscript"/>
        </w:rPr>
        <w:t>s</w:t>
      </w:r>
      <w:proofErr w:type="spellEnd"/>
      <w:r w:rsidRPr="00994542">
        <w:rPr>
          <w:rFonts w:ascii="Times New Roman" w:hAnsi="Times New Roman"/>
          <w:i/>
          <w:sz w:val="28"/>
        </w:rPr>
        <w:t>(</w:t>
      </w:r>
      <w:proofErr w:type="gramEnd"/>
      <w:r w:rsidRPr="00994542">
        <w:rPr>
          <w:rFonts w:ascii="Times New Roman" w:hAnsi="Times New Roman"/>
          <w:i/>
          <w:sz w:val="28"/>
        </w:rPr>
        <w:t>t)</w:t>
      </w:r>
      <w:r>
        <w:rPr>
          <w:rFonts w:ascii="Times New Roman" w:hAnsi="Times New Roman"/>
          <w:sz w:val="28"/>
        </w:rPr>
        <w:t>.  Your amplifier model should have no more than 3 circuit elements in it.</w:t>
      </w:r>
    </w:p>
    <w:p w:rsidR="00AB4EBF" w:rsidRDefault="00E06F7F" w:rsidP="00AB4EBF">
      <w:pPr>
        <w:rPr>
          <w:rFonts w:ascii="Times New Roman" w:hAnsi="Times New Roman"/>
          <w:position w:val="-40"/>
        </w:rPr>
      </w:pPr>
      <w:r w:rsidRPr="00AB4EBF">
        <w:rPr>
          <w:rFonts w:ascii="Times New Roman" w:hAnsi="Times New Roman"/>
          <w:position w:val="-22"/>
        </w:rPr>
        <w:object w:dxaOrig="3280" w:dyaOrig="560">
          <v:shape id="_x0000_i1028" type="#_x0000_t75" style="width:3in;height:36.75pt" o:ole="">
            <v:imagedata r:id="rId14" o:title=""/>
          </v:shape>
          <o:OLEObject Type="Embed" ProgID="Equation.DSMT4" ShapeID="_x0000_i1028" DrawAspect="Content" ObjectID="_1331966817" r:id="rId15"/>
        </w:object>
      </w:r>
    </w:p>
    <w:p w:rsidR="007F6D48" w:rsidRDefault="009503B9">
      <w:pPr>
        <w:rPr>
          <w:rFonts w:ascii="Times New Roman" w:hAnsi="Times New Roman"/>
          <w:sz w:val="28"/>
        </w:rPr>
      </w:pPr>
      <w:r>
        <w:object w:dxaOrig="13343" w:dyaOrig="8329">
          <v:shape id="_x0000_i1029" type="#_x0000_t75" style="width:468pt;height:291.7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1" ShapeID="_x0000_i1029" DrawAspect="Content" ObjectID="_1331966818" r:id="rId17"/>
        </w:object>
      </w: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241EC5" w:rsidRPr="00241EC5" w:rsidRDefault="007F6D48" w:rsidP="00241EC5">
      <w:pPr>
        <w:rPr>
          <w:rFonts w:ascii="Times New Roman" w:hAnsi="Times New Roman"/>
          <w:sz w:val="28"/>
          <w:u w:val="single"/>
        </w:rPr>
      </w:pPr>
      <w:r>
        <w:rPr>
          <w:rFonts w:ascii="Times New Roman" w:hAnsi="Times New Roman"/>
          <w:sz w:val="28"/>
        </w:rPr>
        <w:br w:type="page"/>
      </w:r>
      <w:r w:rsidR="00241EC5" w:rsidRPr="00241EC5">
        <w:rPr>
          <w:rFonts w:ascii="Times New Roman" w:hAnsi="Times New Roman"/>
          <w:sz w:val="28"/>
          <w:u w:val="single"/>
        </w:rPr>
        <w:lastRenderedPageBreak/>
        <w:t>Solutions:</w:t>
      </w:r>
    </w:p>
    <w:p w:rsidR="00241EC5" w:rsidRPr="00241EC5" w:rsidRDefault="00241EC5" w:rsidP="00241EC5">
      <w:pPr>
        <w:rPr>
          <w:rFonts w:ascii="Times New Roman" w:hAnsi="Times New Roman"/>
          <w:szCs w:val="24"/>
        </w:rPr>
      </w:pPr>
      <w:r w:rsidRPr="00241EC5">
        <w:rPr>
          <w:rFonts w:ascii="Times New Roman" w:hAnsi="Times New Roman"/>
          <w:szCs w:val="24"/>
        </w:rPr>
        <w:t>1.  {40 Points} Three identical amplifiers are to be connected together to make a single amplifier.  Two possible connection schemes are considered, and are shown in the figures below.  The equivalent circuit for these identical amplifiers has an input resistance of zero, an output resistance of 1[k</w:t>
      </w:r>
      <w:r w:rsidRPr="00241EC5">
        <w:rPr>
          <w:rFonts w:ascii="Symbol" w:hAnsi="Symbol"/>
          <w:szCs w:val="24"/>
        </w:rPr>
        <w:t></w:t>
      </w:r>
      <w:r w:rsidRPr="00241EC5">
        <w:rPr>
          <w:rFonts w:ascii="Times New Roman" w:hAnsi="Times New Roman"/>
          <w:szCs w:val="24"/>
        </w:rPr>
        <w:t xml:space="preserve">], and </w:t>
      </w:r>
      <w:proofErr w:type="gramStart"/>
      <w:r w:rsidRPr="00241EC5">
        <w:rPr>
          <w:rFonts w:ascii="Times New Roman" w:hAnsi="Times New Roman"/>
          <w:szCs w:val="24"/>
        </w:rPr>
        <w:t>a short-circuit</w:t>
      </w:r>
      <w:proofErr w:type="gramEnd"/>
      <w:r w:rsidRPr="00241EC5">
        <w:rPr>
          <w:rFonts w:ascii="Times New Roman" w:hAnsi="Times New Roman"/>
          <w:szCs w:val="24"/>
        </w:rPr>
        <w:t xml:space="preserve"> current gain of 10.  None of these amplifiers is connected to ground.</w:t>
      </w:r>
    </w:p>
    <w:p w:rsidR="00241EC5" w:rsidRPr="00241EC5" w:rsidRDefault="00241EC5" w:rsidP="00241EC5">
      <w:pPr>
        <w:ind w:firstLine="720"/>
        <w:rPr>
          <w:rFonts w:ascii="Times New Roman" w:hAnsi="Times New Roman"/>
          <w:szCs w:val="24"/>
        </w:rPr>
      </w:pPr>
      <w:r w:rsidRPr="00241EC5">
        <w:rPr>
          <w:rFonts w:ascii="Times New Roman" w:hAnsi="Times New Roman"/>
          <w:szCs w:val="24"/>
        </w:rPr>
        <w:t xml:space="preserve">a)  Compare the two options available to you, and pick the option that will maximize the power delivered to the load resistor </w:t>
      </w:r>
      <w:r w:rsidRPr="00241EC5">
        <w:rPr>
          <w:rFonts w:ascii="Times New Roman" w:hAnsi="Times New Roman"/>
          <w:i/>
          <w:szCs w:val="24"/>
        </w:rPr>
        <w:t>R</w:t>
      </w:r>
      <w:r w:rsidRPr="00241EC5">
        <w:rPr>
          <w:rFonts w:ascii="Times New Roman" w:hAnsi="Times New Roman"/>
          <w:i/>
          <w:szCs w:val="24"/>
          <w:vertAlign w:val="subscript"/>
        </w:rPr>
        <w:t>L</w:t>
      </w:r>
      <w:r w:rsidRPr="00241EC5">
        <w:rPr>
          <w:rFonts w:ascii="Times New Roman" w:hAnsi="Times New Roman"/>
          <w:szCs w:val="24"/>
        </w:rPr>
        <w:t xml:space="preserve">.  Find this maximum power as a function of the source voltage, </w:t>
      </w:r>
      <w:r w:rsidRPr="00241EC5">
        <w:rPr>
          <w:rFonts w:ascii="Times New Roman" w:hAnsi="Times New Roman"/>
          <w:i/>
          <w:szCs w:val="24"/>
        </w:rPr>
        <w:t>v</w:t>
      </w:r>
      <w:r w:rsidRPr="00241EC5">
        <w:rPr>
          <w:rFonts w:ascii="Times New Roman" w:hAnsi="Times New Roman"/>
          <w:i/>
          <w:szCs w:val="24"/>
          <w:vertAlign w:val="subscript"/>
        </w:rPr>
        <w:t>s</w:t>
      </w:r>
      <w:r w:rsidRPr="00241EC5">
        <w:rPr>
          <w:rFonts w:ascii="Times New Roman" w:hAnsi="Times New Roman"/>
          <w:szCs w:val="24"/>
        </w:rPr>
        <w:t xml:space="preserve">.  You should choose the polarities of the amplifiers to obtain the maximum value in each case.  </w:t>
      </w:r>
    </w:p>
    <w:p w:rsidR="00241EC5" w:rsidRPr="00241EC5" w:rsidRDefault="00241EC5" w:rsidP="00241EC5">
      <w:pPr>
        <w:autoSpaceDE w:val="0"/>
        <w:autoSpaceDN w:val="0"/>
        <w:adjustRightInd w:val="0"/>
        <w:ind w:firstLine="720"/>
        <w:rPr>
          <w:rFonts w:ascii="Times New Roman" w:hAnsi="Times New Roman"/>
          <w:szCs w:val="24"/>
        </w:rPr>
      </w:pPr>
      <w:r w:rsidRPr="00241EC5">
        <w:rPr>
          <w:rFonts w:ascii="Times New Roman" w:hAnsi="Times New Roman"/>
          <w:szCs w:val="24"/>
        </w:rPr>
        <w:t xml:space="preserve">b)  Consider these two options, and consider the possibility of extending each of the two connection schemes to </w:t>
      </w:r>
      <w:r w:rsidRPr="00241EC5">
        <w:rPr>
          <w:rFonts w:ascii="Times New Roman" w:hAnsi="Times New Roman"/>
          <w:i/>
          <w:szCs w:val="24"/>
        </w:rPr>
        <w:t>n</w:t>
      </w:r>
      <w:r w:rsidRPr="00241EC5">
        <w:rPr>
          <w:rFonts w:ascii="Times New Roman" w:hAnsi="Times New Roman"/>
          <w:szCs w:val="24"/>
        </w:rPr>
        <w:t xml:space="preserve"> identical amplifiers, with arbitrary values of </w:t>
      </w:r>
      <w:proofErr w:type="spellStart"/>
      <w:r w:rsidRPr="00241EC5">
        <w:rPr>
          <w:rFonts w:ascii="Times New Roman" w:hAnsi="Times New Roman"/>
          <w:i/>
          <w:szCs w:val="24"/>
        </w:rPr>
        <w:t>R</w:t>
      </w:r>
      <w:r w:rsidRPr="00241EC5">
        <w:rPr>
          <w:rFonts w:ascii="Times New Roman" w:hAnsi="Times New Roman"/>
          <w:i/>
          <w:szCs w:val="24"/>
          <w:vertAlign w:val="subscript"/>
        </w:rPr>
        <w:t>in</w:t>
      </w:r>
      <w:proofErr w:type="spellEnd"/>
      <w:r w:rsidRPr="00241EC5">
        <w:rPr>
          <w:rFonts w:ascii="Times New Roman" w:hAnsi="Times New Roman"/>
          <w:szCs w:val="24"/>
        </w:rPr>
        <w:t xml:space="preserve">, </w:t>
      </w:r>
      <w:r w:rsidRPr="00241EC5">
        <w:rPr>
          <w:rFonts w:ascii="Times New Roman" w:hAnsi="Times New Roman"/>
          <w:i/>
          <w:szCs w:val="24"/>
        </w:rPr>
        <w:t>R</w:t>
      </w:r>
      <w:r w:rsidRPr="00241EC5">
        <w:rPr>
          <w:rFonts w:ascii="Times New Roman" w:hAnsi="Times New Roman"/>
          <w:i/>
          <w:szCs w:val="24"/>
          <w:vertAlign w:val="subscript"/>
        </w:rPr>
        <w:t>out</w:t>
      </w:r>
      <w:r w:rsidRPr="00241EC5">
        <w:rPr>
          <w:rFonts w:ascii="Times New Roman" w:hAnsi="Times New Roman"/>
          <w:szCs w:val="24"/>
        </w:rPr>
        <w:t xml:space="preserve">, and </w:t>
      </w:r>
      <w:proofErr w:type="spellStart"/>
      <w:r w:rsidRPr="00241EC5">
        <w:rPr>
          <w:rFonts w:ascii="Times New Roman" w:hAnsi="Times New Roman"/>
          <w:i/>
          <w:szCs w:val="24"/>
        </w:rPr>
        <w:t>A</w:t>
      </w:r>
      <w:r w:rsidRPr="00241EC5">
        <w:rPr>
          <w:rFonts w:ascii="Times New Roman" w:hAnsi="Times New Roman"/>
          <w:i/>
          <w:szCs w:val="24"/>
          <w:vertAlign w:val="subscript"/>
        </w:rPr>
        <w:t>isc</w:t>
      </w:r>
      <w:proofErr w:type="spellEnd"/>
      <w:r w:rsidRPr="00241EC5">
        <w:rPr>
          <w:rFonts w:ascii="Times New Roman" w:hAnsi="Times New Roman"/>
          <w:szCs w:val="24"/>
        </w:rPr>
        <w:t xml:space="preserve">.  Find an equivalent amplifier model for each scheme, as a function of </w:t>
      </w:r>
      <w:r w:rsidRPr="00241EC5">
        <w:rPr>
          <w:rFonts w:ascii="Times New Roman" w:hAnsi="Times New Roman"/>
          <w:i/>
          <w:szCs w:val="24"/>
        </w:rPr>
        <w:t>n</w:t>
      </w:r>
      <w:r w:rsidRPr="00241EC5">
        <w:rPr>
          <w:rFonts w:ascii="Times New Roman" w:hAnsi="Times New Roman"/>
          <w:szCs w:val="24"/>
        </w:rPr>
        <w:t xml:space="preserve">.  </w:t>
      </w:r>
    </w:p>
    <w:p w:rsidR="00241EC5" w:rsidRPr="00241EC5" w:rsidRDefault="00241EC5" w:rsidP="00241EC5">
      <w:pPr>
        <w:autoSpaceDE w:val="0"/>
        <w:autoSpaceDN w:val="0"/>
        <w:adjustRightInd w:val="0"/>
        <w:ind w:firstLine="720"/>
        <w:rPr>
          <w:rFonts w:ascii="Times New Roman" w:hAnsi="Times New Roman"/>
          <w:szCs w:val="24"/>
        </w:rPr>
      </w:pPr>
      <w:r w:rsidRPr="00241EC5">
        <w:rPr>
          <w:rFonts w:ascii="Times New Roman" w:hAnsi="Times New Roman"/>
          <w:szCs w:val="24"/>
        </w:rPr>
        <w:t>c)  Generalize from your results in b) to explain what the advantage(s) of each connection scheme would be.</w:t>
      </w:r>
    </w:p>
    <w:p w:rsidR="00241EC5" w:rsidRDefault="00241EC5" w:rsidP="00960586">
      <w:pPr>
        <w:ind w:left="-720"/>
      </w:pPr>
      <w:r w:rsidRPr="00E64AE9">
        <w:rPr>
          <w:rFonts w:ascii="Times New Roman" w:hAnsi="Times New Roman"/>
          <w:sz w:val="28"/>
          <w:szCs w:val="28"/>
        </w:rPr>
        <w:object w:dxaOrig="19979" w:dyaOrig="4476">
          <v:shape id="_x0000_i1030" type="#_x0000_t75" style="width:540.75pt;height:121.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0" DrawAspect="Content" ObjectID="_1331966819" r:id="rId18"/>
        </w:object>
      </w:r>
      <w:r>
        <w:object w:dxaOrig="12269" w:dyaOrig="8145">
          <v:shape id="_x0000_i1031" type="#_x0000_t75" style="width:362.25pt;height:240.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1" DrawAspect="Content" ObjectID="_1331966820" r:id="rId19"/>
        </w:object>
      </w:r>
    </w:p>
    <w:p w:rsidR="00241EC5" w:rsidRDefault="00241EC5" w:rsidP="00241EC5">
      <w:pPr>
        <w:rPr>
          <w:rFonts w:ascii="Times New Roman" w:hAnsi="Times New Roman"/>
          <w:sz w:val="28"/>
          <w:szCs w:val="28"/>
        </w:rPr>
      </w:pPr>
      <w:r>
        <w:rPr>
          <w:rFonts w:ascii="Times New Roman" w:hAnsi="Times New Roman"/>
          <w:sz w:val="28"/>
          <w:szCs w:val="28"/>
        </w:rPr>
        <w:t>The solution begins on the next page</w:t>
      </w:r>
      <w:r w:rsidR="00960586">
        <w:rPr>
          <w:rFonts w:ascii="Times New Roman" w:hAnsi="Times New Roman"/>
          <w:sz w:val="28"/>
          <w:szCs w:val="28"/>
        </w:rPr>
        <w:t xml:space="preserve">.  See next page.  </w:t>
      </w:r>
    </w:p>
    <w:p w:rsidR="00241EC5" w:rsidRDefault="00B31076" w:rsidP="00241EC5">
      <w:pPr>
        <w:rPr>
          <w:rFonts w:ascii="Times New Roman" w:hAnsi="Times New Roman"/>
          <w:sz w:val="28"/>
          <w:szCs w:val="28"/>
        </w:rPr>
      </w:pPr>
      <w:r w:rsidRPr="00367693">
        <w:rPr>
          <w:rFonts w:ascii="Times New Roman" w:hAnsi="Times New Roman"/>
          <w:sz w:val="28"/>
          <w:szCs w:val="28"/>
        </w:rPr>
        <w:lastRenderedPageBreak/>
        <w:pict>
          <v:shape id="_x0000_i1032" type="#_x0000_t75" style="width:471pt;height:566.25pt">
            <v:imagedata r:id="rId20" o:title="ECE3455_Exam1_Spring2010_soln 001" croptop="7146f" cropbottom="4710f" cropleft="5987f" cropright="1785f"/>
          </v:shape>
        </w:pict>
      </w:r>
    </w:p>
    <w:p w:rsidR="00241EC5" w:rsidRDefault="00367693" w:rsidP="00241EC5">
      <w:pPr>
        <w:rPr>
          <w:rFonts w:ascii="Times New Roman" w:hAnsi="Times New Roman"/>
          <w:sz w:val="28"/>
          <w:szCs w:val="28"/>
        </w:rPr>
      </w:pPr>
      <w:r w:rsidRPr="00367693">
        <w:rPr>
          <w:rFonts w:ascii="Times New Roman" w:hAnsi="Times New Roman"/>
          <w:sz w:val="28"/>
          <w:szCs w:val="28"/>
        </w:rPr>
        <w:lastRenderedPageBreak/>
        <w:pict>
          <v:shape id="_x0000_i1033" type="#_x0000_t75" style="width:462.75pt;height:565.5pt">
            <v:imagedata r:id="rId21" o:title="ECE3455_Exam1_Spring2010_soln 002" croptop="6416f" cropbottom="4629f" cropleft="5041f" cropright="2836f"/>
          </v:shape>
        </w:pict>
      </w:r>
    </w:p>
    <w:p w:rsidR="00241EC5" w:rsidRDefault="00B31076" w:rsidP="00241EC5">
      <w:pPr>
        <w:rPr>
          <w:rFonts w:ascii="Times New Roman" w:hAnsi="Times New Roman"/>
          <w:sz w:val="28"/>
          <w:szCs w:val="28"/>
        </w:rPr>
      </w:pPr>
      <w:r w:rsidRPr="00367693">
        <w:rPr>
          <w:rFonts w:ascii="Times New Roman" w:hAnsi="Times New Roman"/>
          <w:sz w:val="28"/>
          <w:szCs w:val="28"/>
        </w:rPr>
        <w:lastRenderedPageBreak/>
        <w:pict>
          <v:shape id="_x0000_i1034" type="#_x0000_t75" style="width:471pt;height:552pt">
            <v:imagedata r:id="rId22" o:title="ECE3455_Exam1_Spring2010_soln 003" croptop="6984f" cropbottom="4223f" cropleft="5566f"/>
          </v:shape>
        </w:pict>
      </w:r>
    </w:p>
    <w:p w:rsidR="00241EC5" w:rsidRPr="00241EC5" w:rsidRDefault="00367693" w:rsidP="00241EC5">
      <w:pPr>
        <w:rPr>
          <w:rFonts w:ascii="Times New Roman" w:hAnsi="Times New Roman"/>
          <w:sz w:val="28"/>
          <w:szCs w:val="28"/>
        </w:rPr>
      </w:pPr>
      <w:r w:rsidRPr="00367693">
        <w:rPr>
          <w:rFonts w:ascii="Times New Roman" w:hAnsi="Times New Roman"/>
          <w:sz w:val="28"/>
          <w:szCs w:val="28"/>
        </w:rPr>
        <w:lastRenderedPageBreak/>
        <w:pict>
          <v:shape id="_x0000_i1035" type="#_x0000_t75" style="width:468pt;height:301.5pt">
            <v:imagedata r:id="rId23" o:title="ECE3455_Exam1_Spring2010_soln 004" croptop="6740f" cropbottom="31547f" cropleft="5986f" cropright="4831f"/>
          </v:shape>
        </w:pict>
      </w:r>
    </w:p>
    <w:p w:rsidR="00241EC5" w:rsidRDefault="00241EC5" w:rsidP="00241EC5">
      <w:pPr>
        <w:pStyle w:val="Heading1"/>
        <w:rPr>
          <w:rFonts w:ascii="Times New Roman" w:hAnsi="Times New Roman"/>
        </w:rPr>
      </w:pPr>
      <w:r>
        <w:br w:type="page"/>
      </w:r>
      <w:r>
        <w:rPr>
          <w:rFonts w:ascii="Times New Roman" w:hAnsi="Times New Roman"/>
        </w:rPr>
        <w:lastRenderedPageBreak/>
        <w:t xml:space="preserve">2.  {40 Points} </w:t>
      </w:r>
      <w:proofErr w:type="gramStart"/>
      <w:r>
        <w:rPr>
          <w:rFonts w:ascii="Times New Roman" w:hAnsi="Times New Roman"/>
        </w:rPr>
        <w:t>Assume</w:t>
      </w:r>
      <w:proofErr w:type="gramEnd"/>
      <w:r>
        <w:rPr>
          <w:rFonts w:ascii="Times New Roman" w:hAnsi="Times New Roman"/>
        </w:rPr>
        <w:t xml:space="preserve"> an ideal op amp.  </w:t>
      </w:r>
    </w:p>
    <w:p w:rsidR="00241EC5" w:rsidRDefault="00241EC5" w:rsidP="00241EC5">
      <w:pPr>
        <w:rPr>
          <w:rFonts w:ascii="Times New Roman" w:hAnsi="Times New Roman"/>
          <w:sz w:val="28"/>
        </w:rPr>
      </w:pPr>
      <w:r>
        <w:rPr>
          <w:rFonts w:ascii="Times New Roman" w:hAnsi="Times New Roman"/>
          <w:sz w:val="28"/>
        </w:rPr>
        <w:t xml:space="preserve">a)  Find the transfer function </w:t>
      </w:r>
      <w:proofErr w:type="gramStart"/>
      <w:r w:rsidRPr="006E543D">
        <w:rPr>
          <w:rFonts w:ascii="Times New Roman" w:hAnsi="Times New Roman"/>
          <w:i/>
          <w:sz w:val="28"/>
        </w:rPr>
        <w:t>H(</w:t>
      </w:r>
      <w:proofErr w:type="gramEnd"/>
      <w:r w:rsidRPr="006E543D">
        <w:rPr>
          <w:rFonts w:ascii="Times New Roman" w:hAnsi="Times New Roman"/>
          <w:i/>
          <w:sz w:val="28"/>
        </w:rPr>
        <w:t>f)</w:t>
      </w:r>
      <w:r>
        <w:rPr>
          <w:rFonts w:ascii="Times New Roman" w:hAnsi="Times New Roman"/>
          <w:sz w:val="28"/>
        </w:rPr>
        <w:t xml:space="preserve"> = </w:t>
      </w:r>
      <w:r>
        <w:rPr>
          <w:rFonts w:ascii="Times New Roman" w:hAnsi="Times New Roman"/>
          <w:i/>
          <w:sz w:val="28"/>
        </w:rPr>
        <w:t>V</w:t>
      </w:r>
      <w:r w:rsidRPr="006E543D">
        <w:rPr>
          <w:rFonts w:ascii="Times New Roman" w:hAnsi="Times New Roman"/>
          <w:i/>
          <w:sz w:val="28"/>
          <w:vertAlign w:val="subscript"/>
        </w:rPr>
        <w:t>o</w:t>
      </w:r>
      <w:r>
        <w:rPr>
          <w:rFonts w:ascii="Times New Roman" w:hAnsi="Times New Roman"/>
          <w:i/>
          <w:sz w:val="28"/>
          <w:vertAlign w:val="subscript"/>
        </w:rPr>
        <w:t xml:space="preserve"> </w:t>
      </w:r>
      <w:r>
        <w:rPr>
          <w:rFonts w:ascii="Times New Roman" w:hAnsi="Times New Roman"/>
          <w:i/>
          <w:sz w:val="28"/>
        </w:rPr>
        <w:t>/V</w:t>
      </w:r>
      <w:r w:rsidRPr="006E543D">
        <w:rPr>
          <w:rFonts w:ascii="Times New Roman" w:hAnsi="Times New Roman"/>
          <w:i/>
          <w:sz w:val="28"/>
          <w:vertAlign w:val="subscript"/>
        </w:rPr>
        <w:t>i</w:t>
      </w:r>
      <w:r>
        <w:rPr>
          <w:rFonts w:ascii="Times New Roman" w:hAnsi="Times New Roman"/>
          <w:sz w:val="28"/>
        </w:rPr>
        <w:t xml:space="preserve">  for the circuit shown below.</w:t>
      </w:r>
    </w:p>
    <w:p w:rsidR="00241EC5" w:rsidRPr="006E543D" w:rsidRDefault="00241EC5" w:rsidP="00241EC5">
      <w:pPr>
        <w:rPr>
          <w:rFonts w:ascii="Times New Roman" w:hAnsi="Times New Roman"/>
          <w:sz w:val="28"/>
        </w:rPr>
      </w:pPr>
      <w:r>
        <w:rPr>
          <w:rFonts w:ascii="Times New Roman" w:hAnsi="Times New Roman"/>
          <w:sz w:val="28"/>
        </w:rPr>
        <w:t>b)  Find the poles and zeroes for the transfer function that you found in part a).</w:t>
      </w:r>
    </w:p>
    <w:p w:rsidR="00241EC5" w:rsidRDefault="00241EC5" w:rsidP="00241EC5">
      <w:pPr>
        <w:rPr>
          <w:rFonts w:ascii="Times New Roman" w:hAnsi="Times New Roman"/>
          <w:sz w:val="28"/>
        </w:rPr>
      </w:pPr>
      <w:r>
        <w:rPr>
          <w:rFonts w:ascii="Times New Roman" w:hAnsi="Times New Roman"/>
          <w:sz w:val="28"/>
        </w:rPr>
        <w:t xml:space="preserve">c)  Draw the straight-line approximations to the magnitude and phase Bode plot for the </w:t>
      </w:r>
      <w:proofErr w:type="gramStart"/>
      <w:r>
        <w:rPr>
          <w:rFonts w:ascii="Times New Roman" w:hAnsi="Times New Roman"/>
          <w:i/>
          <w:sz w:val="28"/>
        </w:rPr>
        <w:t>H</w:t>
      </w:r>
      <w:r w:rsidRPr="006E543D">
        <w:rPr>
          <w:rFonts w:ascii="Times New Roman" w:hAnsi="Times New Roman"/>
          <w:i/>
          <w:sz w:val="28"/>
        </w:rPr>
        <w:t>(</w:t>
      </w:r>
      <w:proofErr w:type="gramEnd"/>
      <w:r w:rsidRPr="006E543D">
        <w:rPr>
          <w:rFonts w:ascii="Times New Roman" w:hAnsi="Times New Roman"/>
          <w:i/>
          <w:sz w:val="28"/>
        </w:rPr>
        <w:t>f)</w:t>
      </w:r>
      <w:r>
        <w:rPr>
          <w:rFonts w:ascii="Times New Roman" w:hAnsi="Times New Roman"/>
          <w:sz w:val="28"/>
        </w:rPr>
        <w:t xml:space="preserve"> that you found in part a).  Include all nonzero poles and zeroes in the range of frequencies that you plot.  Use the semi log graph paper provided for you.  </w:t>
      </w:r>
    </w:p>
    <w:p w:rsidR="00241EC5" w:rsidRDefault="00241EC5" w:rsidP="00241EC5">
      <w:pPr>
        <w:rPr>
          <w:rFonts w:ascii="Times New Roman" w:hAnsi="Times New Roman"/>
          <w:sz w:val="28"/>
        </w:rPr>
      </w:pPr>
      <w:r>
        <w:rPr>
          <w:rFonts w:ascii="Times New Roman" w:hAnsi="Times New Roman"/>
          <w:sz w:val="28"/>
        </w:rPr>
        <w:tab/>
      </w:r>
    </w:p>
    <w:p w:rsidR="00241EC5" w:rsidRDefault="00241EC5" w:rsidP="00241EC5">
      <w:pPr>
        <w:rPr>
          <w:rFonts w:ascii="Times New Roman" w:hAnsi="Times New Roman"/>
          <w:sz w:val="28"/>
        </w:rPr>
      </w:pPr>
      <w:r>
        <w:object w:dxaOrig="13455" w:dyaOrig="8506">
          <v:shape id="_x0000_i1036" type="#_x0000_t75" style="width:467.25pt;height:295.5pt" o:ole="">
            <v:imagedata r:id="rId12" o:title=""/>
          </v:shape>
          <o:OLEObject Type="Embed" ProgID="Visio.Drawing.11" ShapeID="_x0000_i1036" DrawAspect="Content" ObjectID="_1331966821" r:id="rId24"/>
        </w:object>
      </w:r>
    </w:p>
    <w:p w:rsidR="00241EC5" w:rsidRDefault="00367693" w:rsidP="00241EC5">
      <w:pPr>
        <w:rPr>
          <w:rFonts w:ascii="Times New Roman" w:hAnsi="Times New Roman"/>
          <w:sz w:val="28"/>
        </w:rPr>
      </w:pPr>
      <w:r w:rsidRPr="00367693">
        <w:rPr>
          <w:rFonts w:ascii="Times New Roman" w:hAnsi="Times New Roman"/>
          <w:sz w:val="28"/>
        </w:rPr>
        <w:pict>
          <v:shape id="_x0000_i1037" type="#_x0000_t75" style="width:408pt;height:234pt">
            <v:imagedata r:id="rId25" o:title="ECE3455_Exam1_Spring2010_soln 005" croptop="37113f" cropbottom="4613f" cropleft="7457f" cropright="4306f"/>
          </v:shape>
        </w:pict>
      </w:r>
    </w:p>
    <w:p w:rsidR="00241EC5" w:rsidRDefault="00367693" w:rsidP="00241EC5">
      <w:pPr>
        <w:rPr>
          <w:rFonts w:ascii="Times New Roman" w:hAnsi="Times New Roman"/>
          <w:sz w:val="28"/>
        </w:rPr>
      </w:pPr>
      <w:r w:rsidRPr="00367693">
        <w:rPr>
          <w:rFonts w:ascii="Times New Roman" w:hAnsi="Times New Roman"/>
          <w:sz w:val="28"/>
        </w:rPr>
        <w:lastRenderedPageBreak/>
        <w:pict>
          <v:shape id="_x0000_i1038" type="#_x0000_t75" style="width:466.5pt;height:625.5pt">
            <v:imagedata r:id="rId26" o:title="ECE3455_Exam1_Spring2010_soln 006" croptop="6009f" cropbottom="2680f" cropleft="5881f" cropright="4831f"/>
          </v:shape>
        </w:pict>
      </w:r>
    </w:p>
    <w:p w:rsidR="00241EC5" w:rsidRDefault="00B31076" w:rsidP="00241EC5">
      <w:pPr>
        <w:rPr>
          <w:rFonts w:ascii="Times New Roman" w:hAnsi="Times New Roman"/>
          <w:sz w:val="28"/>
        </w:rPr>
      </w:pPr>
      <w:r w:rsidRPr="00367693">
        <w:rPr>
          <w:rFonts w:ascii="Times New Roman" w:hAnsi="Times New Roman"/>
          <w:sz w:val="28"/>
        </w:rPr>
        <w:lastRenderedPageBreak/>
        <w:pict>
          <v:shape id="_x0000_i1039" type="#_x0000_t75" style="width:475.5pt;height:572.25pt">
            <v:imagedata r:id="rId27" o:title="ECE3455_Exam1_Spring2010_soln 007" croptop="3005f" cropbottom="6334f" cropleft="2101f" cropright="3046f"/>
          </v:shape>
        </w:pict>
      </w:r>
    </w:p>
    <w:p w:rsidR="00241EC5" w:rsidRDefault="00367693" w:rsidP="00241EC5">
      <w:pPr>
        <w:rPr>
          <w:rFonts w:ascii="Times New Roman" w:hAnsi="Times New Roman"/>
          <w:sz w:val="28"/>
        </w:rPr>
      </w:pPr>
      <w:r w:rsidRPr="00367693">
        <w:rPr>
          <w:rFonts w:ascii="Times New Roman" w:hAnsi="Times New Roman"/>
          <w:sz w:val="28"/>
        </w:rPr>
        <w:lastRenderedPageBreak/>
        <w:pict>
          <v:shape id="_x0000_i1040" type="#_x0000_t75" style="width:422.25pt;height:640.5pt">
            <v:imagedata r:id="rId28" o:title="ECE3455_Exam1_Spring2010_soln 008" cropbottom="4791f" cropleft="7037f" cropright="6722f"/>
          </v:shape>
        </w:pict>
      </w:r>
    </w:p>
    <w:p w:rsidR="00241EC5" w:rsidRDefault="00367693" w:rsidP="00241EC5">
      <w:pPr>
        <w:rPr>
          <w:rFonts w:ascii="Times New Roman" w:hAnsi="Times New Roman"/>
          <w:sz w:val="28"/>
        </w:rPr>
      </w:pPr>
      <w:r w:rsidRPr="00367693">
        <w:rPr>
          <w:rFonts w:ascii="Times New Roman" w:hAnsi="Times New Roman"/>
          <w:sz w:val="28"/>
        </w:rPr>
        <w:lastRenderedPageBreak/>
        <w:pict>
          <v:shape id="_x0000_i1041" type="#_x0000_t75" style="width:413.25pt;height:645pt">
            <v:imagedata r:id="rId29" o:title="ECE3455_Exam1_Spring2010_soln 009" cropbottom="3573f" cropleft="7142f" cropright="7037f"/>
          </v:shape>
        </w:pict>
      </w:r>
    </w:p>
    <w:p w:rsidR="00241EC5" w:rsidRDefault="00241EC5" w:rsidP="00241EC5">
      <w:pPr>
        <w:rPr>
          <w:rFonts w:ascii="Times New Roman" w:hAnsi="Times New Roman"/>
          <w:sz w:val="28"/>
        </w:rPr>
      </w:pPr>
      <w:r>
        <w:rPr>
          <w:rFonts w:ascii="Times New Roman" w:hAnsi="Times New Roman"/>
          <w:sz w:val="28"/>
        </w:rPr>
        <w:lastRenderedPageBreak/>
        <w:t>3.  {40 Points} Use the circuit below to find the numerical value of the following quantities.  Assume ideal op amps.</w:t>
      </w:r>
    </w:p>
    <w:p w:rsidR="00241EC5" w:rsidRDefault="00241EC5" w:rsidP="00241EC5">
      <w:pPr>
        <w:numPr>
          <w:ilvl w:val="0"/>
          <w:numId w:val="22"/>
        </w:numPr>
        <w:rPr>
          <w:rFonts w:ascii="Times New Roman" w:hAnsi="Times New Roman"/>
          <w:sz w:val="28"/>
        </w:rPr>
      </w:pPr>
      <w:r>
        <w:rPr>
          <w:rFonts w:ascii="Times New Roman" w:hAnsi="Times New Roman"/>
          <w:sz w:val="28"/>
        </w:rPr>
        <w:t xml:space="preserve">Find </w:t>
      </w:r>
      <w:proofErr w:type="spellStart"/>
      <w:proofErr w:type="gramStart"/>
      <w:r>
        <w:rPr>
          <w:rFonts w:ascii="Times New Roman" w:hAnsi="Times New Roman"/>
          <w:i/>
          <w:iCs/>
          <w:sz w:val="28"/>
        </w:rPr>
        <w:t>v</w:t>
      </w:r>
      <w:r w:rsidRPr="00AB4EBF">
        <w:rPr>
          <w:rFonts w:ascii="Times New Roman" w:hAnsi="Times New Roman"/>
          <w:i/>
          <w:iCs/>
          <w:sz w:val="28"/>
          <w:vertAlign w:val="subscript"/>
        </w:rPr>
        <w:t>y</w:t>
      </w:r>
      <w:proofErr w:type="spellEnd"/>
      <w:r>
        <w:rPr>
          <w:rFonts w:ascii="Times New Roman" w:hAnsi="Times New Roman"/>
          <w:i/>
          <w:iCs/>
          <w:sz w:val="28"/>
        </w:rPr>
        <w:t>(</w:t>
      </w:r>
      <w:proofErr w:type="gramEnd"/>
      <w:r>
        <w:rPr>
          <w:rFonts w:ascii="Times New Roman" w:hAnsi="Times New Roman"/>
          <w:i/>
          <w:iCs/>
          <w:sz w:val="28"/>
        </w:rPr>
        <w:t>t)</w:t>
      </w:r>
      <w:r>
        <w:rPr>
          <w:rFonts w:ascii="Times New Roman" w:hAnsi="Times New Roman"/>
          <w:sz w:val="28"/>
        </w:rPr>
        <w:t>.</w:t>
      </w:r>
    </w:p>
    <w:p w:rsidR="00241EC5" w:rsidRDefault="00241EC5" w:rsidP="00241EC5">
      <w:pPr>
        <w:numPr>
          <w:ilvl w:val="0"/>
          <w:numId w:val="22"/>
        </w:numPr>
        <w:rPr>
          <w:rFonts w:ascii="Times New Roman" w:hAnsi="Times New Roman"/>
          <w:sz w:val="28"/>
        </w:rPr>
      </w:pPr>
      <w:r>
        <w:rPr>
          <w:rFonts w:ascii="Times New Roman" w:hAnsi="Times New Roman"/>
          <w:sz w:val="28"/>
        </w:rPr>
        <w:t xml:space="preserve">Find </w:t>
      </w:r>
      <w:proofErr w:type="gramStart"/>
      <w:r>
        <w:rPr>
          <w:rFonts w:ascii="Times New Roman" w:hAnsi="Times New Roman"/>
          <w:i/>
          <w:iCs/>
          <w:sz w:val="28"/>
        </w:rPr>
        <w:t>i</w:t>
      </w:r>
      <w:r>
        <w:rPr>
          <w:rFonts w:ascii="Times New Roman" w:hAnsi="Times New Roman"/>
          <w:i/>
          <w:iCs/>
          <w:sz w:val="28"/>
          <w:vertAlign w:val="subscript"/>
        </w:rPr>
        <w:t>x</w:t>
      </w:r>
      <w:r>
        <w:rPr>
          <w:rFonts w:ascii="Times New Roman" w:hAnsi="Times New Roman"/>
          <w:i/>
          <w:iCs/>
          <w:sz w:val="28"/>
        </w:rPr>
        <w:t>(</w:t>
      </w:r>
      <w:proofErr w:type="gramEnd"/>
      <w:r>
        <w:rPr>
          <w:rFonts w:ascii="Times New Roman" w:hAnsi="Times New Roman"/>
          <w:i/>
          <w:iCs/>
          <w:sz w:val="28"/>
        </w:rPr>
        <w:t>t)</w:t>
      </w:r>
      <w:r>
        <w:rPr>
          <w:rFonts w:ascii="Times New Roman" w:hAnsi="Times New Roman"/>
          <w:sz w:val="28"/>
        </w:rPr>
        <w:t>.</w:t>
      </w:r>
    </w:p>
    <w:p w:rsidR="00241EC5" w:rsidRDefault="00241EC5" w:rsidP="00241EC5">
      <w:pPr>
        <w:numPr>
          <w:ilvl w:val="0"/>
          <w:numId w:val="22"/>
        </w:numPr>
        <w:rPr>
          <w:rFonts w:ascii="Times New Roman" w:hAnsi="Times New Roman"/>
          <w:sz w:val="28"/>
        </w:rPr>
      </w:pPr>
      <w:r>
        <w:rPr>
          <w:rFonts w:ascii="Times New Roman" w:hAnsi="Times New Roman"/>
          <w:sz w:val="28"/>
        </w:rPr>
        <w:t>Find the transconductance,</w:t>
      </w:r>
      <w:r w:rsidRPr="00AB4EBF">
        <w:rPr>
          <w:rFonts w:ascii="Times New Roman" w:hAnsi="Times New Roman"/>
          <w:i/>
          <w:sz w:val="28"/>
        </w:rPr>
        <w:t xml:space="preserve"> </w:t>
      </w:r>
      <w:proofErr w:type="spellStart"/>
      <w:r w:rsidRPr="00AB4EBF">
        <w:rPr>
          <w:rFonts w:ascii="Times New Roman" w:hAnsi="Times New Roman"/>
          <w:i/>
          <w:sz w:val="28"/>
        </w:rPr>
        <w:t>i</w:t>
      </w:r>
      <w:r w:rsidRPr="00AB4EBF">
        <w:rPr>
          <w:rFonts w:ascii="Times New Roman" w:hAnsi="Times New Roman"/>
          <w:i/>
          <w:sz w:val="28"/>
          <w:vertAlign w:val="subscript"/>
        </w:rPr>
        <w:t>o</w:t>
      </w:r>
      <w:proofErr w:type="spellEnd"/>
      <w:r w:rsidRPr="00AB4EBF">
        <w:rPr>
          <w:rFonts w:ascii="Times New Roman" w:hAnsi="Times New Roman"/>
          <w:i/>
          <w:sz w:val="28"/>
        </w:rPr>
        <w:t>/v</w:t>
      </w:r>
      <w:r w:rsidRPr="00AB4EBF">
        <w:rPr>
          <w:rFonts w:ascii="Times New Roman" w:hAnsi="Times New Roman"/>
          <w:i/>
          <w:sz w:val="28"/>
          <w:vertAlign w:val="subscript"/>
        </w:rPr>
        <w:t>s</w:t>
      </w:r>
      <w:r>
        <w:rPr>
          <w:rFonts w:ascii="Times New Roman" w:hAnsi="Times New Roman"/>
          <w:sz w:val="28"/>
        </w:rPr>
        <w:t>.</w:t>
      </w:r>
    </w:p>
    <w:p w:rsidR="00241EC5" w:rsidRDefault="00241EC5" w:rsidP="00241EC5">
      <w:pPr>
        <w:numPr>
          <w:ilvl w:val="0"/>
          <w:numId w:val="22"/>
        </w:numPr>
        <w:rPr>
          <w:rFonts w:ascii="Times New Roman" w:hAnsi="Times New Roman"/>
          <w:sz w:val="28"/>
        </w:rPr>
      </w:pPr>
      <w:r>
        <w:rPr>
          <w:rFonts w:ascii="Times New Roman" w:hAnsi="Times New Roman"/>
          <w:sz w:val="28"/>
        </w:rPr>
        <w:t xml:space="preserve">Find an amplifier model that could be used to replace everything seen by the load </w:t>
      </w:r>
      <w:r w:rsidRPr="00AB4EBF">
        <w:rPr>
          <w:rFonts w:ascii="Times New Roman" w:hAnsi="Times New Roman"/>
          <w:i/>
          <w:sz w:val="28"/>
        </w:rPr>
        <w:t>R</w:t>
      </w:r>
      <w:r w:rsidRPr="00AB4EBF">
        <w:rPr>
          <w:rFonts w:ascii="Times New Roman" w:hAnsi="Times New Roman"/>
          <w:i/>
          <w:sz w:val="28"/>
          <w:vertAlign w:val="subscript"/>
        </w:rPr>
        <w:t>L</w:t>
      </w:r>
      <w:r>
        <w:rPr>
          <w:rFonts w:ascii="Times New Roman" w:hAnsi="Times New Roman"/>
          <w:sz w:val="28"/>
        </w:rPr>
        <w:t xml:space="preserve">, and the source </w:t>
      </w:r>
      <w:proofErr w:type="spellStart"/>
      <w:proofErr w:type="gramStart"/>
      <w:r w:rsidRPr="00994542">
        <w:rPr>
          <w:rFonts w:ascii="Times New Roman" w:hAnsi="Times New Roman"/>
          <w:i/>
          <w:sz w:val="28"/>
        </w:rPr>
        <w:t>v</w:t>
      </w:r>
      <w:r w:rsidRPr="00994542">
        <w:rPr>
          <w:rFonts w:ascii="Times New Roman" w:hAnsi="Times New Roman"/>
          <w:i/>
          <w:sz w:val="28"/>
          <w:vertAlign w:val="subscript"/>
        </w:rPr>
        <w:t>s</w:t>
      </w:r>
      <w:proofErr w:type="spellEnd"/>
      <w:r w:rsidRPr="00994542">
        <w:rPr>
          <w:rFonts w:ascii="Times New Roman" w:hAnsi="Times New Roman"/>
          <w:i/>
          <w:sz w:val="28"/>
        </w:rPr>
        <w:t>(</w:t>
      </w:r>
      <w:proofErr w:type="gramEnd"/>
      <w:r w:rsidRPr="00994542">
        <w:rPr>
          <w:rFonts w:ascii="Times New Roman" w:hAnsi="Times New Roman"/>
          <w:i/>
          <w:sz w:val="28"/>
        </w:rPr>
        <w:t>t)</w:t>
      </w:r>
      <w:r>
        <w:rPr>
          <w:rFonts w:ascii="Times New Roman" w:hAnsi="Times New Roman"/>
          <w:sz w:val="28"/>
        </w:rPr>
        <w:t>.  Your amplifier model should have no more than 3 circuit elements in it.</w:t>
      </w:r>
    </w:p>
    <w:p w:rsidR="00241EC5" w:rsidRDefault="00241EC5" w:rsidP="00241EC5">
      <w:pPr>
        <w:rPr>
          <w:rFonts w:ascii="Times New Roman" w:hAnsi="Times New Roman"/>
          <w:position w:val="-40"/>
        </w:rPr>
      </w:pPr>
      <w:r w:rsidRPr="00AB4EBF">
        <w:rPr>
          <w:rFonts w:ascii="Times New Roman" w:hAnsi="Times New Roman"/>
          <w:position w:val="-22"/>
        </w:rPr>
        <w:object w:dxaOrig="3280" w:dyaOrig="560">
          <v:shape id="_x0000_i1042" type="#_x0000_t75" style="width:3in;height:36.75pt" o:ole="">
            <v:imagedata r:id="rId14" o:title=""/>
          </v:shape>
          <o:OLEObject Type="Embed" ProgID="Equation.DSMT4" ShapeID="_x0000_i1042" DrawAspect="Content" ObjectID="_1331966822" r:id="rId30"/>
        </w:object>
      </w:r>
    </w:p>
    <w:p w:rsidR="006F11C1" w:rsidRDefault="00367693" w:rsidP="000362F0">
      <w:pPr>
        <w:rPr>
          <w:rFonts w:ascii="Times New Roman" w:hAnsi="Times New Roman"/>
          <w:sz w:val="28"/>
        </w:rPr>
      </w:pPr>
      <w:r w:rsidRPr="00367693">
        <w:rPr>
          <w:rFonts w:ascii="Times New Roman" w:hAnsi="Times New Roman"/>
          <w:sz w:val="28"/>
        </w:rPr>
        <w:pict>
          <v:shape id="_x0000_i1043" type="#_x0000_t75" style="width:475.5pt;height:483pt">
            <v:imagedata r:id="rId31" o:title="ECE3455_Exam1_Spring2010_soln 010" croptop="18272f" cropbottom="5008f" cropleft="5881f" cropright="5776f"/>
          </v:shape>
        </w:pict>
      </w:r>
    </w:p>
    <w:p w:rsidR="00FF2323" w:rsidRDefault="00B31076" w:rsidP="000362F0">
      <w:pPr>
        <w:rPr>
          <w:rFonts w:ascii="Times New Roman" w:hAnsi="Times New Roman"/>
          <w:sz w:val="28"/>
        </w:rPr>
      </w:pPr>
      <w:r>
        <w:rPr>
          <w:rFonts w:ascii="Times New Roman" w:hAnsi="Times New Roman"/>
          <w:sz w:val="28"/>
        </w:rPr>
        <w:lastRenderedPageBreak/>
        <w:pict>
          <v:shape id="_x0000_i1048" type="#_x0000_t75" style="width:471.75pt;height:616.5pt">
            <v:imagedata r:id="rId32" o:title="ECE3455_Exam1_Spring2010_soln 013" croptop="3573f" cropbottom="2030f" cropleft="6197f"/>
          </v:shape>
        </w:pict>
      </w:r>
    </w:p>
    <w:p w:rsidR="00B31076" w:rsidRDefault="00B31076" w:rsidP="000362F0">
      <w:pPr>
        <w:rPr>
          <w:rFonts w:ascii="Times New Roman" w:hAnsi="Times New Roman"/>
          <w:sz w:val="28"/>
        </w:rPr>
      </w:pPr>
      <w:r>
        <w:rPr>
          <w:rFonts w:ascii="Times New Roman" w:hAnsi="Times New Roman"/>
          <w:sz w:val="28"/>
        </w:rPr>
        <w:lastRenderedPageBreak/>
        <w:pict>
          <v:shape id="_x0000_i1053" type="#_x0000_t75" style="width:471.75pt;height:627pt">
            <v:imagedata r:id="rId33" o:title="ECE3455_Exam1_Spring2010_soln 014" croptop="2924f" cropbottom="5603f" cropleft="4936f" cropright="5139f"/>
          </v:shape>
        </w:pict>
      </w:r>
    </w:p>
    <w:sectPr w:rsidR="00B31076" w:rsidSect="00C90F65">
      <w:headerReference w:type="default" r:id="rId34"/>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618" w:rsidRDefault="009F3618">
      <w:r>
        <w:separator/>
      </w:r>
    </w:p>
  </w:endnote>
  <w:endnote w:type="continuationSeparator" w:id="0">
    <w:p w:rsidR="009F3618" w:rsidRDefault="009F3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618" w:rsidRDefault="009F3618">
      <w:r>
        <w:separator/>
      </w:r>
    </w:p>
  </w:footnote>
  <w:footnote w:type="continuationSeparator" w:id="0">
    <w:p w:rsidR="009F3618" w:rsidRDefault="009F3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ECE 3455 Exam</w:t>
    </w:r>
    <w:r w:rsidR="00BF5C6C">
      <w:rPr>
        <w:rFonts w:ascii="Times New Roman" w:hAnsi="Times New Roman"/>
      </w:rPr>
      <w:t xml:space="preserve"> 1</w:t>
    </w:r>
    <w:r>
      <w:rPr>
        <w:rFonts w:ascii="Times New Roman" w:hAnsi="Times New Roman"/>
      </w:rPr>
      <w:t xml:space="preserve"> – </w:t>
    </w:r>
    <w:r w:rsidR="00BF5C6C">
      <w:rPr>
        <w:rFonts w:ascii="Times New Roman" w:hAnsi="Times New Roman"/>
      </w:rPr>
      <w:t>March 6, 2010</w:t>
    </w:r>
    <w:r>
      <w:rPr>
        <w:rFonts w:ascii="Times New Roman" w:hAnsi="Times New Roman"/>
      </w:rPr>
      <w:t xml:space="preserve"> – Page </w:t>
    </w:r>
    <w:r w:rsidR="00367693">
      <w:rPr>
        <w:rStyle w:val="PageNumber"/>
        <w:rFonts w:ascii="Times New Roman" w:hAnsi="Times New Roman"/>
      </w:rPr>
      <w:fldChar w:fldCharType="begin"/>
    </w:r>
    <w:r>
      <w:rPr>
        <w:rStyle w:val="PageNumber"/>
        <w:rFonts w:ascii="Times New Roman" w:hAnsi="Times New Roman"/>
      </w:rPr>
      <w:instrText xml:space="preserve"> PAGE </w:instrText>
    </w:r>
    <w:r w:rsidR="00367693">
      <w:rPr>
        <w:rStyle w:val="PageNumber"/>
        <w:rFonts w:ascii="Times New Roman" w:hAnsi="Times New Roman"/>
      </w:rPr>
      <w:fldChar w:fldCharType="separate"/>
    </w:r>
    <w:r w:rsidR="00B31076">
      <w:rPr>
        <w:rStyle w:val="PageNumber"/>
        <w:rFonts w:ascii="Times New Roman" w:hAnsi="Times New Roman"/>
        <w:noProof/>
      </w:rPr>
      <w:t>20</w:t>
    </w:r>
    <w:r w:rsidR="00367693">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3"/>
  </w:num>
  <w:num w:numId="4">
    <w:abstractNumId w:val="6"/>
  </w:num>
  <w:num w:numId="5">
    <w:abstractNumId w:val="20"/>
  </w:num>
  <w:num w:numId="6">
    <w:abstractNumId w:val="10"/>
  </w:num>
  <w:num w:numId="7">
    <w:abstractNumId w:val="15"/>
  </w:num>
  <w:num w:numId="8">
    <w:abstractNumId w:val="14"/>
  </w:num>
  <w:num w:numId="9">
    <w:abstractNumId w:val="4"/>
  </w:num>
  <w:num w:numId="10">
    <w:abstractNumId w:val="16"/>
  </w:num>
  <w:num w:numId="11">
    <w:abstractNumId w:val="7"/>
  </w:num>
  <w:num w:numId="12">
    <w:abstractNumId w:val="0"/>
  </w:num>
  <w:num w:numId="13">
    <w:abstractNumId w:val="5"/>
  </w:num>
  <w:num w:numId="14">
    <w:abstractNumId w:val="8"/>
  </w:num>
  <w:num w:numId="15">
    <w:abstractNumId w:val="19"/>
  </w:num>
  <w:num w:numId="16">
    <w:abstractNumId w:val="12"/>
  </w:num>
  <w:num w:numId="17">
    <w:abstractNumId w:val="9"/>
  </w:num>
  <w:num w:numId="18">
    <w:abstractNumId w:val="2"/>
  </w:num>
  <w:num w:numId="19">
    <w:abstractNumId w:val="17"/>
  </w:num>
  <w:num w:numId="20">
    <w:abstractNumId w:val="21"/>
  </w:num>
  <w:num w:numId="21">
    <w:abstractNumId w:val="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1713C1"/>
    <w:rsid w:val="001B1887"/>
    <w:rsid w:val="001E4924"/>
    <w:rsid w:val="00241EC5"/>
    <w:rsid w:val="00367693"/>
    <w:rsid w:val="003E3111"/>
    <w:rsid w:val="003F290E"/>
    <w:rsid w:val="00424043"/>
    <w:rsid w:val="00493BED"/>
    <w:rsid w:val="004A1993"/>
    <w:rsid w:val="00517799"/>
    <w:rsid w:val="006A6F09"/>
    <w:rsid w:val="006E543D"/>
    <w:rsid w:val="006F11C1"/>
    <w:rsid w:val="007A2BB0"/>
    <w:rsid w:val="007F6D48"/>
    <w:rsid w:val="008066B7"/>
    <w:rsid w:val="00884BDA"/>
    <w:rsid w:val="008C4F3E"/>
    <w:rsid w:val="009503B9"/>
    <w:rsid w:val="00960586"/>
    <w:rsid w:val="00994542"/>
    <w:rsid w:val="00995242"/>
    <w:rsid w:val="009F3618"/>
    <w:rsid w:val="00A526CB"/>
    <w:rsid w:val="00A52F03"/>
    <w:rsid w:val="00AA2666"/>
    <w:rsid w:val="00AB4EBF"/>
    <w:rsid w:val="00AB6800"/>
    <w:rsid w:val="00B31076"/>
    <w:rsid w:val="00B92A26"/>
    <w:rsid w:val="00BA5570"/>
    <w:rsid w:val="00BF5C6C"/>
    <w:rsid w:val="00C03EF6"/>
    <w:rsid w:val="00C90F65"/>
    <w:rsid w:val="00CA6657"/>
    <w:rsid w:val="00D759AC"/>
    <w:rsid w:val="00E06F7F"/>
    <w:rsid w:val="00E12349"/>
    <w:rsid w:val="00E21F0B"/>
    <w:rsid w:val="00E30FC9"/>
    <w:rsid w:val="00E64AE9"/>
    <w:rsid w:val="00FB1DFA"/>
    <w:rsid w:val="00FD327C"/>
    <w:rsid w:val="00FF23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7.bin"/><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oleObject" Target="embeddings/oleObject9.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F2B0-AF7E-4FC5-BF04-0233A2F1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895</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2</cp:revision>
  <cp:lastPrinted>2007-07-03T02:52:00Z</cp:lastPrinted>
  <dcterms:created xsi:type="dcterms:W3CDTF">2010-04-05T15:00:00Z</dcterms:created>
  <dcterms:modified xsi:type="dcterms:W3CDTF">2010-04-05T15:00:00Z</dcterms:modified>
</cp:coreProperties>
</file>