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91523" w14:textId="1F3B03DD" w:rsidR="003F4C84" w:rsidRDefault="003F4C84" w:rsidP="00E73B5D">
      <w:pPr>
        <w:pStyle w:val="Title"/>
      </w:pPr>
      <w:r>
        <w:t>ECE 2100 Experiment V</w:t>
      </w:r>
    </w:p>
    <w:p w14:paraId="45BC96F0" w14:textId="77777777" w:rsidR="003F4C84" w:rsidRDefault="003F4C84" w:rsidP="00E73B5D">
      <w:pPr>
        <w:pStyle w:val="Title"/>
      </w:pPr>
      <w:r>
        <w:t>AC Circuits</w:t>
      </w:r>
    </w:p>
    <w:p w14:paraId="0B08EDED" w14:textId="709C5EA8" w:rsidR="00A65708" w:rsidRPr="00C63610" w:rsidRDefault="003F4C84" w:rsidP="00A65708">
      <w:pPr>
        <w:jc w:val="center"/>
        <w:rPr>
          <w:sz w:val="16"/>
          <w:szCs w:val="16"/>
        </w:rPr>
      </w:pPr>
      <w:r w:rsidRPr="00C63610">
        <w:rPr>
          <w:sz w:val="16"/>
          <w:szCs w:val="16"/>
        </w:rPr>
        <w:t xml:space="preserve">Updated, </w:t>
      </w:r>
      <w:proofErr w:type="spellStart"/>
      <w:r w:rsidR="00A65708">
        <w:rPr>
          <w:sz w:val="16"/>
          <w:szCs w:val="16"/>
        </w:rPr>
        <w:t>lpt</w:t>
      </w:r>
      <w:proofErr w:type="spellEnd"/>
      <w:r w:rsidR="00A65708">
        <w:rPr>
          <w:sz w:val="16"/>
          <w:szCs w:val="16"/>
        </w:rPr>
        <w:t>, March 2025</w:t>
      </w:r>
    </w:p>
    <w:p w14:paraId="1FDEF9E2" w14:textId="77777777" w:rsidR="003F4C84" w:rsidRDefault="003F4C84"/>
    <w:p w14:paraId="48250DC5" w14:textId="77777777" w:rsidR="00E73B5D" w:rsidRPr="001360CF" w:rsidRDefault="00E73B5D" w:rsidP="00E73B5D">
      <w:pPr>
        <w:pStyle w:val="Heading1"/>
        <w:rPr>
          <w:rFonts w:ascii="Times New Roman" w:hAnsi="Times New Roman"/>
          <w:sz w:val="28"/>
        </w:rPr>
      </w:pPr>
      <w:r w:rsidRPr="001360CF">
        <w:rPr>
          <w:rFonts w:ascii="Times New Roman" w:hAnsi="Times New Roman"/>
          <w:sz w:val="28"/>
        </w:rPr>
        <w:t>Introduction</w:t>
      </w:r>
    </w:p>
    <w:p w14:paraId="508E2106" w14:textId="77777777" w:rsidR="003F4C84" w:rsidRDefault="003F4C84" w:rsidP="00E73B5D">
      <w:pPr>
        <w:ind w:firstLine="720"/>
      </w:pPr>
      <w:r>
        <w:t xml:space="preserve">In this laboratory exercise you will apply techniques learned in class to solve circuits in which the inputs </w:t>
      </w:r>
      <w:r w:rsidR="008F3CA2">
        <w:t>are sinusoidal.</w:t>
      </w:r>
      <w:r>
        <w:t xml:space="preserve"> This technique makes use of transforms and involves complex arithmetic, but is generally much easier to use than techniques that directly</w:t>
      </w:r>
      <w:r w:rsidR="008F3CA2">
        <w:t xml:space="preserve"> solve differential equations. </w:t>
      </w:r>
      <w:r>
        <w:t>Remember, these are really just shortcuts for solving the differential equations that arise from Kirchhoff's laws and the current-voltage relationships for the resistor, capacitor, and inductor.</w:t>
      </w:r>
    </w:p>
    <w:p w14:paraId="7795B094" w14:textId="77777777" w:rsidR="003F4C84" w:rsidRDefault="003F4C84">
      <w:pPr>
        <w:pStyle w:val="BodyText"/>
      </w:pPr>
      <w:r>
        <w:tab/>
        <w:t>Take care in this laboratory to inte</w:t>
      </w:r>
      <w:r w:rsidR="008F3CA2">
        <w:t xml:space="preserve">rpret your readings correctly. </w:t>
      </w:r>
      <w:r>
        <w:t>There are three ways in which we r</w:t>
      </w:r>
      <w:r w:rsidR="008F3CA2">
        <w:t xml:space="preserve">efer to sinusoidal amplitudes. </w:t>
      </w:r>
      <w:r>
        <w:t>One way is to refer to the amplitude of a sinusoid, that is, the coefficient of a sinusoidal oper</w:t>
      </w:r>
      <w:r w:rsidR="008F3CA2">
        <w:t xml:space="preserve">ator like the sine or cosine. </w:t>
      </w:r>
      <w:r>
        <w:t>This is also referred</w:t>
      </w:r>
      <w:r w:rsidR="008F3CA2">
        <w:t xml:space="preserve"> to as the zero-to-peak value. </w:t>
      </w:r>
      <w:r>
        <w:t>The second way is called the "peak-to-peak" value, and is</w:t>
      </w:r>
      <w:r w:rsidR="008F3CA2">
        <w:t xml:space="preserve"> twice the zero-to-peak value. </w:t>
      </w:r>
      <w:r>
        <w:t>The peak-to-peak value is what is usually read off the oscilloscope, since this is the most accurate measuremen</w:t>
      </w:r>
      <w:r w:rsidR="008F3CA2">
        <w:t xml:space="preserve">t you can make on the display. </w:t>
      </w:r>
      <w:r>
        <w:t xml:space="preserve">The "rms" (root-mean-square) value refers to the square root of the mean </w:t>
      </w:r>
      <w:r w:rsidR="008F3CA2">
        <w:t xml:space="preserve">value of the squared waveform. </w:t>
      </w:r>
      <w:r>
        <w:t>This is very useful for power calculations, and for sinusoids it is equal to the zero-to-peak value divided by</w:t>
      </w:r>
      <w:r>
        <w:rPr>
          <w:position w:val="-6"/>
        </w:rPr>
        <w:object w:dxaOrig="380" w:dyaOrig="340" w14:anchorId="20A3F6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7.25pt" o:ole="" fillcolor="window">
            <v:imagedata r:id="rId7" o:title=""/>
          </v:shape>
          <o:OLEObject Type="Embed" ProgID="Equation.3" ShapeID="_x0000_i1025" DrawAspect="Content" ObjectID="_1804921695" r:id="rId8"/>
        </w:object>
      </w:r>
      <w:r w:rsidR="008F3CA2">
        <w:t xml:space="preserve">. </w:t>
      </w:r>
      <w:r>
        <w:t>Most meters will read RMS values when measuring ac signals.</w:t>
      </w:r>
    </w:p>
    <w:p w14:paraId="44A40FF5" w14:textId="77777777" w:rsidR="003F4C84" w:rsidRDefault="003F4C84">
      <w:pPr>
        <w:pStyle w:val="BodyText"/>
      </w:pPr>
    </w:p>
    <w:p w14:paraId="6504FCF3" w14:textId="77777777" w:rsidR="001F6B5A" w:rsidRPr="001F6B5A" w:rsidRDefault="008F3CA2" w:rsidP="001F6B5A">
      <w:pPr>
        <w:pStyle w:val="Heading1"/>
        <w:ind w:left="1440" w:right="1440" w:hanging="1440"/>
        <w:rPr>
          <w:rFonts w:ascii="Times New Roman" w:hAnsi="Times New Roman"/>
          <w:kern w:val="0"/>
          <w:sz w:val="28"/>
        </w:rPr>
      </w:pPr>
      <w:r>
        <w:rPr>
          <w:sz w:val="28"/>
        </w:rPr>
        <w:br w:type="page"/>
      </w:r>
      <w:r w:rsidR="001F6B5A" w:rsidRPr="001F6B5A">
        <w:rPr>
          <w:rFonts w:ascii="Times New Roman" w:hAnsi="Times New Roman"/>
          <w:kern w:val="0"/>
          <w:sz w:val="28"/>
        </w:rPr>
        <w:lastRenderedPageBreak/>
        <w:t>Research Question</w:t>
      </w:r>
    </w:p>
    <w:p w14:paraId="0B68D30B" w14:textId="77777777" w:rsidR="001F6B5A" w:rsidRPr="001F6B5A" w:rsidRDefault="00AF4166" w:rsidP="001F6B5A">
      <w:pPr>
        <w:pBdr>
          <w:top w:val="single" w:sz="4" w:space="1" w:color="auto"/>
          <w:left w:val="single" w:sz="4" w:space="4" w:color="auto"/>
          <w:bottom w:val="single" w:sz="4" w:space="1" w:color="auto"/>
          <w:right w:val="single" w:sz="4" w:space="4" w:color="auto"/>
        </w:pBdr>
        <w:rPr>
          <w:sz w:val="28"/>
        </w:rPr>
      </w:pPr>
      <w:r>
        <w:rPr>
          <w:sz w:val="28"/>
        </w:rPr>
        <w:t>How can we understand the connection between phasor domain calculations and actual circuit response?</w:t>
      </w:r>
    </w:p>
    <w:p w14:paraId="4F74FB87" w14:textId="77777777" w:rsidR="001F6B5A" w:rsidRDefault="001F6B5A">
      <w:pPr>
        <w:pStyle w:val="Heading2"/>
        <w:rPr>
          <w:sz w:val="28"/>
        </w:rPr>
      </w:pPr>
    </w:p>
    <w:p w14:paraId="55E23C2A" w14:textId="77777777" w:rsidR="003F4C84" w:rsidRDefault="003F4C84">
      <w:pPr>
        <w:pStyle w:val="Heading2"/>
        <w:rPr>
          <w:sz w:val="28"/>
        </w:rPr>
      </w:pPr>
      <w:r>
        <w:rPr>
          <w:sz w:val="28"/>
        </w:rPr>
        <w:t>Components Required</w:t>
      </w:r>
    </w:p>
    <w:p w14:paraId="632AF418" w14:textId="77777777" w:rsidR="003F4C84" w:rsidRDefault="003F4C84">
      <w:r>
        <w:tab/>
        <w:t>1/4 watt Resistors (number required in parentheses):</w:t>
      </w:r>
    </w:p>
    <w:p w14:paraId="01E31896" w14:textId="77777777" w:rsidR="003F4C84" w:rsidRDefault="003F4C84">
      <w:pPr>
        <w:ind w:firstLine="720"/>
      </w:pPr>
      <w:r>
        <w:t>1[k</w:t>
      </w:r>
      <w:r>
        <w:rPr>
          <w:rFonts w:ascii="Symbol" w:hAnsi="Symbol"/>
        </w:rPr>
        <w:t></w:t>
      </w:r>
      <w:r>
        <w:t>] (2)</w:t>
      </w:r>
      <w:r>
        <w:tab/>
      </w:r>
      <w:r>
        <w:tab/>
        <w:t>2.2[k</w:t>
      </w:r>
      <w:r>
        <w:rPr>
          <w:rFonts w:ascii="Symbol" w:hAnsi="Symbol"/>
        </w:rPr>
        <w:t></w:t>
      </w:r>
      <w:r>
        <w:t>] (2)</w:t>
      </w:r>
    </w:p>
    <w:p w14:paraId="0032DA22" w14:textId="77777777" w:rsidR="003F4C84" w:rsidRDefault="003F4C84">
      <w:pPr>
        <w:ind w:firstLine="720"/>
      </w:pPr>
      <w:r>
        <w:t>2.7[k</w:t>
      </w:r>
      <w:r>
        <w:rPr>
          <w:rFonts w:ascii="Symbol" w:hAnsi="Symbol"/>
        </w:rPr>
        <w:t></w:t>
      </w:r>
      <w:r>
        <w:t>] (1)</w:t>
      </w:r>
      <w:r>
        <w:tab/>
      </w:r>
      <w:r>
        <w:tab/>
        <w:t>3.9[k</w:t>
      </w:r>
      <w:r>
        <w:rPr>
          <w:rFonts w:ascii="Symbol" w:hAnsi="Symbol"/>
        </w:rPr>
        <w:t></w:t>
      </w:r>
      <w:r>
        <w:t>] (1)</w:t>
      </w:r>
    </w:p>
    <w:p w14:paraId="39E70134" w14:textId="77777777" w:rsidR="003F4C84" w:rsidRDefault="003F4C84" w:rsidP="00E73B5D">
      <w:pPr>
        <w:ind w:firstLine="720"/>
      </w:pPr>
      <w:r>
        <w:t>Capacitors:</w:t>
      </w:r>
    </w:p>
    <w:p w14:paraId="6E25F0DD" w14:textId="77777777" w:rsidR="003F4C84" w:rsidRDefault="003F4C84">
      <w:pPr>
        <w:ind w:firstLine="720"/>
      </w:pPr>
      <w:r>
        <w:t>0.01[</w:t>
      </w:r>
      <w:r>
        <w:rPr>
          <w:rFonts w:ascii="Symbol" w:hAnsi="Symbol"/>
        </w:rPr>
        <w:t></w:t>
      </w:r>
      <w:r>
        <w:t>F] (1)</w:t>
      </w:r>
      <w:r>
        <w:tab/>
      </w:r>
      <w:r>
        <w:tab/>
        <w:t>150[pF] (1)</w:t>
      </w:r>
      <w:r>
        <w:tab/>
      </w:r>
      <w:r>
        <w:tab/>
        <w:t>0.022[</w:t>
      </w:r>
      <w:r>
        <w:rPr>
          <w:rFonts w:ascii="Symbol" w:hAnsi="Symbol"/>
        </w:rPr>
        <w:t></w:t>
      </w:r>
      <w:r>
        <w:t>F] (1)</w:t>
      </w:r>
    </w:p>
    <w:p w14:paraId="40963B15" w14:textId="77777777" w:rsidR="008F3CA2" w:rsidRDefault="003F4C84" w:rsidP="008F3CA2">
      <w:pPr>
        <w:ind w:firstLine="720"/>
      </w:pPr>
      <w:r>
        <w:t>0.1[</w:t>
      </w:r>
      <w:r>
        <w:rPr>
          <w:rFonts w:ascii="Symbol" w:hAnsi="Symbol"/>
        </w:rPr>
        <w:t></w:t>
      </w:r>
      <w:r>
        <w:t>F] (2)</w:t>
      </w:r>
      <w:r>
        <w:tab/>
      </w:r>
      <w:r>
        <w:tab/>
        <w:t>1[</w:t>
      </w:r>
      <w:r>
        <w:rPr>
          <w:rFonts w:ascii="Symbol" w:hAnsi="Symbol"/>
        </w:rPr>
        <w:t></w:t>
      </w:r>
      <w:r>
        <w:t>F] (1)</w:t>
      </w:r>
      <w:r>
        <w:tab/>
      </w:r>
      <w:r>
        <w:tab/>
        <w:t>0.033[</w:t>
      </w:r>
      <w:r>
        <w:rPr>
          <w:rFonts w:ascii="Symbol" w:hAnsi="Symbol"/>
        </w:rPr>
        <w:t></w:t>
      </w:r>
      <w:r w:rsidR="008F3CA2">
        <w:t>F] (1</w:t>
      </w:r>
    </w:p>
    <w:p w14:paraId="5E656493" w14:textId="77777777" w:rsidR="008F3CA2" w:rsidRDefault="008F3CA2" w:rsidP="008F3CA2">
      <w:pPr>
        <w:ind w:firstLine="720"/>
      </w:pPr>
    </w:p>
    <w:p w14:paraId="72D05455" w14:textId="77777777" w:rsidR="008F3CA2" w:rsidRDefault="008F3CA2" w:rsidP="008F3CA2">
      <w:pPr>
        <w:ind w:firstLine="720"/>
      </w:pPr>
    </w:p>
    <w:p w14:paraId="3D404787" w14:textId="77777777" w:rsidR="001F6B5A" w:rsidRDefault="001F6B5A" w:rsidP="008F3CA2">
      <w:pPr>
        <w:pStyle w:val="Heading1"/>
        <w:rPr>
          <w:rFonts w:ascii="Times New Roman" w:hAnsi="Times New Roman"/>
          <w:sz w:val="28"/>
        </w:rPr>
      </w:pPr>
      <w:r w:rsidRPr="001F6B5A">
        <w:rPr>
          <w:rFonts w:ascii="Times New Roman" w:hAnsi="Times New Roman"/>
          <w:sz w:val="28"/>
        </w:rPr>
        <w:t>Method</w:t>
      </w:r>
    </w:p>
    <w:p w14:paraId="6604C940" w14:textId="77777777" w:rsidR="001F6B5A" w:rsidRPr="001F6B5A" w:rsidRDefault="00D61F6D" w:rsidP="008F3CA2">
      <w:pPr>
        <w:pStyle w:val="Heading1"/>
        <w:rPr>
          <w:rFonts w:ascii="Times New Roman" w:hAnsi="Times New Roman"/>
          <w:b w:val="0"/>
          <w:sz w:val="24"/>
        </w:rPr>
      </w:pPr>
      <w:r>
        <w:rPr>
          <w:rFonts w:ascii="Times New Roman" w:hAnsi="Times New Roman"/>
          <w:b w:val="0"/>
          <w:sz w:val="24"/>
        </w:rPr>
        <w:t>To understand the connection between phasor domain calculations and actual circuit response, w</w:t>
      </w:r>
      <w:r w:rsidR="00AF4166">
        <w:rPr>
          <w:rFonts w:ascii="Times New Roman" w:hAnsi="Times New Roman"/>
          <w:b w:val="0"/>
          <w:sz w:val="24"/>
        </w:rPr>
        <w:t xml:space="preserve">e will analyze circuits containing capacitors and having sinusoidal inputs. These circuits are most easily solved using phasor domain techniques. We will compare the results of calculation with measurements made using the oscilloscope. </w:t>
      </w:r>
    </w:p>
    <w:p w14:paraId="60A999D4" w14:textId="77777777" w:rsidR="001F6B5A" w:rsidRPr="00AF4166" w:rsidRDefault="001F6B5A" w:rsidP="008F3CA2">
      <w:pPr>
        <w:pStyle w:val="Heading1"/>
        <w:rPr>
          <w:rFonts w:ascii="Times New Roman" w:hAnsi="Times New Roman"/>
          <w:i/>
          <w:sz w:val="24"/>
        </w:rPr>
      </w:pPr>
      <w:r w:rsidRPr="00AF4166">
        <w:rPr>
          <w:rFonts w:ascii="Times New Roman" w:hAnsi="Times New Roman"/>
          <w:i/>
          <w:sz w:val="24"/>
        </w:rPr>
        <w:t>Data</w:t>
      </w:r>
    </w:p>
    <w:p w14:paraId="657F4456" w14:textId="77777777" w:rsidR="001F6B5A" w:rsidRPr="001F6B5A" w:rsidRDefault="00AF4166" w:rsidP="008F3CA2">
      <w:pPr>
        <w:pStyle w:val="Heading1"/>
        <w:rPr>
          <w:rFonts w:ascii="Times New Roman" w:hAnsi="Times New Roman"/>
          <w:b w:val="0"/>
          <w:sz w:val="24"/>
        </w:rPr>
      </w:pPr>
      <w:r>
        <w:rPr>
          <w:rFonts w:ascii="Times New Roman" w:hAnsi="Times New Roman"/>
          <w:b w:val="0"/>
          <w:sz w:val="24"/>
        </w:rPr>
        <w:t>Our data will be measurements taken using the oscilloscope and the multimeter.</w:t>
      </w:r>
    </w:p>
    <w:p w14:paraId="5E6D8DC7" w14:textId="77777777" w:rsidR="001F6B5A" w:rsidRPr="00AF4166" w:rsidRDefault="001F6B5A" w:rsidP="008F3CA2">
      <w:pPr>
        <w:pStyle w:val="Heading1"/>
        <w:rPr>
          <w:rFonts w:ascii="Times New Roman" w:hAnsi="Times New Roman"/>
          <w:i/>
          <w:sz w:val="24"/>
        </w:rPr>
      </w:pPr>
      <w:r w:rsidRPr="00AF4166">
        <w:rPr>
          <w:rFonts w:ascii="Times New Roman" w:hAnsi="Times New Roman"/>
          <w:i/>
          <w:sz w:val="24"/>
        </w:rPr>
        <w:t>Data Analysis</w:t>
      </w:r>
    </w:p>
    <w:p w14:paraId="2BE4F2C5" w14:textId="77777777" w:rsidR="001F6B5A" w:rsidRPr="001F6B5A" w:rsidRDefault="00AF4166" w:rsidP="008F3CA2">
      <w:pPr>
        <w:pStyle w:val="Heading1"/>
        <w:rPr>
          <w:rFonts w:ascii="Times New Roman" w:hAnsi="Times New Roman"/>
          <w:b w:val="0"/>
          <w:sz w:val="24"/>
        </w:rPr>
      </w:pPr>
      <w:r>
        <w:rPr>
          <w:rFonts w:ascii="Times New Roman" w:hAnsi="Times New Roman"/>
          <w:b w:val="0"/>
          <w:sz w:val="24"/>
        </w:rPr>
        <w:t>We will compare our phasor domain calculations with measurements made using the oscilloscope.</w:t>
      </w:r>
    </w:p>
    <w:p w14:paraId="0942437D" w14:textId="77777777" w:rsidR="001F6B5A" w:rsidRPr="001F6B5A" w:rsidRDefault="001F6B5A" w:rsidP="008F3CA2">
      <w:pPr>
        <w:pStyle w:val="Heading1"/>
        <w:rPr>
          <w:rFonts w:ascii="Times New Roman" w:hAnsi="Times New Roman"/>
          <w:b w:val="0"/>
          <w:sz w:val="24"/>
        </w:rPr>
      </w:pPr>
    </w:p>
    <w:p w14:paraId="4E23D6AB" w14:textId="77777777" w:rsidR="008F3CA2" w:rsidRPr="001F6B5A" w:rsidRDefault="001F6B5A" w:rsidP="008F3CA2">
      <w:pPr>
        <w:pStyle w:val="Heading1"/>
        <w:rPr>
          <w:rFonts w:ascii="Times New Roman" w:hAnsi="Times New Roman"/>
          <w:sz w:val="28"/>
        </w:rPr>
      </w:pPr>
      <w:r w:rsidRPr="001F6B5A">
        <w:rPr>
          <w:sz w:val="28"/>
        </w:rPr>
        <w:br w:type="page"/>
      </w:r>
      <w:r w:rsidR="008F3CA2" w:rsidRPr="001F6B5A">
        <w:rPr>
          <w:rFonts w:ascii="Times New Roman" w:hAnsi="Times New Roman"/>
          <w:sz w:val="28"/>
        </w:rPr>
        <w:lastRenderedPageBreak/>
        <w:t>Pre-Lab</w:t>
      </w:r>
      <w:r>
        <w:rPr>
          <w:rFonts w:ascii="Times New Roman" w:hAnsi="Times New Roman"/>
          <w:sz w:val="28"/>
        </w:rPr>
        <w:t xml:space="preserve"> Assignment</w:t>
      </w:r>
    </w:p>
    <w:p w14:paraId="4FEF4A2B" w14:textId="77777777" w:rsidR="008F3CA2" w:rsidRDefault="001F6B5A" w:rsidP="008F3CA2">
      <w:r>
        <w:t>1.  Step 1:</w:t>
      </w:r>
      <w:r w:rsidR="008F3CA2">
        <w:t xml:space="preserve"> Find the output v</w:t>
      </w:r>
      <w:r w:rsidR="008F3CA2" w:rsidRPr="008F3CA2">
        <w:rPr>
          <w:vertAlign w:val="subscript"/>
        </w:rPr>
        <w:t>out</w:t>
      </w:r>
      <w:r w:rsidR="008F3CA2">
        <w:t>(t) of the circuit in Figure 1, as explained in that step. Use phasor domain techniques, but then convert to the time domain to get v</w:t>
      </w:r>
      <w:r w:rsidR="008F3CA2" w:rsidRPr="008F3CA2">
        <w:rPr>
          <w:vertAlign w:val="subscript"/>
        </w:rPr>
        <w:t>out</w:t>
      </w:r>
      <w:r w:rsidR="008F3CA2">
        <w:t>(t).</w:t>
      </w:r>
    </w:p>
    <w:p w14:paraId="29FD2A9D" w14:textId="77777777" w:rsidR="008F3CA2" w:rsidRDefault="008F3CA2" w:rsidP="008F3CA2"/>
    <w:p w14:paraId="70589E73" w14:textId="77777777" w:rsidR="002A4253" w:rsidRDefault="001F6B5A" w:rsidP="008F3CA2">
      <w:r>
        <w:t>2.  Step 6:</w:t>
      </w:r>
      <w:r w:rsidR="008F3CA2">
        <w:t xml:space="preserve"> Find the ac and dc </w:t>
      </w:r>
      <w:r w:rsidR="00DF6BA8">
        <w:t>c</w:t>
      </w:r>
      <w:r w:rsidR="008F3CA2">
        <w:t>omponents of the output v</w:t>
      </w:r>
      <w:r w:rsidR="008F3CA2" w:rsidRPr="008F3CA2">
        <w:rPr>
          <w:vertAlign w:val="subscript"/>
        </w:rPr>
        <w:t>out</w:t>
      </w:r>
      <w:r w:rsidR="008F3CA2">
        <w:t>(t) of the circuit in Figure 2, as explained in that step. Use phasor domain techniques, but then convert to the time domain to get v</w:t>
      </w:r>
      <w:r w:rsidR="008F3CA2" w:rsidRPr="008F3CA2">
        <w:rPr>
          <w:vertAlign w:val="subscript"/>
        </w:rPr>
        <w:t>out</w:t>
      </w:r>
      <w:r w:rsidR="008F3CA2">
        <w:t>(t)</w:t>
      </w:r>
      <w:r w:rsidR="00B63870">
        <w:t>.</w:t>
      </w:r>
    </w:p>
    <w:p w14:paraId="12C3A4AE" w14:textId="77777777" w:rsidR="008F3CA2" w:rsidRDefault="008F3CA2" w:rsidP="008F3CA2"/>
    <w:p w14:paraId="76916746" w14:textId="77777777" w:rsidR="00B63870" w:rsidRDefault="00B63870" w:rsidP="008F3CA2"/>
    <w:p w14:paraId="4333CDE2" w14:textId="77777777" w:rsidR="003F4C84" w:rsidRPr="001F6B5A" w:rsidRDefault="001F6B5A" w:rsidP="00E73B5D">
      <w:pPr>
        <w:pStyle w:val="Heading1"/>
        <w:rPr>
          <w:sz w:val="28"/>
        </w:rPr>
      </w:pPr>
      <w:r>
        <w:rPr>
          <w:sz w:val="28"/>
        </w:rPr>
        <w:t>Procedure and Results</w:t>
      </w:r>
    </w:p>
    <w:p w14:paraId="356E2ED8" w14:textId="77777777" w:rsidR="00B63870" w:rsidRPr="00B63870" w:rsidRDefault="00B63870" w:rsidP="001F6B5A">
      <w:pPr>
        <w:rPr>
          <w:b/>
          <w:i/>
        </w:rPr>
      </w:pPr>
      <w:r>
        <w:rPr>
          <w:b/>
          <w:i/>
        </w:rPr>
        <w:t>Circuit</w:t>
      </w:r>
      <w:r w:rsidR="003855D0">
        <w:rPr>
          <w:b/>
          <w:i/>
        </w:rPr>
        <w:t xml:space="preserve"> 1</w:t>
      </w:r>
      <w:r>
        <w:rPr>
          <w:b/>
          <w:i/>
        </w:rPr>
        <w:t>: Calculation</w:t>
      </w:r>
    </w:p>
    <w:p w14:paraId="5F07E2D8" w14:textId="77777777" w:rsidR="001F6B5A" w:rsidRDefault="001F6B5A" w:rsidP="001F6B5A">
      <w:r>
        <w:t>1</w:t>
      </w:r>
      <w:r w:rsidR="002E461C">
        <w:t>.</w:t>
      </w:r>
      <w:r>
        <w:t xml:space="preserve">  </w:t>
      </w:r>
      <w:r w:rsidR="003F4C84">
        <w:t>Ex</w:t>
      </w:r>
      <w:r w:rsidR="008F3CA2">
        <w:t xml:space="preserve">amine the circuit in Figure 1. </w:t>
      </w:r>
      <w:r w:rsidR="00B63870">
        <w:t>A</w:t>
      </w:r>
      <w:r w:rsidR="003F4C84">
        <w:t>ssume that a signal source with a 50[</w:t>
      </w:r>
      <w:r w:rsidR="003F4C84">
        <w:rPr>
          <w:rFonts w:ascii="Symbol" w:hAnsi="Symbol"/>
        </w:rPr>
        <w:t></w:t>
      </w:r>
      <w:r w:rsidR="003F4C84">
        <w:t>] Thévenin resis</w:t>
      </w:r>
      <w:r w:rsidR="008F3CA2">
        <w:t xml:space="preserve">tance is applied to the input. </w:t>
      </w:r>
      <w:r w:rsidR="00B63870">
        <w:t>The</w:t>
      </w:r>
      <w:r w:rsidR="003F4C84">
        <w:t xml:space="preserve"> signal at the input </w:t>
      </w:r>
      <w:r w:rsidR="00B63870">
        <w:t>will be</w:t>
      </w:r>
      <w:r w:rsidR="003F4C84">
        <w:t xml:space="preserve"> a sinusoid with a frequency o</w:t>
      </w:r>
      <w:r w:rsidR="00B63870">
        <w:t>f 3[kHz] and an amplitude of 10</w:t>
      </w:r>
      <w:r w:rsidR="003F4C84">
        <w:t>[V</w:t>
      </w:r>
      <w:r w:rsidR="003F4C84">
        <w:rPr>
          <w:vertAlign w:val="subscript"/>
        </w:rPr>
        <w:t>pp</w:t>
      </w:r>
      <w:r w:rsidR="00B63870">
        <w:t>]</w:t>
      </w:r>
      <w:r w:rsidR="008F3CA2">
        <w:t xml:space="preserve">. </w:t>
      </w:r>
      <w:r w:rsidR="003F4C84">
        <w:t xml:space="preserve">Calculate, using phasor techniques, the magnitude and the phase shift of the output signal with </w:t>
      </w:r>
      <w:r w:rsidR="008F3CA2">
        <w:t xml:space="preserve">an open circuit at the output. </w:t>
      </w:r>
    </w:p>
    <w:p w14:paraId="4C965228" w14:textId="77777777" w:rsidR="001F6B5A" w:rsidRDefault="001F6B5A" w:rsidP="001F6B5A"/>
    <w:p w14:paraId="3DDAB2A1" w14:textId="77777777" w:rsidR="003F4C84" w:rsidRDefault="003F4C84" w:rsidP="001F6B5A">
      <w:r>
        <w:t xml:space="preserve">Remember that the frequency given here is </w:t>
      </w:r>
      <w:r>
        <w:rPr>
          <w:i/>
          <w:iCs/>
        </w:rPr>
        <w:t>f</w:t>
      </w:r>
      <w:r>
        <w:t xml:space="preserve">, and is not the angular frequency, </w:t>
      </w:r>
      <w:r>
        <w:rPr>
          <w:rFonts w:ascii="Symbol" w:hAnsi="Symbol"/>
          <w:i/>
          <w:iCs/>
        </w:rPr>
        <w:t></w:t>
      </w:r>
      <w:r w:rsidR="008F3CA2">
        <w:t xml:space="preserve">. </w:t>
      </w:r>
      <w:r>
        <w:t>You will need to convert to angular frequenc</w:t>
      </w:r>
      <w:r w:rsidR="008F3CA2">
        <w:t>y to use the phasor technique. Record these values in Table 1.</w:t>
      </w:r>
      <w:r>
        <w:t xml:space="preserve"> Note that the phase shift refers to that phase measured with respect to the signal at the input.</w:t>
      </w:r>
    </w:p>
    <w:p w14:paraId="0A03AC20" w14:textId="77777777" w:rsidR="003F4C84" w:rsidRDefault="003F4C84" w:rsidP="00E73B5D">
      <w:pPr>
        <w:pStyle w:val="Caption"/>
      </w:pPr>
      <w:r w:rsidRPr="00E73B5D">
        <w:rPr>
          <w:b/>
        </w:rPr>
        <w:t>Table 1</w:t>
      </w:r>
      <w:r w:rsidR="00E73B5D">
        <w:rPr>
          <w:b/>
        </w:rPr>
        <w:t>.</w:t>
      </w:r>
      <w:r>
        <w:t xml:space="preserve"> Output </w:t>
      </w:r>
      <w:r w:rsidR="00E73B5D">
        <w:t>s</w:t>
      </w:r>
      <w:r>
        <w:t xml:space="preserve">ignal </w:t>
      </w:r>
      <w:r w:rsidR="00E73B5D">
        <w:t>m</w:t>
      </w:r>
      <w:r>
        <w:t>easurement</w:t>
      </w:r>
      <w:r w:rsidR="00E73B5D">
        <w:t>s for c</w:t>
      </w:r>
      <w:r>
        <w:t>ircuit 1</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980"/>
        <w:gridCol w:w="1890"/>
      </w:tblGrid>
      <w:tr w:rsidR="003F4C84" w14:paraId="0A42C1A8" w14:textId="77777777">
        <w:trPr>
          <w:trHeight w:val="431"/>
        </w:trPr>
        <w:tc>
          <w:tcPr>
            <w:tcW w:w="1800" w:type="dxa"/>
          </w:tcPr>
          <w:p w14:paraId="49EEEEBD" w14:textId="77777777" w:rsidR="003F4C84" w:rsidRDefault="003F4C84"/>
        </w:tc>
        <w:tc>
          <w:tcPr>
            <w:tcW w:w="1980" w:type="dxa"/>
          </w:tcPr>
          <w:p w14:paraId="6E499B74" w14:textId="77777777" w:rsidR="003F4C84" w:rsidRDefault="003F4C84">
            <w:pPr>
              <w:jc w:val="center"/>
            </w:pPr>
            <w:r>
              <w:t>Magnitude</w:t>
            </w:r>
          </w:p>
        </w:tc>
        <w:tc>
          <w:tcPr>
            <w:tcW w:w="1890" w:type="dxa"/>
          </w:tcPr>
          <w:p w14:paraId="18DDA655" w14:textId="77777777" w:rsidR="003F4C84" w:rsidRDefault="003F4C84">
            <w:pPr>
              <w:jc w:val="center"/>
            </w:pPr>
            <w:r>
              <w:t>Phase shift</w:t>
            </w:r>
          </w:p>
        </w:tc>
      </w:tr>
      <w:tr w:rsidR="003F4C84" w14:paraId="7FED5839" w14:textId="77777777">
        <w:trPr>
          <w:trHeight w:val="629"/>
        </w:trPr>
        <w:tc>
          <w:tcPr>
            <w:tcW w:w="1800" w:type="dxa"/>
          </w:tcPr>
          <w:p w14:paraId="3E0BF50A" w14:textId="77777777" w:rsidR="003F4C84" w:rsidRDefault="003F4C84">
            <w:r>
              <w:t>Calculation</w:t>
            </w:r>
          </w:p>
        </w:tc>
        <w:tc>
          <w:tcPr>
            <w:tcW w:w="1980" w:type="dxa"/>
          </w:tcPr>
          <w:p w14:paraId="6BC46483" w14:textId="77777777" w:rsidR="003F4C84" w:rsidRDefault="003F4C84"/>
        </w:tc>
        <w:tc>
          <w:tcPr>
            <w:tcW w:w="1890" w:type="dxa"/>
          </w:tcPr>
          <w:p w14:paraId="6850D44C" w14:textId="77777777" w:rsidR="003F4C84" w:rsidRDefault="003F4C84"/>
        </w:tc>
      </w:tr>
      <w:tr w:rsidR="003F4C84" w14:paraId="71C896B0" w14:textId="77777777">
        <w:trPr>
          <w:trHeight w:val="620"/>
        </w:trPr>
        <w:tc>
          <w:tcPr>
            <w:tcW w:w="1800" w:type="dxa"/>
          </w:tcPr>
          <w:p w14:paraId="4F5E8322" w14:textId="77777777" w:rsidR="003F4C84" w:rsidRDefault="003F4C84">
            <w:r>
              <w:t xml:space="preserve">Measurement </w:t>
            </w:r>
            <w:r>
              <w:br/>
              <w:t>with 10X probe</w:t>
            </w:r>
          </w:p>
        </w:tc>
        <w:tc>
          <w:tcPr>
            <w:tcW w:w="1980" w:type="dxa"/>
          </w:tcPr>
          <w:p w14:paraId="77D99613" w14:textId="77777777" w:rsidR="003F4C84" w:rsidRDefault="003F4C84"/>
        </w:tc>
        <w:tc>
          <w:tcPr>
            <w:tcW w:w="1890" w:type="dxa"/>
          </w:tcPr>
          <w:p w14:paraId="715F583A" w14:textId="77777777" w:rsidR="003F4C84" w:rsidRDefault="003F4C84"/>
        </w:tc>
      </w:tr>
      <w:tr w:rsidR="003F4C84" w14:paraId="22C3C16E" w14:textId="77777777">
        <w:trPr>
          <w:trHeight w:val="620"/>
        </w:trPr>
        <w:tc>
          <w:tcPr>
            <w:tcW w:w="1800" w:type="dxa"/>
          </w:tcPr>
          <w:p w14:paraId="3749D440" w14:textId="77777777" w:rsidR="003F4C84" w:rsidRDefault="003F4C84">
            <w:r>
              <w:t xml:space="preserve">Measurement </w:t>
            </w:r>
            <w:r>
              <w:br/>
              <w:t>with 1X probe</w:t>
            </w:r>
          </w:p>
        </w:tc>
        <w:tc>
          <w:tcPr>
            <w:tcW w:w="1980" w:type="dxa"/>
          </w:tcPr>
          <w:p w14:paraId="26606DE6" w14:textId="77777777" w:rsidR="003F4C84" w:rsidRDefault="003F4C84"/>
        </w:tc>
        <w:tc>
          <w:tcPr>
            <w:tcW w:w="1890" w:type="dxa"/>
          </w:tcPr>
          <w:p w14:paraId="5C64D171" w14:textId="77777777" w:rsidR="003F4C84" w:rsidRDefault="003F4C84"/>
        </w:tc>
      </w:tr>
      <w:tr w:rsidR="003F4C84" w14:paraId="4B8C18AA" w14:textId="77777777">
        <w:trPr>
          <w:trHeight w:val="620"/>
        </w:trPr>
        <w:tc>
          <w:tcPr>
            <w:tcW w:w="1800" w:type="dxa"/>
          </w:tcPr>
          <w:p w14:paraId="4AE06995" w14:textId="77777777" w:rsidR="003F4C84" w:rsidRDefault="003F4C84">
            <w:r>
              <w:t>Measurement with multimeter</w:t>
            </w:r>
          </w:p>
        </w:tc>
        <w:tc>
          <w:tcPr>
            <w:tcW w:w="1980" w:type="dxa"/>
          </w:tcPr>
          <w:p w14:paraId="1E3F640E" w14:textId="77777777" w:rsidR="003F4C84" w:rsidRDefault="003F4C84"/>
        </w:tc>
        <w:tc>
          <w:tcPr>
            <w:tcW w:w="1890" w:type="dxa"/>
          </w:tcPr>
          <w:p w14:paraId="00EE2849" w14:textId="77777777" w:rsidR="003F4C84" w:rsidRDefault="003F4C84">
            <w:pPr>
              <w:rPr>
                <w:highlight w:val="lightGray"/>
              </w:rPr>
            </w:pPr>
            <w:r>
              <w:rPr>
                <w:highlight w:val="lightGray"/>
              </w:rPr>
              <w:t>/////////////////////////</w:t>
            </w:r>
            <w:r>
              <w:rPr>
                <w:highlight w:val="lightGray"/>
              </w:rPr>
              <w:br/>
              <w:t>/////////////////////////</w:t>
            </w:r>
          </w:p>
        </w:tc>
      </w:tr>
    </w:tbl>
    <w:p w14:paraId="589B08AD" w14:textId="77777777" w:rsidR="00B63870" w:rsidRDefault="00B63870">
      <w:pPr>
        <w:jc w:val="center"/>
      </w:pPr>
    </w:p>
    <w:p w14:paraId="4EA8AEC3" w14:textId="77777777" w:rsidR="00B63870" w:rsidRDefault="00B63870">
      <w:pPr>
        <w:jc w:val="center"/>
      </w:pPr>
    </w:p>
    <w:p w14:paraId="3845477B" w14:textId="77777777" w:rsidR="003F4C84" w:rsidRDefault="003F4C84">
      <w:pPr>
        <w:jc w:val="center"/>
      </w:pPr>
      <w:r>
        <w:object w:dxaOrig="10665" w:dyaOrig="4755" w14:anchorId="4D3F0A0E">
          <v:shape id="_x0000_i1026" type="#_x0000_t75" style="width:309.75pt;height:166.5pt" o:ole="" o:allowoverlap="f">
            <v:imagedata r:id="rId9" o:title=""/>
          </v:shape>
          <o:OLEObject Type="Embed" ProgID="MSPhotoEd.3" ShapeID="_x0000_i1026" DrawAspect="Content" ObjectID="_1804921696" r:id="rId10"/>
        </w:object>
      </w:r>
    </w:p>
    <w:p w14:paraId="54D40EF3" w14:textId="77777777" w:rsidR="003F4C84" w:rsidRDefault="003F4C84" w:rsidP="00E73B5D">
      <w:pPr>
        <w:pStyle w:val="Caption"/>
      </w:pPr>
      <w:r>
        <w:rPr>
          <w:b/>
        </w:rPr>
        <w:t xml:space="preserve">Figure 1.  </w:t>
      </w:r>
      <w:r>
        <w:t>First of Two AC Circuits.</w:t>
      </w:r>
    </w:p>
    <w:p w14:paraId="664E753D" w14:textId="77777777" w:rsidR="003F4C84" w:rsidRDefault="003F4C84">
      <w:pPr>
        <w:jc w:val="center"/>
      </w:pPr>
    </w:p>
    <w:p w14:paraId="6AF493C1" w14:textId="77777777" w:rsidR="00B63870" w:rsidRPr="00B63870" w:rsidRDefault="00B63870" w:rsidP="001F6B5A">
      <w:pPr>
        <w:rPr>
          <w:b/>
          <w:i/>
        </w:rPr>
      </w:pPr>
      <w:r w:rsidRPr="00B63870">
        <w:rPr>
          <w:b/>
          <w:i/>
        </w:rPr>
        <w:t>Circuit</w:t>
      </w:r>
      <w:r w:rsidR="003855D0">
        <w:rPr>
          <w:b/>
          <w:i/>
        </w:rPr>
        <w:t xml:space="preserve"> 1</w:t>
      </w:r>
      <w:r w:rsidRPr="00B63870">
        <w:rPr>
          <w:b/>
          <w:i/>
        </w:rPr>
        <w:t>: Measurements</w:t>
      </w:r>
    </w:p>
    <w:p w14:paraId="43D530D9" w14:textId="77777777" w:rsidR="00B63870" w:rsidRPr="00B63870" w:rsidRDefault="00B63870" w:rsidP="001F6B5A">
      <w:r w:rsidRPr="00B63870">
        <w:t xml:space="preserve">The scope probes need to be calibrated to make accurate measurements. The procedure will be explained in class, and is available on the course web site in the PowerPoint presentation </w:t>
      </w:r>
      <w:r w:rsidRPr="00B63870">
        <w:rPr>
          <w:i/>
        </w:rPr>
        <w:t>Phase_Measurement.pptx</w:t>
      </w:r>
      <w:r w:rsidRPr="00B63870">
        <w:t>.</w:t>
      </w:r>
    </w:p>
    <w:p w14:paraId="64BFD7A9" w14:textId="77777777" w:rsidR="00B63870" w:rsidRDefault="00B63870" w:rsidP="001F6B5A"/>
    <w:p w14:paraId="2EC15EA3" w14:textId="77777777" w:rsidR="003F4C84" w:rsidRDefault="001F6B5A" w:rsidP="001F6B5A">
      <w:r>
        <w:t xml:space="preserve">2.  </w:t>
      </w:r>
      <w:r w:rsidR="003F4C84">
        <w:t xml:space="preserve">Calibrate the probes by connecting them to the calibrating signal on </w:t>
      </w:r>
      <w:r w:rsidR="008F3CA2">
        <w:t xml:space="preserve">the front of the oscilloscope. </w:t>
      </w:r>
      <w:r w:rsidR="003F4C84">
        <w:t>Adjust the probes so that the square wave on the screen is indeed square.</w:t>
      </w:r>
    </w:p>
    <w:p w14:paraId="4B5870CD" w14:textId="77777777" w:rsidR="00E73B5D" w:rsidRDefault="00E73B5D" w:rsidP="00E73B5D">
      <w:pPr>
        <w:ind w:left="720"/>
      </w:pPr>
    </w:p>
    <w:p w14:paraId="1AEC3D4B" w14:textId="77777777" w:rsidR="003F4C84" w:rsidRDefault="001F6B5A" w:rsidP="001F6B5A">
      <w:r>
        <w:t xml:space="preserve">3.  </w:t>
      </w:r>
      <w:r w:rsidR="008F3CA2">
        <w:t xml:space="preserve">Build the circuit in Figure 1. </w:t>
      </w:r>
      <w:r w:rsidR="003F4C84">
        <w:t>Connect the signal generator to the oscilloscope and set the signal generator for a sinusoidal signal with a frequency of 3[kHz] and an amplitude of 10[V</w:t>
      </w:r>
      <w:r w:rsidR="003F4C84">
        <w:rPr>
          <w:vertAlign w:val="subscript"/>
        </w:rPr>
        <w:t>pp</w:t>
      </w:r>
      <w:r w:rsidR="008F3CA2">
        <w:t xml:space="preserve">]. </w:t>
      </w:r>
      <w:r w:rsidR="003F4C84">
        <w:t xml:space="preserve">Now remove the signal generator from the oscilloscope and connect it to the circuit input </w:t>
      </w:r>
      <w:r w:rsidR="003F4C84">
        <w:rPr>
          <w:i/>
          <w:iCs/>
        </w:rPr>
        <w:t>v</w:t>
      </w:r>
      <w:r w:rsidR="008F3CA2">
        <w:rPr>
          <w:i/>
          <w:iCs/>
          <w:vertAlign w:val="subscript"/>
        </w:rPr>
        <w:t>in</w:t>
      </w:r>
      <w:r w:rsidR="008F3CA2">
        <w:t xml:space="preserve">. </w:t>
      </w:r>
      <w:r w:rsidR="003F4C84">
        <w:t xml:space="preserve">Use the 10X probes to measure the magnitude and phase shift of the output </w:t>
      </w:r>
      <w:r w:rsidR="008F3CA2">
        <w:t xml:space="preserve">signal using the oscilloscope. </w:t>
      </w:r>
      <w:r w:rsidR="003F4C84">
        <w:t>Repeat this measurement with the oscillos</w:t>
      </w:r>
      <w:r w:rsidR="008F3CA2">
        <w:t xml:space="preserve">cope probe in the 1X position. </w:t>
      </w:r>
      <w:r w:rsidR="003F4C84">
        <w:t>Record your measured values in Table 1.</w:t>
      </w:r>
    </w:p>
    <w:p w14:paraId="73F83165" w14:textId="77777777" w:rsidR="00E73B5D" w:rsidRDefault="00E73B5D" w:rsidP="00E73B5D">
      <w:pPr>
        <w:ind w:left="720"/>
      </w:pPr>
    </w:p>
    <w:p w14:paraId="138BF704" w14:textId="77777777" w:rsidR="003F4C84" w:rsidRDefault="001F6B5A">
      <w:r>
        <w:t xml:space="preserve">4.  </w:t>
      </w:r>
      <w:r w:rsidR="003F4C84">
        <w:t>Compare your measurements, with and without the 10X probe, to your calculations. Which me</w:t>
      </w:r>
      <w:r w:rsidR="008F3CA2">
        <w:t xml:space="preserve">asurements were more accurate? </w:t>
      </w:r>
      <w:r w:rsidR="003F4C84">
        <w:t>Calculate the impedance of the 150[pF</w:t>
      </w:r>
      <w:r w:rsidR="008F3CA2">
        <w:t xml:space="preserve">] capacitor at this frequency. </w:t>
      </w:r>
      <w:r w:rsidR="003F4C84">
        <w:t>Use this information to explain your results.</w:t>
      </w:r>
    </w:p>
    <w:p w14:paraId="7B9009B9" w14:textId="77777777" w:rsidR="003F4C84" w:rsidRDefault="00122041" w:rsidP="00122041">
      <w:r>
        <w:lastRenderedPageBreak/>
        <w:t xml:space="preserve">5.  </w:t>
      </w:r>
      <w:r w:rsidR="003F4C84">
        <w:t>Repeat the magnitude measurements with the multimete</w:t>
      </w:r>
      <w:r w:rsidR="008F3CA2">
        <w:t xml:space="preserve">r instead of the oscilloscope. </w:t>
      </w:r>
      <w:r w:rsidR="003F4C84">
        <w:t>Record y</w:t>
      </w:r>
      <w:r w:rsidR="008F3CA2">
        <w:t>our measured values in Table 1.</w:t>
      </w:r>
      <w:r w:rsidR="003F4C84">
        <w:t xml:space="preserve"> Compare with your previous measurements and explain any discrepancies.</w:t>
      </w:r>
    </w:p>
    <w:p w14:paraId="5FD20407" w14:textId="77777777" w:rsidR="003F4C84" w:rsidRDefault="003F4C84"/>
    <w:p w14:paraId="16F16A45" w14:textId="77777777" w:rsidR="003855D0" w:rsidRDefault="003855D0"/>
    <w:p w14:paraId="468697DB" w14:textId="77777777" w:rsidR="00B63870" w:rsidRPr="00B63870" w:rsidRDefault="00B63870">
      <w:pPr>
        <w:rPr>
          <w:b/>
          <w:i/>
        </w:rPr>
      </w:pPr>
      <w:r w:rsidRPr="00B63870">
        <w:rPr>
          <w:b/>
          <w:i/>
        </w:rPr>
        <w:t>Circuit</w:t>
      </w:r>
      <w:r w:rsidR="003855D0">
        <w:rPr>
          <w:b/>
          <w:i/>
        </w:rPr>
        <w:t xml:space="preserve"> 2</w:t>
      </w:r>
      <w:r w:rsidRPr="00B63870">
        <w:rPr>
          <w:b/>
          <w:i/>
        </w:rPr>
        <w:t>: Calculation</w:t>
      </w:r>
    </w:p>
    <w:p w14:paraId="347C8EA4" w14:textId="77777777" w:rsidR="003F4C84" w:rsidRDefault="00122041" w:rsidP="00122041">
      <w:r>
        <w:t xml:space="preserve">6.  </w:t>
      </w:r>
      <w:r w:rsidR="003F4C84">
        <w:t>Ex</w:t>
      </w:r>
      <w:r w:rsidR="008F3CA2">
        <w:t xml:space="preserve">amine the circuit in Figure 2. </w:t>
      </w:r>
      <w:r w:rsidR="003F4C84">
        <w:t xml:space="preserve">Assume that the combination of the voltage source </w:t>
      </w:r>
      <w:r w:rsidR="003F4C84">
        <w:rPr>
          <w:i/>
          <w:iCs/>
        </w:rPr>
        <w:t>v</w:t>
      </w:r>
      <w:r w:rsidR="003F4C84">
        <w:rPr>
          <w:i/>
          <w:iCs/>
          <w:vertAlign w:val="subscript"/>
        </w:rPr>
        <w:t>1</w:t>
      </w:r>
      <w:r w:rsidR="003F4C84">
        <w:t xml:space="preserve"> and the 50[</w:t>
      </w:r>
      <w:r w:rsidR="003F4C84">
        <w:rPr>
          <w:rFonts w:ascii="Symbol" w:hAnsi="Symbol"/>
        </w:rPr>
        <w:t></w:t>
      </w:r>
      <w:r w:rsidR="003F4C84">
        <w:t>] resistor is a signal source with a 50[</w:t>
      </w:r>
      <w:r w:rsidR="003F4C84">
        <w:rPr>
          <w:rFonts w:ascii="Symbol" w:hAnsi="Symbol"/>
        </w:rPr>
        <w:t></w:t>
      </w:r>
      <w:r w:rsidR="003F4C84">
        <w:t xml:space="preserve">] Thévenin resistance, and </w:t>
      </w:r>
      <w:r w:rsidR="003F4C84">
        <w:rPr>
          <w:i/>
          <w:iCs/>
        </w:rPr>
        <w:t>v</w:t>
      </w:r>
      <w:r w:rsidR="003F4C84">
        <w:rPr>
          <w:i/>
          <w:iCs/>
          <w:vertAlign w:val="subscript"/>
        </w:rPr>
        <w:t>2</w:t>
      </w:r>
      <w:r w:rsidR="003F4C84">
        <w:t xml:space="preserve"> is a</w:t>
      </w:r>
      <w:r w:rsidR="008F3CA2">
        <w:t xml:space="preserve"> dc power supply set to –7[V]. </w:t>
      </w:r>
      <w:r w:rsidR="003F4C84">
        <w:t xml:space="preserve">Assume that </w:t>
      </w:r>
      <w:r w:rsidR="003F4C84">
        <w:rPr>
          <w:i/>
          <w:iCs/>
        </w:rPr>
        <w:t>v</w:t>
      </w:r>
      <w:r w:rsidR="003F4C84">
        <w:rPr>
          <w:i/>
          <w:iCs/>
          <w:vertAlign w:val="subscript"/>
        </w:rPr>
        <w:t xml:space="preserve">1 </w:t>
      </w:r>
      <w:r w:rsidR="003F4C84">
        <w:t>has a frequency of 10[kHz] and an amplitude of 5[V</w:t>
      </w:r>
      <w:r w:rsidR="003F4C84">
        <w:rPr>
          <w:vertAlign w:val="subscript"/>
        </w:rPr>
        <w:t>pp</w:t>
      </w:r>
      <w:r w:rsidR="008F3CA2">
        <w:t xml:space="preserve">]. </w:t>
      </w:r>
      <w:r w:rsidR="003F4C84">
        <w:t xml:space="preserve">Solve for the magnitude and phase shift of the ac component and the dc component of the signal with </w:t>
      </w:r>
      <w:r w:rsidR="008F3CA2">
        <w:t xml:space="preserve">an open circuit at the output. </w:t>
      </w:r>
      <w:r w:rsidR="003F4C84">
        <w:t>You will need to use superp</w:t>
      </w:r>
      <w:r w:rsidR="008F3CA2">
        <w:t xml:space="preserve">osition to complete this step. </w:t>
      </w:r>
      <w:r w:rsidR="003F4C84">
        <w:t xml:space="preserve">Remember that for dc sources, capacitors </w:t>
      </w:r>
      <w:r>
        <w:t>are</w:t>
      </w:r>
      <w:r w:rsidR="008F3CA2">
        <w:t xml:space="preserve"> open circuits. </w:t>
      </w:r>
      <w:r w:rsidR="003F4C84">
        <w:t>Record your answers in Table 2.</w:t>
      </w:r>
    </w:p>
    <w:p w14:paraId="2978FA81" w14:textId="77777777" w:rsidR="00E73B5D" w:rsidRDefault="00E73B5D" w:rsidP="00E73B5D">
      <w:pPr>
        <w:ind w:left="720"/>
      </w:pPr>
    </w:p>
    <w:p w14:paraId="212EE0EF" w14:textId="77777777" w:rsidR="00B63870" w:rsidRDefault="00B63870" w:rsidP="00122041"/>
    <w:p w14:paraId="1E7801E6" w14:textId="77777777" w:rsidR="00B63870" w:rsidRPr="00B63870" w:rsidRDefault="00B63870" w:rsidP="00122041">
      <w:pPr>
        <w:rPr>
          <w:b/>
          <w:i/>
        </w:rPr>
      </w:pPr>
      <w:r w:rsidRPr="00B63870">
        <w:rPr>
          <w:b/>
          <w:i/>
        </w:rPr>
        <w:t>Circuit</w:t>
      </w:r>
      <w:r w:rsidR="003855D0">
        <w:rPr>
          <w:b/>
          <w:i/>
        </w:rPr>
        <w:t xml:space="preserve"> 2</w:t>
      </w:r>
      <w:r w:rsidRPr="00B63870">
        <w:rPr>
          <w:b/>
          <w:i/>
        </w:rPr>
        <w:t>: Measurements</w:t>
      </w:r>
    </w:p>
    <w:p w14:paraId="7CED9C8F" w14:textId="77777777" w:rsidR="003855D0" w:rsidRDefault="00122041" w:rsidP="00122041">
      <w:r>
        <w:t xml:space="preserve">7.  </w:t>
      </w:r>
      <w:r w:rsidR="003F4C84">
        <w:t xml:space="preserve">Build the circuit in Figure 2. </w:t>
      </w:r>
      <w:r w:rsidR="008F3CA2">
        <w:t xml:space="preserve">Note </w:t>
      </w:r>
      <w:r w:rsidR="003855D0">
        <w:t>that</w:t>
      </w:r>
      <w:r w:rsidR="003F4C84">
        <w:t xml:space="preserve"> the 50[</w:t>
      </w:r>
      <w:r w:rsidR="003F4C84">
        <w:rPr>
          <w:rFonts w:ascii="Symbol" w:hAnsi="Symbol"/>
        </w:rPr>
        <w:t></w:t>
      </w:r>
      <w:r w:rsidR="003F4C84">
        <w:t>] resistor should not be ad</w:t>
      </w:r>
      <w:r w:rsidR="008F3CA2">
        <w:t xml:space="preserve">ded with a discrete component. </w:t>
      </w:r>
      <w:r w:rsidR="003F4C84">
        <w:t>That is, do not use a resistor from your kit since this is an internal character</w:t>
      </w:r>
      <w:r w:rsidR="008F3CA2">
        <w:t xml:space="preserve">istic of the signal generator. </w:t>
      </w:r>
      <w:r w:rsidR="003855D0">
        <w:t>Also</w:t>
      </w:r>
      <w:r w:rsidR="003F4C84">
        <w:t xml:space="preserve">, note that the dc source must be </w:t>
      </w:r>
      <w:r w:rsidR="008F3CA2">
        <w:t xml:space="preserve">included as a floating supply. </w:t>
      </w:r>
      <w:r w:rsidR="003F4C84">
        <w:t>The dc source contained within the signal generator cannot</w:t>
      </w:r>
      <w:r w:rsidR="008F3CA2">
        <w:t xml:space="preserve"> be used as a floating supply</w:t>
      </w:r>
      <w:r w:rsidR="003855D0">
        <w:t>, which means you need to use the dc power supply, and not the function generator offset feature</w:t>
      </w:r>
    </w:p>
    <w:p w14:paraId="429C0925" w14:textId="77777777" w:rsidR="003855D0" w:rsidRDefault="003855D0" w:rsidP="00122041"/>
    <w:p w14:paraId="77179932" w14:textId="77777777" w:rsidR="003855D0" w:rsidRDefault="003F4C84" w:rsidP="00122041">
      <w:r>
        <w:t xml:space="preserve">If you are using electrolytic capacitors, it is important that you observe the proper biasing polarity: connect the positive side of the capacitor towards ground since </w:t>
      </w:r>
      <w:r>
        <w:rPr>
          <w:i/>
          <w:iCs/>
        </w:rPr>
        <w:t>v</w:t>
      </w:r>
      <w:r>
        <w:rPr>
          <w:i/>
          <w:iCs/>
          <w:vertAlign w:val="subscript"/>
        </w:rPr>
        <w:t>2</w:t>
      </w:r>
      <w:r>
        <w:t xml:space="preserve"> is nega</w:t>
      </w:r>
      <w:r w:rsidR="001F5AD1">
        <w:t>tive</w:t>
      </w:r>
      <w:r w:rsidR="003855D0">
        <w:t>.</w:t>
      </w:r>
    </w:p>
    <w:p w14:paraId="5F5CFB50" w14:textId="77777777" w:rsidR="003855D0" w:rsidRDefault="003855D0" w:rsidP="00122041"/>
    <w:p w14:paraId="0D22187D" w14:textId="77777777" w:rsidR="003F4C84" w:rsidRDefault="003F4C84" w:rsidP="00122041">
      <w:r>
        <w:t xml:space="preserve">Use the 10X probes to measure </w:t>
      </w:r>
      <w:r>
        <w:rPr>
          <w:i/>
          <w:iCs/>
        </w:rPr>
        <w:t>v</w:t>
      </w:r>
      <w:r w:rsidR="001F5AD1">
        <w:rPr>
          <w:i/>
          <w:iCs/>
          <w:vertAlign w:val="subscript"/>
        </w:rPr>
        <w:t>out</w:t>
      </w:r>
      <w:r w:rsidR="001F5AD1">
        <w:t xml:space="preserve">. </w:t>
      </w:r>
      <w:r>
        <w:t xml:space="preserve">Use </w:t>
      </w:r>
      <w:r>
        <w:rPr>
          <w:i/>
          <w:iCs/>
        </w:rPr>
        <w:t>v</w:t>
      </w:r>
      <w:r>
        <w:rPr>
          <w:i/>
          <w:iCs/>
          <w:vertAlign w:val="subscript"/>
        </w:rPr>
        <w:t xml:space="preserve">1 </w:t>
      </w:r>
      <w:r w:rsidR="001F5AD1">
        <w:t xml:space="preserve">as your phase reference. </w:t>
      </w:r>
      <w:r>
        <w:t>Repeat this measurement with the oscillos</w:t>
      </w:r>
      <w:r w:rsidR="001F5AD1">
        <w:t xml:space="preserve">cope probe in the 1X position. </w:t>
      </w:r>
      <w:r>
        <w:t>Record your results Table 2.</w:t>
      </w:r>
    </w:p>
    <w:p w14:paraId="70122084" w14:textId="77777777" w:rsidR="003F4C84" w:rsidRDefault="003F4C84" w:rsidP="008F3CA2">
      <w:pPr>
        <w:pStyle w:val="Heading1"/>
        <w:jc w:val="center"/>
      </w:pPr>
      <w:r>
        <w:object w:dxaOrig="12075" w:dyaOrig="9195" w14:anchorId="0671AC28">
          <v:shape id="_x0000_i1027" type="#_x0000_t75" style="width:327pt;height:261.75pt" o:ole="" o:allowoverlap="f">
            <v:imagedata r:id="rId11" o:title=""/>
          </v:shape>
          <o:OLEObject Type="Embed" ProgID="MSPhotoEd.3" ShapeID="_x0000_i1027" DrawAspect="Content" ObjectID="_1804921697" r:id="rId12"/>
        </w:object>
      </w:r>
    </w:p>
    <w:p w14:paraId="02764F22" w14:textId="77777777" w:rsidR="003F4C84" w:rsidRDefault="003F4C84" w:rsidP="00E73B5D">
      <w:pPr>
        <w:pStyle w:val="Caption"/>
      </w:pPr>
      <w:r w:rsidRPr="00E73B5D">
        <w:rPr>
          <w:b/>
        </w:rPr>
        <w:t>Table 2</w:t>
      </w:r>
      <w:r w:rsidR="00E73B5D" w:rsidRPr="00E73B5D">
        <w:rPr>
          <w:b/>
        </w:rPr>
        <w:t>.</w:t>
      </w:r>
      <w:r>
        <w:t xml:space="preserve"> Output </w:t>
      </w:r>
      <w:r w:rsidR="00E73B5D">
        <w:t>s</w:t>
      </w:r>
      <w:r>
        <w:t xml:space="preserve">ignal </w:t>
      </w:r>
      <w:r w:rsidR="00E73B5D">
        <w:t>m</w:t>
      </w:r>
      <w:r>
        <w:t>easurement</w:t>
      </w:r>
      <w:r w:rsidR="00E73B5D">
        <w:t>s for</w:t>
      </w:r>
      <w:r>
        <w:t xml:space="preserve"> </w:t>
      </w:r>
      <w:r w:rsidR="00E73B5D">
        <w:t>c</w:t>
      </w:r>
      <w:r>
        <w:t>ircuit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1"/>
        <w:gridCol w:w="1719"/>
        <w:gridCol w:w="1890"/>
        <w:gridCol w:w="1980"/>
      </w:tblGrid>
      <w:tr w:rsidR="003F4C84" w14:paraId="5C4E4B16" w14:textId="77777777" w:rsidTr="00122041">
        <w:trPr>
          <w:jc w:val="center"/>
        </w:trPr>
        <w:tc>
          <w:tcPr>
            <w:tcW w:w="1791" w:type="dxa"/>
          </w:tcPr>
          <w:p w14:paraId="0FC6837A" w14:textId="77777777" w:rsidR="003F4C84" w:rsidRDefault="003F4C84">
            <w:pPr>
              <w:jc w:val="center"/>
            </w:pPr>
          </w:p>
        </w:tc>
        <w:tc>
          <w:tcPr>
            <w:tcW w:w="1719" w:type="dxa"/>
          </w:tcPr>
          <w:p w14:paraId="4DAE94AC" w14:textId="77777777" w:rsidR="003F4C84" w:rsidRDefault="003F4C84">
            <w:pPr>
              <w:jc w:val="center"/>
            </w:pPr>
            <w:r>
              <w:t>Magnitude</w:t>
            </w:r>
          </w:p>
        </w:tc>
        <w:tc>
          <w:tcPr>
            <w:tcW w:w="1890" w:type="dxa"/>
          </w:tcPr>
          <w:p w14:paraId="3D8A618D" w14:textId="77777777" w:rsidR="003F4C84" w:rsidRDefault="003F4C84">
            <w:pPr>
              <w:jc w:val="center"/>
            </w:pPr>
            <w:r>
              <w:t>Phase</w:t>
            </w:r>
          </w:p>
        </w:tc>
        <w:tc>
          <w:tcPr>
            <w:tcW w:w="1980" w:type="dxa"/>
          </w:tcPr>
          <w:p w14:paraId="00CD3A9D" w14:textId="77777777" w:rsidR="003F4C84" w:rsidRDefault="003F4C84">
            <w:pPr>
              <w:jc w:val="center"/>
            </w:pPr>
            <w:r>
              <w:t>DC Component</w:t>
            </w:r>
          </w:p>
        </w:tc>
      </w:tr>
      <w:tr w:rsidR="003F4C84" w14:paraId="2F17F616" w14:textId="77777777" w:rsidTr="00122041">
        <w:trPr>
          <w:jc w:val="center"/>
        </w:trPr>
        <w:tc>
          <w:tcPr>
            <w:tcW w:w="1791" w:type="dxa"/>
          </w:tcPr>
          <w:p w14:paraId="42A371B8" w14:textId="77777777" w:rsidR="003F4C84" w:rsidRDefault="003F4C84">
            <w:pPr>
              <w:jc w:val="center"/>
            </w:pPr>
            <w:r>
              <w:t>Calculation</w:t>
            </w:r>
          </w:p>
        </w:tc>
        <w:tc>
          <w:tcPr>
            <w:tcW w:w="1719" w:type="dxa"/>
          </w:tcPr>
          <w:p w14:paraId="134E8646" w14:textId="77777777" w:rsidR="003F4C84" w:rsidRDefault="003F4C84">
            <w:pPr>
              <w:jc w:val="center"/>
            </w:pPr>
          </w:p>
        </w:tc>
        <w:tc>
          <w:tcPr>
            <w:tcW w:w="1890" w:type="dxa"/>
          </w:tcPr>
          <w:p w14:paraId="4681EA85" w14:textId="77777777" w:rsidR="003F4C84" w:rsidRDefault="003F4C84">
            <w:pPr>
              <w:jc w:val="center"/>
            </w:pPr>
          </w:p>
        </w:tc>
        <w:tc>
          <w:tcPr>
            <w:tcW w:w="1980" w:type="dxa"/>
          </w:tcPr>
          <w:p w14:paraId="010EC7E9" w14:textId="77777777" w:rsidR="003F4C84" w:rsidRDefault="003F4C84">
            <w:pPr>
              <w:jc w:val="center"/>
            </w:pPr>
          </w:p>
        </w:tc>
      </w:tr>
      <w:tr w:rsidR="003F4C84" w14:paraId="687DD208" w14:textId="77777777" w:rsidTr="00122041">
        <w:trPr>
          <w:jc w:val="center"/>
        </w:trPr>
        <w:tc>
          <w:tcPr>
            <w:tcW w:w="1791" w:type="dxa"/>
          </w:tcPr>
          <w:p w14:paraId="45486590" w14:textId="77777777" w:rsidR="003F4C84" w:rsidRDefault="003F4C84">
            <w:pPr>
              <w:jc w:val="center"/>
            </w:pPr>
            <w:r>
              <w:t>Measurement</w:t>
            </w:r>
          </w:p>
          <w:p w14:paraId="056D13CE" w14:textId="77777777" w:rsidR="003F4C84" w:rsidRDefault="003F4C84">
            <w:pPr>
              <w:jc w:val="center"/>
            </w:pPr>
            <w:r>
              <w:t>with 10X probe</w:t>
            </w:r>
          </w:p>
        </w:tc>
        <w:tc>
          <w:tcPr>
            <w:tcW w:w="1719" w:type="dxa"/>
          </w:tcPr>
          <w:p w14:paraId="449D7065" w14:textId="77777777" w:rsidR="003F4C84" w:rsidRDefault="003F4C84">
            <w:pPr>
              <w:jc w:val="center"/>
            </w:pPr>
          </w:p>
        </w:tc>
        <w:tc>
          <w:tcPr>
            <w:tcW w:w="1890" w:type="dxa"/>
          </w:tcPr>
          <w:p w14:paraId="66EDB31F" w14:textId="77777777" w:rsidR="003F4C84" w:rsidRDefault="003F4C84">
            <w:pPr>
              <w:jc w:val="center"/>
            </w:pPr>
          </w:p>
        </w:tc>
        <w:tc>
          <w:tcPr>
            <w:tcW w:w="1980" w:type="dxa"/>
          </w:tcPr>
          <w:p w14:paraId="47FDA3B2" w14:textId="77777777" w:rsidR="003F4C84" w:rsidRDefault="003F4C84">
            <w:pPr>
              <w:jc w:val="center"/>
            </w:pPr>
          </w:p>
        </w:tc>
      </w:tr>
      <w:tr w:rsidR="003F4C84" w14:paraId="064E042B" w14:textId="77777777" w:rsidTr="00122041">
        <w:trPr>
          <w:jc w:val="center"/>
        </w:trPr>
        <w:tc>
          <w:tcPr>
            <w:tcW w:w="1791" w:type="dxa"/>
          </w:tcPr>
          <w:p w14:paraId="3DEF6C1A" w14:textId="77777777" w:rsidR="003F4C84" w:rsidRDefault="003F4C84">
            <w:pPr>
              <w:jc w:val="center"/>
            </w:pPr>
            <w:r>
              <w:t>Measurement</w:t>
            </w:r>
          </w:p>
          <w:p w14:paraId="2512EA34" w14:textId="77777777" w:rsidR="003F4C84" w:rsidRDefault="003F4C84">
            <w:pPr>
              <w:jc w:val="center"/>
            </w:pPr>
            <w:r>
              <w:t>with 1X probe</w:t>
            </w:r>
          </w:p>
        </w:tc>
        <w:tc>
          <w:tcPr>
            <w:tcW w:w="1719" w:type="dxa"/>
          </w:tcPr>
          <w:p w14:paraId="61AF8EAD" w14:textId="77777777" w:rsidR="003F4C84" w:rsidRDefault="003F4C84">
            <w:pPr>
              <w:jc w:val="center"/>
            </w:pPr>
          </w:p>
        </w:tc>
        <w:tc>
          <w:tcPr>
            <w:tcW w:w="1890" w:type="dxa"/>
          </w:tcPr>
          <w:p w14:paraId="27016F1F" w14:textId="77777777" w:rsidR="003F4C84" w:rsidRDefault="003F4C84">
            <w:pPr>
              <w:jc w:val="center"/>
            </w:pPr>
          </w:p>
        </w:tc>
        <w:tc>
          <w:tcPr>
            <w:tcW w:w="1980" w:type="dxa"/>
          </w:tcPr>
          <w:p w14:paraId="7D10BDCB" w14:textId="77777777" w:rsidR="003F4C84" w:rsidRDefault="003F4C84">
            <w:pPr>
              <w:jc w:val="center"/>
            </w:pPr>
          </w:p>
        </w:tc>
      </w:tr>
    </w:tbl>
    <w:p w14:paraId="7A029CFD" w14:textId="77777777" w:rsidR="003F4C84" w:rsidRDefault="003F4C84">
      <w:pPr>
        <w:ind w:left="360"/>
      </w:pPr>
    </w:p>
    <w:p w14:paraId="514D9F07" w14:textId="77777777" w:rsidR="003855D0" w:rsidRDefault="003855D0" w:rsidP="00122041"/>
    <w:p w14:paraId="29DAB8F8" w14:textId="77777777" w:rsidR="003F4C84" w:rsidRDefault="00122041" w:rsidP="00122041">
      <w:r>
        <w:t xml:space="preserve">8.  </w:t>
      </w:r>
      <w:r w:rsidR="003F4C84">
        <w:t xml:space="preserve">The output of the circuit in Figure 2 has </w:t>
      </w:r>
      <w:r w:rsidR="001F5AD1">
        <w:t xml:space="preserve">both a dc and an ac component. </w:t>
      </w:r>
      <w:r w:rsidR="003F4C84">
        <w:t>That is, your output waveform will be a sinusoid added to a constant value; the const</w:t>
      </w:r>
      <w:r w:rsidR="001F5AD1">
        <w:t xml:space="preserve">ant value is the dc component. </w:t>
      </w:r>
      <w:r w:rsidR="003F4C84">
        <w:t>Measure t</w:t>
      </w:r>
      <w:r w:rsidR="001F5AD1">
        <w:t xml:space="preserve">he dc component of the output. </w:t>
      </w:r>
      <w:r w:rsidR="003F4C84">
        <w:t>To do this you may want to make use of the ac/dc couplin</w:t>
      </w:r>
      <w:r w:rsidR="001F5AD1">
        <w:t xml:space="preserve">g feature of the oscilloscope. </w:t>
      </w:r>
    </w:p>
    <w:p w14:paraId="46F6CB60" w14:textId="77777777" w:rsidR="003F4C84" w:rsidRPr="00122041" w:rsidRDefault="003F4C84" w:rsidP="00E73B5D">
      <w:pPr>
        <w:pStyle w:val="Heading1"/>
        <w:rPr>
          <w:rFonts w:ascii="Times New Roman" w:hAnsi="Times New Roman"/>
          <w:sz w:val="28"/>
        </w:rPr>
      </w:pPr>
      <w:r>
        <w:br w:type="page"/>
      </w:r>
      <w:r w:rsidR="00122041" w:rsidRPr="00122041">
        <w:rPr>
          <w:rFonts w:ascii="Times New Roman" w:hAnsi="Times New Roman"/>
          <w:sz w:val="28"/>
        </w:rPr>
        <w:lastRenderedPageBreak/>
        <w:t>Conclusion</w:t>
      </w:r>
    </w:p>
    <w:p w14:paraId="04E4EE15" w14:textId="77777777" w:rsidR="003F4C84" w:rsidRDefault="003F4C84" w:rsidP="00122041">
      <w:pPr>
        <w:numPr>
          <w:ilvl w:val="0"/>
          <w:numId w:val="8"/>
        </w:numPr>
        <w:tabs>
          <w:tab w:val="clear" w:pos="720"/>
        </w:tabs>
        <w:ind w:left="360"/>
      </w:pPr>
      <w:r>
        <w:t>The input to the oscilloscope can be modeled as a 1[M</w:t>
      </w:r>
      <w:r>
        <w:rPr>
          <w:rFonts w:ascii="Symbol" w:hAnsi="Symbol"/>
        </w:rPr>
        <w:t></w:t>
      </w:r>
      <w:r>
        <w:t>] resistor in parallel with a capacitor</w:t>
      </w:r>
      <w:r w:rsidR="001F5AD1">
        <w:t xml:space="preserve"> in the range of about 20[pF]. </w:t>
      </w:r>
      <w:r>
        <w:t>When the scope probe is properly calibrated, it can be modeled as a 9[M</w:t>
      </w:r>
      <w:r>
        <w:rPr>
          <w:rFonts w:ascii="Symbol" w:hAnsi="Symbol"/>
        </w:rPr>
        <w:t></w:t>
      </w:r>
      <w:r>
        <w:t>] resistor in parallel with a capacitor having a capacitance 1/9th that of the o</w:t>
      </w:r>
      <w:r w:rsidR="001F5AD1">
        <w:t xml:space="preserve">scilloscope input capacitance. </w:t>
      </w:r>
      <w:r>
        <w:t xml:space="preserve">When you calibrate the probe, you are in fact adjusting the probe capacitance so </w:t>
      </w:r>
      <w:r w:rsidR="001F5AD1">
        <w:t xml:space="preserve">that it has the correct value. </w:t>
      </w:r>
      <w:r>
        <w:t>If the scope probe is not properly calibrated, is an error int</w:t>
      </w:r>
      <w:r w:rsidR="001F5AD1">
        <w:t xml:space="preserve">roduced into your measurement? </w:t>
      </w:r>
      <w:r>
        <w:t>Wh</w:t>
      </w:r>
      <w:r w:rsidR="001F5AD1">
        <w:t xml:space="preserve">at is the nature of the error? </w:t>
      </w:r>
      <w:r>
        <w:t>Is there also an error in dc measurements made using the scope probe?</w:t>
      </w:r>
    </w:p>
    <w:p w14:paraId="5D8E44B0" w14:textId="77777777" w:rsidR="00E73B5D" w:rsidRDefault="00E73B5D" w:rsidP="00122041">
      <w:pPr>
        <w:ind w:left="360"/>
      </w:pPr>
    </w:p>
    <w:p w14:paraId="35EE0275" w14:textId="77777777" w:rsidR="003F4C84" w:rsidRDefault="003F4C84" w:rsidP="00122041">
      <w:pPr>
        <w:numPr>
          <w:ilvl w:val="0"/>
          <w:numId w:val="8"/>
        </w:numPr>
        <w:tabs>
          <w:tab w:val="clear" w:pos="720"/>
        </w:tabs>
        <w:ind w:left="360"/>
      </w:pPr>
      <w:r>
        <w:t>Repeat the calculation of the output voltage of the circuit in Figure l assuming that the oscilloscope is co</w:t>
      </w:r>
      <w:r w:rsidR="001F5AD1">
        <w:t xml:space="preserve">nnected to the circuit output. </w:t>
      </w:r>
      <w:r>
        <w:t xml:space="preserve">Repeat this calculation again assuming that the oscilloscope </w:t>
      </w:r>
      <w:r>
        <w:rPr>
          <w:b/>
          <w:i/>
        </w:rPr>
        <w:t>and the scope probe</w:t>
      </w:r>
      <w:r>
        <w:t xml:space="preserve"> are c</w:t>
      </w:r>
      <w:r w:rsidR="001F5AD1">
        <w:t>onnected to the circuit output.</w:t>
      </w:r>
      <w:r>
        <w:t xml:space="preserve"> In which case is the circ</w:t>
      </w:r>
      <w:r w:rsidR="001F5AD1">
        <w:t xml:space="preserve">uit loading more of a problem? </w:t>
      </w:r>
      <w:r>
        <w:t>Why?</w:t>
      </w:r>
    </w:p>
    <w:p w14:paraId="06E11946" w14:textId="77777777" w:rsidR="00E73B5D" w:rsidRDefault="00E73B5D" w:rsidP="00122041">
      <w:pPr>
        <w:ind w:left="360"/>
      </w:pPr>
    </w:p>
    <w:p w14:paraId="049352F2" w14:textId="77777777" w:rsidR="003F4C84" w:rsidRDefault="003F4C84" w:rsidP="00122041">
      <w:pPr>
        <w:numPr>
          <w:ilvl w:val="0"/>
          <w:numId w:val="8"/>
        </w:numPr>
        <w:tabs>
          <w:tab w:val="clear" w:pos="720"/>
        </w:tabs>
        <w:ind w:left="360"/>
      </w:pPr>
      <w:r>
        <w:t xml:space="preserve">Assume that the scope probe is </w:t>
      </w:r>
      <w:r w:rsidR="001F5AD1">
        <w:t xml:space="preserve">connected to the oscilloscope. </w:t>
      </w:r>
      <w:r>
        <w:t>Calculate the impedance of the scope probe and oscilloscope combination at the</w:t>
      </w:r>
      <w:r w:rsidR="001F5AD1">
        <w:t xml:space="preserve"> terminals of the scope probe. </w:t>
      </w:r>
      <w:r>
        <w:t>Do this calculation for a signal f</w:t>
      </w:r>
      <w:r w:rsidR="001F5AD1">
        <w:t>requency of 3[kHz] and 10[kHz].</w:t>
      </w:r>
      <w:r>
        <w:t xml:space="preserve"> If the probe and oscilloscope were connected to a circuit output, for which frequency would the circui</w:t>
      </w:r>
      <w:r w:rsidR="001F5AD1">
        <w:t>t loading be more of a problem?</w:t>
      </w:r>
      <w:r>
        <w:t xml:space="preserve"> </w:t>
      </w:r>
      <w:r w:rsidR="001F5AD1">
        <w:t>W</w:t>
      </w:r>
      <w:r>
        <w:t>hy?</w:t>
      </w:r>
    </w:p>
    <w:p w14:paraId="22E1D074" w14:textId="77777777" w:rsidR="00E73B5D" w:rsidRDefault="00E73B5D" w:rsidP="00E73B5D">
      <w:pPr>
        <w:ind w:left="720"/>
      </w:pPr>
    </w:p>
    <w:p w14:paraId="4C06B101" w14:textId="77777777" w:rsidR="003F4C84" w:rsidRDefault="003F4C84" w:rsidP="00122041">
      <w:pPr>
        <w:numPr>
          <w:ilvl w:val="0"/>
          <w:numId w:val="8"/>
        </w:numPr>
        <w:tabs>
          <w:tab w:val="clear" w:pos="720"/>
        </w:tabs>
        <w:ind w:left="360"/>
      </w:pPr>
      <w:r>
        <w:t>Devise an experiment for determining the capacitance of an unmarked capacitor.  Do not use time constant methods.</w:t>
      </w:r>
    </w:p>
    <w:p w14:paraId="37C15C6A" w14:textId="77777777" w:rsidR="003F4C84" w:rsidRDefault="003F4C84"/>
    <w:p w14:paraId="10031B50" w14:textId="77777777" w:rsidR="003F4C84" w:rsidRDefault="003F4C84"/>
    <w:p w14:paraId="623B8681" w14:textId="77777777" w:rsidR="003F4C84" w:rsidRDefault="003F4C84">
      <w:pPr>
        <w:pStyle w:val="BodyTextIndent2"/>
      </w:pPr>
    </w:p>
    <w:sectPr w:rsidR="003F4C84">
      <w:headerReference w:type="default" r:id="rId13"/>
      <w:footerReference w:type="even" r:id="rId14"/>
      <w:footerReference w:type="default" r:id="rId15"/>
      <w:pgSz w:w="12240" w:h="15840" w:code="1"/>
      <w:pgMar w:top="1440" w:right="1440" w:bottom="1440" w:left="1440" w:header="864"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CD345" w14:textId="77777777" w:rsidR="005F6AE4" w:rsidRDefault="005F6AE4">
      <w:pPr>
        <w:spacing w:line="240" w:lineRule="auto"/>
      </w:pPr>
      <w:r>
        <w:separator/>
      </w:r>
    </w:p>
  </w:endnote>
  <w:endnote w:type="continuationSeparator" w:id="0">
    <w:p w14:paraId="4B04AACD" w14:textId="77777777" w:rsidR="005F6AE4" w:rsidRDefault="005F6A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65030" w14:textId="77777777" w:rsidR="003F4C84" w:rsidRDefault="003F4C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0F0B78" w14:textId="77777777" w:rsidR="003F4C84" w:rsidRDefault="003F4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41BB1" w14:textId="77777777" w:rsidR="003F4C84" w:rsidRDefault="003F4C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0A1E">
      <w:rPr>
        <w:rStyle w:val="PageNumber"/>
        <w:noProof/>
      </w:rPr>
      <w:t>7</w:t>
    </w:r>
    <w:r>
      <w:rPr>
        <w:rStyle w:val="PageNumber"/>
      </w:rPr>
      <w:fldChar w:fldCharType="end"/>
    </w:r>
  </w:p>
  <w:p w14:paraId="1267215B" w14:textId="77777777" w:rsidR="003F4C84" w:rsidRDefault="003F4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CAE11" w14:textId="77777777" w:rsidR="005F6AE4" w:rsidRDefault="005F6AE4">
      <w:pPr>
        <w:spacing w:line="240" w:lineRule="auto"/>
      </w:pPr>
      <w:r>
        <w:separator/>
      </w:r>
    </w:p>
  </w:footnote>
  <w:footnote w:type="continuationSeparator" w:id="0">
    <w:p w14:paraId="68DF0B93" w14:textId="77777777" w:rsidR="005F6AE4" w:rsidRDefault="005F6A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C1EF3" w14:textId="54AB0258" w:rsidR="003F4C84" w:rsidRDefault="003F4C84">
    <w:pPr>
      <w:pStyle w:val="Header"/>
      <w:jc w:val="right"/>
    </w:pPr>
    <w:r>
      <w:t>ECE 2100 Experiment V – AC Circuits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95AB0"/>
    <w:multiLevelType w:val="hybridMultilevel"/>
    <w:tmpl w:val="CA34DC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296529"/>
    <w:multiLevelType w:val="singleLevel"/>
    <w:tmpl w:val="0409000F"/>
    <w:lvl w:ilvl="0">
      <w:start w:val="1"/>
      <w:numFmt w:val="decimal"/>
      <w:lvlText w:val="%1."/>
      <w:lvlJc w:val="left"/>
      <w:pPr>
        <w:tabs>
          <w:tab w:val="num" w:pos="720"/>
        </w:tabs>
        <w:ind w:left="720" w:hanging="360"/>
      </w:pPr>
    </w:lvl>
  </w:abstractNum>
  <w:abstractNum w:abstractNumId="2" w15:restartNumberingAfterBreak="0">
    <w:nsid w:val="2C9A547D"/>
    <w:multiLevelType w:val="singleLevel"/>
    <w:tmpl w:val="04090017"/>
    <w:lvl w:ilvl="0">
      <w:start w:val="1"/>
      <w:numFmt w:val="lowerLetter"/>
      <w:lvlText w:val="%1)"/>
      <w:lvlJc w:val="left"/>
      <w:pPr>
        <w:tabs>
          <w:tab w:val="num" w:pos="360"/>
        </w:tabs>
        <w:ind w:left="360" w:hanging="360"/>
      </w:pPr>
      <w:rPr>
        <w:rFonts w:hint="default"/>
      </w:rPr>
    </w:lvl>
  </w:abstractNum>
  <w:abstractNum w:abstractNumId="3" w15:restartNumberingAfterBreak="0">
    <w:nsid w:val="30FC6B3C"/>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43195DC0"/>
    <w:multiLevelType w:val="singleLevel"/>
    <w:tmpl w:val="0409000F"/>
    <w:lvl w:ilvl="0">
      <w:start w:val="1"/>
      <w:numFmt w:val="decimal"/>
      <w:lvlText w:val="%1."/>
      <w:lvlJc w:val="left"/>
      <w:pPr>
        <w:tabs>
          <w:tab w:val="num" w:pos="720"/>
        </w:tabs>
        <w:ind w:left="720" w:hanging="360"/>
      </w:pPr>
    </w:lvl>
  </w:abstractNum>
  <w:abstractNum w:abstractNumId="5" w15:restartNumberingAfterBreak="0">
    <w:nsid w:val="48A65A0E"/>
    <w:multiLevelType w:val="hybridMultilevel"/>
    <w:tmpl w:val="4EE06E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2BC3FF3"/>
    <w:multiLevelType w:val="hybridMultilevel"/>
    <w:tmpl w:val="583456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772953"/>
    <w:multiLevelType w:val="hybridMultilevel"/>
    <w:tmpl w:val="42FC0A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22968172">
    <w:abstractNumId w:val="2"/>
  </w:num>
  <w:num w:numId="2" w16cid:durableId="1009328250">
    <w:abstractNumId w:val="1"/>
  </w:num>
  <w:num w:numId="3" w16cid:durableId="970743465">
    <w:abstractNumId w:val="3"/>
  </w:num>
  <w:num w:numId="4" w16cid:durableId="160049379">
    <w:abstractNumId w:val="5"/>
  </w:num>
  <w:num w:numId="5" w16cid:durableId="1138181396">
    <w:abstractNumId w:val="0"/>
  </w:num>
  <w:num w:numId="6" w16cid:durableId="1752120658">
    <w:abstractNumId w:val="7"/>
  </w:num>
  <w:num w:numId="7" w16cid:durableId="1782261670">
    <w:abstractNumId w:val="4"/>
  </w:num>
  <w:num w:numId="8" w16cid:durableId="10446452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B5D"/>
    <w:rsid w:val="000A0B2A"/>
    <w:rsid w:val="000D2139"/>
    <w:rsid w:val="00122041"/>
    <w:rsid w:val="001360CF"/>
    <w:rsid w:val="001F5AD1"/>
    <w:rsid w:val="001F6B5A"/>
    <w:rsid w:val="002A4253"/>
    <w:rsid w:val="002B0A1E"/>
    <w:rsid w:val="002D03E7"/>
    <w:rsid w:val="002E461C"/>
    <w:rsid w:val="00336836"/>
    <w:rsid w:val="003855D0"/>
    <w:rsid w:val="003E1A48"/>
    <w:rsid w:val="003F4C84"/>
    <w:rsid w:val="004971C6"/>
    <w:rsid w:val="004F3BEC"/>
    <w:rsid w:val="005F6AE4"/>
    <w:rsid w:val="00664BDF"/>
    <w:rsid w:val="006D3403"/>
    <w:rsid w:val="00826511"/>
    <w:rsid w:val="008F3CA2"/>
    <w:rsid w:val="00A65708"/>
    <w:rsid w:val="00AF4166"/>
    <w:rsid w:val="00B53399"/>
    <w:rsid w:val="00B63870"/>
    <w:rsid w:val="00BB5A17"/>
    <w:rsid w:val="00C14C3C"/>
    <w:rsid w:val="00C63610"/>
    <w:rsid w:val="00CC00BB"/>
    <w:rsid w:val="00D47ECD"/>
    <w:rsid w:val="00D61F6D"/>
    <w:rsid w:val="00DF6BA8"/>
    <w:rsid w:val="00E73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D6E7B32"/>
  <w15:docId w15:val="{2ACEC6FB-0AF0-4280-84B7-23E62D0F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B5D"/>
    <w:pPr>
      <w:spacing w:line="360" w:lineRule="auto"/>
    </w:pPr>
    <w:rPr>
      <w:sz w:val="24"/>
    </w:rPr>
  </w:style>
  <w:style w:type="paragraph" w:styleId="Heading1">
    <w:name w:val="heading 1"/>
    <w:basedOn w:val="Normal"/>
    <w:next w:val="Normal"/>
    <w:qFormat/>
    <w:rsid w:val="00E73B5D"/>
    <w:pPr>
      <w:keepNext/>
      <w:spacing w:before="120" w:after="120"/>
      <w:outlineLvl w:val="0"/>
    </w:pPr>
    <w:rPr>
      <w:rFonts w:ascii="Cambria" w:hAnsi="Cambria"/>
      <w:b/>
      <w:kern w:val="28"/>
      <w:sz w:val="32"/>
    </w:rPr>
  </w:style>
  <w:style w:type="paragraph" w:styleId="Heading2">
    <w:name w:val="heading 2"/>
    <w:basedOn w:val="Normal"/>
    <w:next w:val="Normal"/>
    <w:qFormat/>
    <w:rsid w:val="00E73B5D"/>
    <w:pPr>
      <w:keepNext/>
      <w:spacing w:before="120" w:after="120"/>
      <w:outlineLvl w:val="1"/>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3B5D"/>
    <w:pPr>
      <w:jc w:val="center"/>
    </w:pPr>
    <w:rPr>
      <w:b/>
      <w:sz w:val="32"/>
    </w:rPr>
  </w:style>
  <w:style w:type="paragraph" w:styleId="BodyText">
    <w:name w:val="Body Text"/>
    <w:basedOn w:val="Normal"/>
    <w:semiHidden/>
  </w:style>
  <w:style w:type="paragraph" w:styleId="BodyTextIndent">
    <w:name w:val="Body Text Indent"/>
    <w:basedOn w:val="Normal"/>
    <w:semiHidden/>
    <w:pPr>
      <w:ind w:left="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Indent2">
    <w:name w:val="Body Text Indent 2"/>
    <w:basedOn w:val="Normal"/>
    <w:semiHidden/>
    <w:pPr>
      <w:ind w:firstLine="720"/>
    </w:pPr>
  </w:style>
  <w:style w:type="paragraph" w:styleId="Caption">
    <w:name w:val="caption"/>
    <w:basedOn w:val="Normal"/>
    <w:next w:val="Normal"/>
    <w:uiPriority w:val="35"/>
    <w:unhideWhenUsed/>
    <w:qFormat/>
    <w:rsid w:val="00E73B5D"/>
    <w:pPr>
      <w:spacing w:before="240" w:after="120"/>
      <w:jc w:val="center"/>
    </w:pPr>
    <w:rPr>
      <w:bCs/>
    </w:rPr>
  </w:style>
  <w:style w:type="paragraph" w:styleId="BalloonText">
    <w:name w:val="Balloon Text"/>
    <w:basedOn w:val="Normal"/>
    <w:link w:val="BalloonTextChar"/>
    <w:uiPriority w:val="99"/>
    <w:semiHidden/>
    <w:unhideWhenUsed/>
    <w:rsid w:val="00BB5A1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B5A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1356</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ECE 2100 Experiment VI - AC Circuits</vt:lpstr>
    </vt:vector>
  </TitlesOfParts>
  <Company>University of Houston</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 2100 Experiment VI - AC Circuits</dc:title>
  <dc:subject>Sinusoidal Steady Steady State Analysis</dc:subject>
  <dc:creator>Faculty of ECE Dept.</dc:creator>
  <cp:lastModifiedBy>Trombetta, Len</cp:lastModifiedBy>
  <cp:revision>3</cp:revision>
  <cp:lastPrinted>2012-11-17T13:49:00Z</cp:lastPrinted>
  <dcterms:created xsi:type="dcterms:W3CDTF">2025-03-31T15:22:00Z</dcterms:created>
  <dcterms:modified xsi:type="dcterms:W3CDTF">2025-03-31T15:22:00Z</dcterms:modified>
</cp:coreProperties>
</file>