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w:t>
      </w:r>
      <w:r w:rsidR="00EB246C">
        <w:rPr>
          <w:rFonts w:ascii="Arial" w:hAnsi="Arial" w:cs="Arial"/>
          <w:sz w:val="36"/>
        </w:rPr>
        <w:t>55</w:t>
      </w:r>
      <w:r w:rsidRPr="00F626A9">
        <w:rPr>
          <w:rFonts w:ascii="Arial" w:hAnsi="Arial" w:cs="Arial"/>
          <w:sz w:val="36"/>
        </w:rPr>
        <w:t xml:space="preserve"> – Quiz #1</w:t>
      </w:r>
    </w:p>
    <w:p w:rsidR="00711E83" w:rsidRDefault="00EB246C">
      <w:pPr>
        <w:jc w:val="center"/>
        <w:rPr>
          <w:rFonts w:ascii="Arial" w:hAnsi="Arial" w:cs="Arial"/>
          <w:sz w:val="36"/>
        </w:rPr>
      </w:pPr>
      <w:r>
        <w:rPr>
          <w:rFonts w:ascii="Arial" w:hAnsi="Arial" w:cs="Arial"/>
          <w:sz w:val="36"/>
        </w:rPr>
        <w:t>February 8, 2011</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C58CC" w:rsidRPr="00B271EE" w:rsidRDefault="00711E83" w:rsidP="00167CFB">
      <w:pPr>
        <w:ind w:firstLine="720"/>
        <w:rPr>
          <w:rFonts w:ascii="Times New Roman" w:hAnsi="Times New Roman"/>
          <w:sz w:val="28"/>
          <w:szCs w:val="28"/>
        </w:rPr>
      </w:pPr>
      <w:r>
        <w:rPr>
          <w:rFonts w:ascii="Arial" w:hAnsi="Arial" w:cs="Arial"/>
          <w:sz w:val="28"/>
        </w:rPr>
        <w:br w:type="page"/>
      </w:r>
      <w:bookmarkStart w:id="0" w:name="OLE_LINK1"/>
      <w:r w:rsidR="00BE2939" w:rsidRPr="00B271EE">
        <w:rPr>
          <w:rFonts w:ascii="Times New Roman" w:hAnsi="Times New Roman"/>
          <w:sz w:val="28"/>
          <w:szCs w:val="28"/>
        </w:rPr>
        <w:lastRenderedPageBreak/>
        <w:t xml:space="preserve">A </w:t>
      </w:r>
      <w:r w:rsidR="00972255">
        <w:rPr>
          <w:rFonts w:ascii="Times New Roman" w:hAnsi="Times New Roman"/>
          <w:sz w:val="28"/>
          <w:szCs w:val="28"/>
        </w:rPr>
        <w:t xml:space="preserve">device can be modeled as a </w:t>
      </w:r>
      <w:r w:rsidR="00EB246C">
        <w:rPr>
          <w:rFonts w:ascii="Times New Roman" w:hAnsi="Times New Roman"/>
          <w:sz w:val="28"/>
          <w:szCs w:val="28"/>
        </w:rPr>
        <w:t>current</w:t>
      </w:r>
      <w:r w:rsidR="00972255">
        <w:rPr>
          <w:rFonts w:ascii="Times New Roman" w:hAnsi="Times New Roman"/>
          <w:sz w:val="28"/>
          <w:szCs w:val="28"/>
        </w:rPr>
        <w:t xml:space="preserve"> source in </w:t>
      </w:r>
      <w:r w:rsidR="00EB246C">
        <w:rPr>
          <w:rFonts w:ascii="Times New Roman" w:hAnsi="Times New Roman"/>
          <w:sz w:val="28"/>
          <w:szCs w:val="28"/>
        </w:rPr>
        <w:t>parallel</w:t>
      </w:r>
      <w:r w:rsidR="00972255">
        <w:rPr>
          <w:rFonts w:ascii="Times New Roman" w:hAnsi="Times New Roman"/>
          <w:sz w:val="28"/>
          <w:szCs w:val="28"/>
        </w:rPr>
        <w:t xml:space="preserve"> with a resistance</w:t>
      </w:r>
      <w:r w:rsidR="00BE2939" w:rsidRPr="00B271EE">
        <w:rPr>
          <w:rFonts w:ascii="Times New Roman" w:hAnsi="Times New Roman"/>
          <w:sz w:val="28"/>
          <w:szCs w:val="28"/>
        </w:rPr>
        <w:t>.</w:t>
      </w:r>
      <w:r w:rsidR="00972255">
        <w:rPr>
          <w:rFonts w:ascii="Times New Roman" w:hAnsi="Times New Roman"/>
          <w:sz w:val="28"/>
          <w:szCs w:val="28"/>
        </w:rPr>
        <w:t xml:space="preserve">  The device is shown in Figure 1, and its</w:t>
      </w:r>
      <w:r w:rsidR="00E961C2" w:rsidRPr="00E961C2">
        <w:rPr>
          <w:rFonts w:ascii="Times New Roman" w:hAnsi="Times New Roman"/>
          <w:sz w:val="28"/>
          <w:szCs w:val="28"/>
        </w:rPr>
        <w:t xml:space="preserve"> </w:t>
      </w:r>
      <w:r w:rsidR="00E961C2">
        <w:rPr>
          <w:rFonts w:ascii="Times New Roman" w:hAnsi="Times New Roman"/>
          <w:sz w:val="28"/>
          <w:szCs w:val="28"/>
        </w:rPr>
        <w:t>current</w:t>
      </w:r>
      <w:r w:rsidR="00972255">
        <w:rPr>
          <w:rFonts w:ascii="Times New Roman" w:hAnsi="Times New Roman"/>
          <w:sz w:val="28"/>
          <w:szCs w:val="28"/>
        </w:rPr>
        <w:t xml:space="preserve"> </w:t>
      </w:r>
      <w:proofErr w:type="spellStart"/>
      <w:r w:rsidR="00972255">
        <w:rPr>
          <w:rFonts w:ascii="Times New Roman" w:hAnsi="Times New Roman"/>
          <w:sz w:val="28"/>
          <w:szCs w:val="28"/>
        </w:rPr>
        <w:t>vs</w:t>
      </w:r>
      <w:proofErr w:type="spellEnd"/>
      <w:r w:rsidR="00972255">
        <w:rPr>
          <w:rFonts w:ascii="Times New Roman" w:hAnsi="Times New Roman"/>
          <w:sz w:val="28"/>
          <w:szCs w:val="28"/>
        </w:rPr>
        <w:t xml:space="preserve"> </w:t>
      </w:r>
      <w:r w:rsidR="00E961C2">
        <w:rPr>
          <w:rFonts w:ascii="Times New Roman" w:hAnsi="Times New Roman"/>
          <w:sz w:val="28"/>
          <w:szCs w:val="28"/>
        </w:rPr>
        <w:t>voltage</w:t>
      </w:r>
      <w:r w:rsidR="00972255">
        <w:rPr>
          <w:rFonts w:ascii="Times New Roman" w:hAnsi="Times New Roman"/>
          <w:sz w:val="28"/>
          <w:szCs w:val="28"/>
        </w:rPr>
        <w:t xml:space="preserve"> relationship is shown in Figure 2.  The device is then connected to </w:t>
      </w:r>
      <w:r w:rsidR="00EB246C">
        <w:rPr>
          <w:rFonts w:ascii="Times New Roman" w:hAnsi="Times New Roman"/>
          <w:sz w:val="28"/>
          <w:szCs w:val="28"/>
        </w:rPr>
        <w:t>in a circuit as</w:t>
      </w:r>
      <w:r w:rsidR="00972255">
        <w:rPr>
          <w:rFonts w:ascii="Times New Roman" w:hAnsi="Times New Roman"/>
          <w:sz w:val="28"/>
          <w:szCs w:val="28"/>
        </w:rPr>
        <w:t xml:space="preserve"> shown in Figure 3.  Note that the connections are shown by the terminal labels </w:t>
      </w:r>
      <w:proofErr w:type="gramStart"/>
      <w:r w:rsidR="00972255">
        <w:rPr>
          <w:rFonts w:ascii="Times New Roman" w:hAnsi="Times New Roman"/>
          <w:sz w:val="28"/>
          <w:szCs w:val="28"/>
        </w:rPr>
        <w:t>a and</w:t>
      </w:r>
      <w:proofErr w:type="gramEnd"/>
      <w:r w:rsidR="00972255">
        <w:rPr>
          <w:rFonts w:ascii="Times New Roman" w:hAnsi="Times New Roman"/>
          <w:sz w:val="28"/>
          <w:szCs w:val="28"/>
        </w:rPr>
        <w:t xml:space="preserve"> b.</w:t>
      </w:r>
      <w:r w:rsidR="00BE2939" w:rsidRPr="00B271EE">
        <w:rPr>
          <w:rFonts w:ascii="Times New Roman" w:hAnsi="Times New Roman"/>
          <w:sz w:val="28"/>
          <w:szCs w:val="28"/>
        </w:rPr>
        <w:t xml:space="preserve">  </w:t>
      </w:r>
    </w:p>
    <w:p w:rsidR="00167CFB" w:rsidRPr="00B271EE" w:rsidRDefault="00EB246C" w:rsidP="00167CFB">
      <w:pPr>
        <w:numPr>
          <w:ilvl w:val="0"/>
          <w:numId w:val="20"/>
        </w:numPr>
        <w:rPr>
          <w:rFonts w:ascii="Times New Roman" w:hAnsi="Times New Roman"/>
          <w:sz w:val="28"/>
          <w:szCs w:val="28"/>
        </w:rPr>
      </w:pPr>
      <w:r>
        <w:rPr>
          <w:rFonts w:ascii="Times New Roman" w:hAnsi="Times New Roman"/>
          <w:sz w:val="28"/>
          <w:szCs w:val="28"/>
        </w:rPr>
        <w:t>Find a model for the device, showing the current source, resistance, terminal labels, and values for the two elements</w:t>
      </w:r>
      <w:r w:rsidR="00B271EE" w:rsidRPr="00B271EE">
        <w:rPr>
          <w:rFonts w:ascii="Times New Roman" w:hAnsi="Times New Roman"/>
          <w:sz w:val="28"/>
          <w:szCs w:val="28"/>
        </w:rPr>
        <w:t>.</w:t>
      </w:r>
    </w:p>
    <w:p w:rsidR="002A5F20" w:rsidRPr="00B271EE" w:rsidRDefault="00EB246C" w:rsidP="002A5F20">
      <w:pPr>
        <w:numPr>
          <w:ilvl w:val="0"/>
          <w:numId w:val="20"/>
        </w:numPr>
        <w:rPr>
          <w:rFonts w:ascii="Times New Roman" w:hAnsi="Times New Roman"/>
          <w:sz w:val="28"/>
          <w:szCs w:val="28"/>
        </w:rPr>
      </w:pPr>
      <w:r>
        <w:rPr>
          <w:rFonts w:ascii="Times New Roman" w:hAnsi="Times New Roman"/>
          <w:sz w:val="28"/>
          <w:szCs w:val="28"/>
        </w:rPr>
        <w:t>Find the power delivered by the device when it is placed in the circuit in Figure 3.</w:t>
      </w:r>
      <w:r w:rsidR="002A5F20" w:rsidRPr="00B271EE">
        <w:rPr>
          <w:rFonts w:ascii="Times New Roman" w:hAnsi="Times New Roman"/>
          <w:sz w:val="28"/>
          <w:szCs w:val="28"/>
        </w:rPr>
        <w:t xml:space="preserve"> </w:t>
      </w:r>
    </w:p>
    <w:p w:rsidR="00167CFB" w:rsidRDefault="00972255" w:rsidP="00167CFB">
      <w:pPr>
        <w:numPr>
          <w:ilvl w:val="0"/>
          <w:numId w:val="20"/>
        </w:numPr>
        <w:rPr>
          <w:rFonts w:ascii="Times New Roman" w:hAnsi="Times New Roman"/>
          <w:sz w:val="28"/>
          <w:szCs w:val="28"/>
        </w:rPr>
      </w:pPr>
      <w:r>
        <w:rPr>
          <w:rFonts w:ascii="Times New Roman" w:hAnsi="Times New Roman"/>
          <w:sz w:val="28"/>
          <w:szCs w:val="28"/>
        </w:rPr>
        <w:t>Assume that the charge carriers in this circuit are electrons</w:t>
      </w:r>
      <w:r w:rsidRPr="00B271EE">
        <w:rPr>
          <w:rFonts w:ascii="Times New Roman" w:hAnsi="Times New Roman"/>
          <w:sz w:val="28"/>
          <w:szCs w:val="28"/>
        </w:rPr>
        <w:t>.</w:t>
      </w:r>
      <w:r>
        <w:rPr>
          <w:rFonts w:ascii="Times New Roman" w:hAnsi="Times New Roman"/>
          <w:sz w:val="28"/>
          <w:szCs w:val="28"/>
        </w:rPr>
        <w:t xml:space="preserve">  Are the electrons gaining or losing energy as they move through the device in Figure 3?  Explain your answer.</w:t>
      </w:r>
    </w:p>
    <w:p w:rsidR="00E961C2" w:rsidRPr="00B271EE" w:rsidRDefault="00E961C2" w:rsidP="00E961C2">
      <w:pPr>
        <w:rPr>
          <w:rFonts w:ascii="Times New Roman" w:hAnsi="Times New Roman"/>
          <w:sz w:val="28"/>
          <w:szCs w:val="28"/>
        </w:rPr>
      </w:pPr>
    </w:p>
    <w:p w:rsidR="00711E83" w:rsidRPr="00B271EE" w:rsidRDefault="00E961C2">
      <w:pPr>
        <w:rPr>
          <w:rFonts w:ascii="Times New Roman" w:hAnsi="Times New Roman"/>
          <w:sz w:val="28"/>
          <w:szCs w:val="28"/>
        </w:rPr>
      </w:pPr>
      <w:r>
        <w:object w:dxaOrig="1553" w:dyaOrig="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68.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58675453" r:id="rId6"/>
        </w:object>
      </w:r>
      <w:r w:rsidR="00FA0813">
        <w:t xml:space="preserve">  </w:t>
      </w:r>
      <w:r>
        <w:object w:dxaOrig="4741" w:dyaOrig="6165">
          <v:shape id="_x0000_i1026" type="#_x0000_t75" style="width:153.75pt;height:200.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58675454" r:id="rId8"/>
        </w:object>
      </w:r>
      <w:r w:rsidR="005C2079">
        <w:t xml:space="preserve">  </w:t>
      </w:r>
      <w:r>
        <w:object w:dxaOrig="7864" w:dyaOrig="4474">
          <v:shape id="_x0000_i1027" type="#_x0000_t75" style="width:256.5pt;height:145.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7" DrawAspect="Content" ObjectID="_1358675455" r:id="rId10"/>
        </w:object>
      </w: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E961C2" w:rsidRDefault="00711E83">
      <w:pPr>
        <w:rPr>
          <w:rFonts w:ascii="Times New Roman" w:hAnsi="Times New Roman"/>
          <w:szCs w:val="24"/>
        </w:rPr>
      </w:pPr>
      <w:r>
        <w:rPr>
          <w:rFonts w:ascii="Arial" w:hAnsi="Arial" w:cs="Arial"/>
          <w:sz w:val="28"/>
        </w:rPr>
        <w:br w:type="page"/>
      </w:r>
      <w:r w:rsidRPr="00E961C2">
        <w:rPr>
          <w:rFonts w:ascii="Times New Roman" w:hAnsi="Times New Roman"/>
          <w:szCs w:val="24"/>
        </w:rPr>
        <w:lastRenderedPageBreak/>
        <w:t>ECE 23</w:t>
      </w:r>
      <w:r w:rsidR="00E961C2" w:rsidRPr="00E961C2">
        <w:rPr>
          <w:rFonts w:ascii="Times New Roman" w:hAnsi="Times New Roman"/>
          <w:szCs w:val="24"/>
        </w:rPr>
        <w:t>55</w:t>
      </w:r>
      <w:r w:rsidRPr="00E961C2">
        <w:rPr>
          <w:rFonts w:ascii="Times New Roman" w:hAnsi="Times New Roman"/>
          <w:szCs w:val="24"/>
        </w:rPr>
        <w:t xml:space="preserve"> -- Quiz #1 – </w:t>
      </w:r>
      <w:r w:rsidR="00E961C2" w:rsidRPr="00E961C2">
        <w:rPr>
          <w:rFonts w:ascii="Times New Roman" w:hAnsi="Times New Roman"/>
          <w:szCs w:val="24"/>
        </w:rPr>
        <w:t>February 8, 2011</w:t>
      </w:r>
      <w:r w:rsidRPr="00E961C2">
        <w:rPr>
          <w:rFonts w:ascii="Times New Roman" w:hAnsi="Times New Roman"/>
          <w:szCs w:val="24"/>
        </w:rPr>
        <w:t xml:space="preserve"> –</w:t>
      </w:r>
      <w:r w:rsidR="00564D3F" w:rsidRPr="00E961C2">
        <w:rPr>
          <w:rFonts w:ascii="Times New Roman" w:hAnsi="Times New Roman"/>
          <w:szCs w:val="24"/>
        </w:rPr>
        <w:t xml:space="preserve"> </w:t>
      </w:r>
      <w:r w:rsidRPr="00E961C2">
        <w:rPr>
          <w:rFonts w:ascii="Times New Roman" w:hAnsi="Times New Roman"/>
          <w:szCs w:val="24"/>
        </w:rPr>
        <w:t>Solution</w:t>
      </w:r>
    </w:p>
    <w:p w:rsidR="00CB5BE7" w:rsidRPr="00E961C2" w:rsidRDefault="00CB5BE7" w:rsidP="00D948AA">
      <w:pPr>
        <w:rPr>
          <w:rFonts w:ascii="Times New Roman" w:hAnsi="Times New Roman"/>
          <w:szCs w:val="24"/>
        </w:rPr>
      </w:pPr>
    </w:p>
    <w:p w:rsidR="00E961C2" w:rsidRPr="00E961C2" w:rsidRDefault="00E961C2" w:rsidP="00E961C2">
      <w:pPr>
        <w:ind w:firstLine="720"/>
        <w:rPr>
          <w:rFonts w:ascii="Times New Roman" w:hAnsi="Times New Roman"/>
          <w:szCs w:val="24"/>
        </w:rPr>
      </w:pPr>
      <w:r w:rsidRPr="00E961C2">
        <w:rPr>
          <w:rFonts w:ascii="Times New Roman" w:hAnsi="Times New Roman"/>
          <w:szCs w:val="24"/>
        </w:rPr>
        <w:t xml:space="preserve">A device can be modeled as a current source in parallel with a resistance.  The device is shown in Figure 1, and its current </w:t>
      </w:r>
      <w:proofErr w:type="spellStart"/>
      <w:r w:rsidRPr="00E961C2">
        <w:rPr>
          <w:rFonts w:ascii="Times New Roman" w:hAnsi="Times New Roman"/>
          <w:szCs w:val="24"/>
        </w:rPr>
        <w:t>vs</w:t>
      </w:r>
      <w:proofErr w:type="spellEnd"/>
      <w:r w:rsidRPr="00E961C2">
        <w:rPr>
          <w:rFonts w:ascii="Times New Roman" w:hAnsi="Times New Roman"/>
          <w:szCs w:val="24"/>
        </w:rPr>
        <w:t xml:space="preserve"> voltage relationship is shown in Figure 2.  The device is then connected to in a circuit as shown in Figure 3.  Note that the connections are shown by the terminal labels </w:t>
      </w:r>
      <w:proofErr w:type="gramStart"/>
      <w:r w:rsidRPr="00E961C2">
        <w:rPr>
          <w:rFonts w:ascii="Times New Roman" w:hAnsi="Times New Roman"/>
          <w:szCs w:val="24"/>
        </w:rPr>
        <w:t>a and</w:t>
      </w:r>
      <w:proofErr w:type="gramEnd"/>
      <w:r w:rsidRPr="00E961C2">
        <w:rPr>
          <w:rFonts w:ascii="Times New Roman" w:hAnsi="Times New Roman"/>
          <w:szCs w:val="24"/>
        </w:rPr>
        <w:t xml:space="preserve"> b.  </w:t>
      </w:r>
    </w:p>
    <w:p w:rsidR="00E961C2" w:rsidRPr="00E961C2" w:rsidRDefault="00E961C2" w:rsidP="00E961C2">
      <w:pPr>
        <w:numPr>
          <w:ilvl w:val="0"/>
          <w:numId w:val="25"/>
        </w:numPr>
        <w:rPr>
          <w:rFonts w:ascii="Times New Roman" w:hAnsi="Times New Roman"/>
          <w:szCs w:val="24"/>
        </w:rPr>
      </w:pPr>
      <w:r w:rsidRPr="00E961C2">
        <w:rPr>
          <w:rFonts w:ascii="Times New Roman" w:hAnsi="Times New Roman"/>
          <w:szCs w:val="24"/>
        </w:rPr>
        <w:t>Find a model for the device, showing the current source, resistance, terminal labels, and values for the two elements.</w:t>
      </w:r>
    </w:p>
    <w:p w:rsidR="00E961C2" w:rsidRPr="00E961C2" w:rsidRDefault="00E961C2" w:rsidP="00E961C2">
      <w:pPr>
        <w:numPr>
          <w:ilvl w:val="0"/>
          <w:numId w:val="25"/>
        </w:numPr>
        <w:rPr>
          <w:rFonts w:ascii="Times New Roman" w:hAnsi="Times New Roman"/>
          <w:szCs w:val="24"/>
        </w:rPr>
      </w:pPr>
      <w:r w:rsidRPr="00E961C2">
        <w:rPr>
          <w:rFonts w:ascii="Times New Roman" w:hAnsi="Times New Roman"/>
          <w:szCs w:val="24"/>
        </w:rPr>
        <w:t xml:space="preserve">Find the power delivered by the device when it is placed in the circuit in Figure 3. </w:t>
      </w:r>
    </w:p>
    <w:p w:rsidR="00E961C2" w:rsidRPr="00E961C2" w:rsidRDefault="00E961C2" w:rsidP="00E961C2">
      <w:pPr>
        <w:numPr>
          <w:ilvl w:val="0"/>
          <w:numId w:val="25"/>
        </w:numPr>
        <w:rPr>
          <w:rFonts w:ascii="Times New Roman" w:hAnsi="Times New Roman"/>
          <w:szCs w:val="24"/>
        </w:rPr>
      </w:pPr>
      <w:r w:rsidRPr="00E961C2">
        <w:rPr>
          <w:rFonts w:ascii="Times New Roman" w:hAnsi="Times New Roman"/>
          <w:szCs w:val="24"/>
        </w:rPr>
        <w:t>Assume that the charge carriers in this circuit are electrons.  Are the electrons gaining or losing energy as they move through the device in Figure 3?  Explain your answer.</w:t>
      </w:r>
    </w:p>
    <w:p w:rsidR="00E961C2" w:rsidRPr="00E961C2" w:rsidRDefault="00E961C2" w:rsidP="00E961C2">
      <w:pPr>
        <w:rPr>
          <w:rFonts w:ascii="Times New Roman" w:hAnsi="Times New Roman"/>
          <w:szCs w:val="24"/>
        </w:rPr>
      </w:pPr>
    </w:p>
    <w:p w:rsidR="00E961C2" w:rsidRPr="00E961C2" w:rsidRDefault="00E961C2" w:rsidP="00E961C2">
      <w:pPr>
        <w:rPr>
          <w:rFonts w:ascii="Times New Roman" w:hAnsi="Times New Roman"/>
          <w:szCs w:val="24"/>
        </w:rPr>
      </w:pPr>
      <w:r w:rsidRPr="00E961C2">
        <w:rPr>
          <w:rFonts w:ascii="Times New Roman" w:hAnsi="Times New Roman"/>
          <w:szCs w:val="24"/>
        </w:rPr>
        <w:object w:dxaOrig="1553" w:dyaOrig="4613">
          <v:shape id="_x0000_i1028" type="#_x0000_t75" style="width:57pt;height:168.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8" DrawAspect="Content" ObjectID="_1358675456" r:id="rId11"/>
        </w:object>
      </w:r>
      <w:r w:rsidRPr="00E961C2">
        <w:rPr>
          <w:rFonts w:ascii="Times New Roman" w:hAnsi="Times New Roman"/>
          <w:szCs w:val="24"/>
        </w:rPr>
        <w:t xml:space="preserve">  </w:t>
      </w:r>
      <w:r w:rsidRPr="00E961C2">
        <w:rPr>
          <w:rFonts w:ascii="Times New Roman" w:hAnsi="Times New Roman"/>
          <w:szCs w:val="24"/>
        </w:rPr>
        <w:object w:dxaOrig="4741" w:dyaOrig="6165">
          <v:shape id="_x0000_i1029" type="#_x0000_t75" style="width:129.75pt;height:169.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9" DrawAspect="Content" ObjectID="_1358675457" r:id="rId12"/>
        </w:object>
      </w:r>
      <w:r w:rsidRPr="00E961C2">
        <w:rPr>
          <w:rFonts w:ascii="Times New Roman" w:hAnsi="Times New Roman"/>
          <w:szCs w:val="24"/>
        </w:rPr>
        <w:t xml:space="preserve">  </w:t>
      </w:r>
      <w:r w:rsidRPr="00E961C2">
        <w:rPr>
          <w:rFonts w:ascii="Times New Roman" w:hAnsi="Times New Roman"/>
          <w:szCs w:val="24"/>
        </w:rPr>
        <w:object w:dxaOrig="7864" w:dyaOrig="4474">
          <v:shape id="_x0000_i1030" type="#_x0000_t75" style="width:256.5pt;height:145.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0" DrawAspect="Content" ObjectID="_1358675458" r:id="rId13"/>
        </w:object>
      </w:r>
    </w:p>
    <w:p w:rsidR="004248A1" w:rsidRDefault="00F61B20" w:rsidP="004248A1">
      <w:pPr>
        <w:rPr>
          <w:rFonts w:ascii="Times New Roman" w:hAnsi="Times New Roman"/>
          <w:szCs w:val="24"/>
        </w:rPr>
      </w:pPr>
      <w:r>
        <w:rPr>
          <w:rFonts w:ascii="Times New Roman" w:hAnsi="Times New Roman"/>
          <w:szCs w:val="24"/>
        </w:rPr>
        <w:pict>
          <v:shape id="_x0000_i1031" type="#_x0000_t75" style="width:444.75pt;height:308.25pt">
            <v:imagedata r:id="rId14" o:title="ECE2355_Quiz1_Spring2011_Soln 001" croptop="34352f" cropbottom="2599f" cropleft="7457f" cropright="4726f"/>
          </v:shape>
        </w:pict>
      </w:r>
    </w:p>
    <w:p w:rsidR="00F61B20" w:rsidRPr="00E961C2" w:rsidRDefault="00F61B20" w:rsidP="004248A1">
      <w:pPr>
        <w:rPr>
          <w:rFonts w:ascii="Times New Roman" w:hAnsi="Times New Roman"/>
          <w:szCs w:val="24"/>
        </w:rPr>
      </w:pPr>
      <w:r>
        <w:rPr>
          <w:rFonts w:ascii="Times New Roman" w:hAnsi="Times New Roman"/>
          <w:szCs w:val="24"/>
        </w:rPr>
        <w:lastRenderedPageBreak/>
        <w:pict>
          <v:shape id="_x0000_i1032" type="#_x0000_t75" style="width:468.75pt;height:580.5pt">
            <v:imagedata r:id="rId15" o:title="ECE2355_Quiz1_Spring2011_Soln 002" croptop="3086f" cropbottom="2436f" cropleft="2836f"/>
          </v:shape>
        </w:pict>
      </w:r>
    </w:p>
    <w:p w:rsidR="008455DB" w:rsidRPr="0070486B" w:rsidRDefault="008455DB" w:rsidP="00D948AA">
      <w:pPr>
        <w:rPr>
          <w:rFonts w:ascii="Times New Roman" w:hAnsi="Times New Roman"/>
          <w:szCs w:val="24"/>
        </w:rPr>
      </w:pP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4B01C0"/>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3"/>
  </w:num>
  <w:num w:numId="4">
    <w:abstractNumId w:val="5"/>
  </w:num>
  <w:num w:numId="5">
    <w:abstractNumId w:val="22"/>
  </w:num>
  <w:num w:numId="6">
    <w:abstractNumId w:val="11"/>
  </w:num>
  <w:num w:numId="7">
    <w:abstractNumId w:val="17"/>
  </w:num>
  <w:num w:numId="8">
    <w:abstractNumId w:val="16"/>
  </w:num>
  <w:num w:numId="9">
    <w:abstractNumId w:val="3"/>
  </w:num>
  <w:num w:numId="10">
    <w:abstractNumId w:val="18"/>
  </w:num>
  <w:num w:numId="11">
    <w:abstractNumId w:val="8"/>
  </w:num>
  <w:num w:numId="12">
    <w:abstractNumId w:val="0"/>
  </w:num>
  <w:num w:numId="13">
    <w:abstractNumId w:val="4"/>
  </w:num>
  <w:num w:numId="14">
    <w:abstractNumId w:val="10"/>
  </w:num>
  <w:num w:numId="15">
    <w:abstractNumId w:val="23"/>
  </w:num>
  <w:num w:numId="16">
    <w:abstractNumId w:val="15"/>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19"/>
  </w:num>
  <w:num w:numId="24">
    <w:abstractNumId w:val="1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127832"/>
    <w:rsid w:val="00167CFB"/>
    <w:rsid w:val="001A785D"/>
    <w:rsid w:val="001D23F0"/>
    <w:rsid w:val="00206C84"/>
    <w:rsid w:val="00243DC2"/>
    <w:rsid w:val="00245CC0"/>
    <w:rsid w:val="002606DD"/>
    <w:rsid w:val="002A5F20"/>
    <w:rsid w:val="002C4FFA"/>
    <w:rsid w:val="002C58CC"/>
    <w:rsid w:val="002D2F9C"/>
    <w:rsid w:val="002E2C1B"/>
    <w:rsid w:val="00301E65"/>
    <w:rsid w:val="00325A4D"/>
    <w:rsid w:val="004248A1"/>
    <w:rsid w:val="004541C0"/>
    <w:rsid w:val="0049193A"/>
    <w:rsid w:val="004C2519"/>
    <w:rsid w:val="00545BF6"/>
    <w:rsid w:val="005634B5"/>
    <w:rsid w:val="00564D3F"/>
    <w:rsid w:val="00590531"/>
    <w:rsid w:val="00591EC1"/>
    <w:rsid w:val="005A49C4"/>
    <w:rsid w:val="005B423F"/>
    <w:rsid w:val="005C2079"/>
    <w:rsid w:val="005D0A5F"/>
    <w:rsid w:val="0065737B"/>
    <w:rsid w:val="00662C52"/>
    <w:rsid w:val="00665066"/>
    <w:rsid w:val="00682BDD"/>
    <w:rsid w:val="0070486B"/>
    <w:rsid w:val="00711E83"/>
    <w:rsid w:val="00727993"/>
    <w:rsid w:val="00733C44"/>
    <w:rsid w:val="007416C9"/>
    <w:rsid w:val="00782DB8"/>
    <w:rsid w:val="007B6325"/>
    <w:rsid w:val="00845059"/>
    <w:rsid w:val="008455DB"/>
    <w:rsid w:val="00850FDB"/>
    <w:rsid w:val="00856537"/>
    <w:rsid w:val="008918C2"/>
    <w:rsid w:val="008A5CA8"/>
    <w:rsid w:val="008F3973"/>
    <w:rsid w:val="009313BC"/>
    <w:rsid w:val="009401DC"/>
    <w:rsid w:val="00972255"/>
    <w:rsid w:val="009B5BC3"/>
    <w:rsid w:val="009B64BB"/>
    <w:rsid w:val="00AB2B9B"/>
    <w:rsid w:val="00AC517B"/>
    <w:rsid w:val="00AE48C4"/>
    <w:rsid w:val="00B11BE6"/>
    <w:rsid w:val="00B271EE"/>
    <w:rsid w:val="00B35951"/>
    <w:rsid w:val="00BC1FE2"/>
    <w:rsid w:val="00BE2939"/>
    <w:rsid w:val="00C90184"/>
    <w:rsid w:val="00CA04F8"/>
    <w:rsid w:val="00CB5BE7"/>
    <w:rsid w:val="00CE01E5"/>
    <w:rsid w:val="00D45F66"/>
    <w:rsid w:val="00D73D6D"/>
    <w:rsid w:val="00D948AA"/>
    <w:rsid w:val="00DD0CC0"/>
    <w:rsid w:val="00E06966"/>
    <w:rsid w:val="00E7771D"/>
    <w:rsid w:val="00E80FF0"/>
    <w:rsid w:val="00E961C2"/>
    <w:rsid w:val="00EB246C"/>
    <w:rsid w:val="00EE52DD"/>
    <w:rsid w:val="00F02EB6"/>
    <w:rsid w:val="00F408BA"/>
    <w:rsid w:val="00F56021"/>
    <w:rsid w:val="00F61B20"/>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emf"/><Relationship Id="rId15" Type="http://schemas.openxmlformats.org/officeDocument/2006/relationships/image" Target="media/image5.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5</cp:revision>
  <cp:lastPrinted>2010-09-09T17:27:00Z</cp:lastPrinted>
  <dcterms:created xsi:type="dcterms:W3CDTF">2011-02-07T23:05:00Z</dcterms:created>
  <dcterms:modified xsi:type="dcterms:W3CDTF">2011-02-08T19:04:00Z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