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CA" w:rsidRDefault="000466CA" w:rsidP="000466CA">
      <w:pPr>
        <w:spacing w:line="480" w:lineRule="atLeast"/>
        <w:rPr>
          <w:rFonts w:ascii="Arial" w:hAnsi="Arial" w:cs="Arial"/>
          <w:sz w:val="28"/>
        </w:rPr>
      </w:pPr>
      <w:r>
        <w:rPr>
          <w:rFonts w:ascii="Arial" w:hAnsi="Arial" w:cs="Arial"/>
          <w:sz w:val="28"/>
        </w:rPr>
        <w:t>Name:  _____________________________ (please print)</w:t>
      </w:r>
    </w:p>
    <w:p w:rsidR="000466CA" w:rsidRDefault="000466CA" w:rsidP="000466CA">
      <w:pPr>
        <w:spacing w:line="480" w:lineRule="atLeast"/>
        <w:rPr>
          <w:rFonts w:ascii="Arial" w:hAnsi="Arial" w:cs="Arial"/>
          <w:sz w:val="28"/>
        </w:rPr>
      </w:pPr>
      <w:r w:rsidRPr="008C7D15">
        <w:rPr>
          <w:rFonts w:ascii="Arial" w:hAnsi="Arial" w:cs="Arial"/>
          <w:sz w:val="28"/>
        </w:rPr>
        <w:t>Signature: __________________________</w:t>
      </w:r>
    </w:p>
    <w:p w:rsidR="000466CA" w:rsidRPr="008C7D15" w:rsidRDefault="000466CA" w:rsidP="000466CA">
      <w:pPr>
        <w:jc w:val="center"/>
        <w:rPr>
          <w:rFonts w:ascii="Arial" w:hAnsi="Arial" w:cs="Arial"/>
          <w:sz w:val="36"/>
        </w:rPr>
      </w:pPr>
    </w:p>
    <w:p w:rsidR="000466CA" w:rsidRPr="00DE79AA" w:rsidRDefault="009A1E49" w:rsidP="000466CA">
      <w:pPr>
        <w:jc w:val="center"/>
        <w:rPr>
          <w:rFonts w:ascii="Arial" w:hAnsi="Arial" w:cs="Arial"/>
          <w:sz w:val="72"/>
          <w:szCs w:val="72"/>
        </w:rPr>
      </w:pPr>
      <w:r w:rsidRPr="00DE79AA">
        <w:rPr>
          <w:rFonts w:ascii="Arial" w:hAnsi="Arial" w:cs="Arial"/>
          <w:sz w:val="72"/>
          <w:szCs w:val="72"/>
        </w:rPr>
        <w:t>ECE 2202</w:t>
      </w:r>
      <w:r w:rsidR="000466CA" w:rsidRPr="00DE79AA">
        <w:rPr>
          <w:rFonts w:ascii="Arial" w:hAnsi="Arial" w:cs="Arial"/>
          <w:sz w:val="72"/>
          <w:szCs w:val="72"/>
        </w:rPr>
        <w:t xml:space="preserve"> </w:t>
      </w:r>
      <w:r w:rsidRPr="00DE79AA">
        <w:rPr>
          <w:rFonts w:ascii="Arial" w:hAnsi="Arial" w:cs="Arial"/>
          <w:sz w:val="72"/>
          <w:szCs w:val="72"/>
        </w:rPr>
        <w:t>–</w:t>
      </w:r>
      <w:r w:rsidR="00250DE2" w:rsidRPr="00DE79AA">
        <w:rPr>
          <w:rFonts w:ascii="Arial" w:hAnsi="Arial" w:cs="Arial"/>
          <w:sz w:val="72"/>
          <w:szCs w:val="72"/>
        </w:rPr>
        <w:t xml:space="preserve"> </w:t>
      </w:r>
      <w:r w:rsidR="00175D40" w:rsidRPr="00DE79AA">
        <w:rPr>
          <w:rFonts w:ascii="Arial" w:hAnsi="Arial" w:cs="Arial"/>
          <w:sz w:val="72"/>
          <w:szCs w:val="72"/>
        </w:rPr>
        <w:t>Exam</w:t>
      </w:r>
      <w:r w:rsidR="004436EB" w:rsidRPr="00DE79AA">
        <w:rPr>
          <w:rFonts w:ascii="Arial" w:hAnsi="Arial" w:cs="Arial"/>
          <w:sz w:val="72"/>
          <w:szCs w:val="72"/>
        </w:rPr>
        <w:t xml:space="preserve"> </w:t>
      </w:r>
      <w:r w:rsidR="0070050F" w:rsidRPr="00DE79AA">
        <w:rPr>
          <w:rFonts w:ascii="Arial" w:hAnsi="Arial" w:cs="Arial"/>
          <w:sz w:val="72"/>
          <w:szCs w:val="72"/>
        </w:rPr>
        <w:t>2</w:t>
      </w:r>
    </w:p>
    <w:p w:rsidR="000466CA" w:rsidRDefault="00FB1E19" w:rsidP="000466CA">
      <w:pPr>
        <w:jc w:val="center"/>
        <w:rPr>
          <w:rFonts w:ascii="Arial" w:hAnsi="Arial" w:cs="Arial"/>
          <w:sz w:val="36"/>
        </w:rPr>
      </w:pPr>
      <w:r>
        <w:rPr>
          <w:rFonts w:ascii="Arial" w:hAnsi="Arial" w:cs="Arial"/>
          <w:sz w:val="36"/>
        </w:rPr>
        <w:t xml:space="preserve">April </w:t>
      </w:r>
      <w:r w:rsidR="00D53436">
        <w:rPr>
          <w:rFonts w:ascii="Arial" w:hAnsi="Arial" w:cs="Arial"/>
          <w:sz w:val="36"/>
        </w:rPr>
        <w:t>13</w:t>
      </w:r>
      <w:r>
        <w:rPr>
          <w:rFonts w:ascii="Arial" w:hAnsi="Arial" w:cs="Arial"/>
          <w:sz w:val="36"/>
        </w:rPr>
        <w:t>, 201</w:t>
      </w:r>
      <w:r w:rsidR="00D53436">
        <w:rPr>
          <w:rFonts w:ascii="Arial" w:hAnsi="Arial" w:cs="Arial"/>
          <w:sz w:val="36"/>
        </w:rPr>
        <w:t>9</w:t>
      </w:r>
    </w:p>
    <w:p w:rsidR="000466CA" w:rsidRDefault="000466CA" w:rsidP="000466CA">
      <w:pPr>
        <w:jc w:val="center"/>
        <w:rPr>
          <w:rFonts w:ascii="Arial" w:hAnsi="Arial" w:cs="Arial"/>
          <w:sz w:val="36"/>
        </w:rPr>
      </w:pPr>
    </w:p>
    <w:p w:rsidR="000466CA" w:rsidRDefault="000466CA" w:rsidP="000466CA">
      <w:pPr>
        <w:pStyle w:val="BodyText"/>
        <w:rPr>
          <w:sz w:val="64"/>
        </w:rPr>
      </w:pPr>
      <w:r>
        <w:rPr>
          <w:sz w:val="64"/>
        </w:rPr>
        <w:t>Keep this exam closed until you are told to begin.</w:t>
      </w:r>
    </w:p>
    <w:p w:rsidR="000466CA" w:rsidRDefault="000466CA" w:rsidP="000466CA">
      <w:pPr>
        <w:rPr>
          <w:rFonts w:ascii="Arial" w:hAnsi="Arial" w:cs="Arial"/>
        </w:rPr>
      </w:pPr>
    </w:p>
    <w:p w:rsidR="000466CA" w:rsidRDefault="000466CA" w:rsidP="000466CA">
      <w:pPr>
        <w:rPr>
          <w:rFonts w:ascii="Arial" w:hAnsi="Arial" w:cs="Arial"/>
          <w:sz w:val="28"/>
        </w:rPr>
      </w:pPr>
      <w:r>
        <w:rPr>
          <w:rFonts w:ascii="Arial" w:hAnsi="Arial" w:cs="Arial"/>
          <w:sz w:val="28"/>
        </w:rPr>
        <w:t>1.  This exam is closed book, closed notes.  You may use one 8.5” x 11” crib sheet, or its equivalent.</w:t>
      </w:r>
    </w:p>
    <w:p w:rsidR="000466CA" w:rsidRDefault="000466CA" w:rsidP="000466CA">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0466CA" w:rsidRDefault="000466CA" w:rsidP="000466CA">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0466CA" w:rsidRDefault="000466CA" w:rsidP="000466CA">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0466CA" w:rsidRDefault="000466CA" w:rsidP="000466CA">
      <w:pPr>
        <w:rPr>
          <w:rFonts w:ascii="Arial" w:hAnsi="Arial" w:cs="Arial"/>
          <w:sz w:val="28"/>
        </w:rPr>
      </w:pPr>
      <w:r>
        <w:rPr>
          <w:rFonts w:ascii="Arial" w:hAnsi="Arial" w:cs="Arial"/>
          <w:sz w:val="28"/>
        </w:rPr>
        <w:t>5.  Do not use red ink.  Do not use red pencil.</w:t>
      </w:r>
    </w:p>
    <w:p w:rsidR="000466CA" w:rsidRDefault="000466CA" w:rsidP="000466CA">
      <w:pPr>
        <w:rPr>
          <w:rFonts w:ascii="Arial" w:hAnsi="Arial" w:cs="Arial"/>
          <w:sz w:val="28"/>
        </w:rPr>
      </w:pPr>
      <w:r>
        <w:rPr>
          <w:rFonts w:ascii="Arial" w:hAnsi="Arial" w:cs="Arial"/>
          <w:sz w:val="28"/>
        </w:rPr>
        <w:t xml:space="preserve">6.  You will have </w:t>
      </w:r>
      <w:r w:rsidR="004436EB">
        <w:rPr>
          <w:rFonts w:ascii="Arial" w:hAnsi="Arial" w:cs="Arial"/>
          <w:sz w:val="28"/>
        </w:rPr>
        <w:t>9</w:t>
      </w:r>
      <w:r>
        <w:rPr>
          <w:rFonts w:ascii="Arial" w:hAnsi="Arial" w:cs="Arial"/>
          <w:sz w:val="28"/>
        </w:rPr>
        <w:t>0 minutes to work on this exam.</w:t>
      </w:r>
    </w:p>
    <w:p w:rsidR="000466CA" w:rsidRDefault="000466CA" w:rsidP="000466CA">
      <w:pPr>
        <w:rPr>
          <w:rFonts w:ascii="Arial" w:hAnsi="Arial" w:cs="Arial"/>
          <w:sz w:val="28"/>
        </w:rPr>
      </w:pPr>
    </w:p>
    <w:p w:rsidR="000466CA" w:rsidRDefault="000466CA" w:rsidP="000466CA">
      <w:pPr>
        <w:spacing w:line="360" w:lineRule="auto"/>
        <w:jc w:val="center"/>
        <w:rPr>
          <w:rFonts w:ascii="Times New Roman" w:hAnsi="Times New Roman"/>
          <w:sz w:val="28"/>
        </w:rPr>
      </w:pPr>
      <w:r>
        <w:rPr>
          <w:rFonts w:ascii="Times New Roman" w:hAnsi="Times New Roman"/>
          <w:sz w:val="28"/>
        </w:rPr>
        <w:t>1.  ________________/</w:t>
      </w:r>
      <w:r w:rsidR="0070050F">
        <w:rPr>
          <w:rFonts w:ascii="Times New Roman" w:hAnsi="Times New Roman"/>
          <w:sz w:val="28"/>
        </w:rPr>
        <w:t>4</w:t>
      </w:r>
      <w:r>
        <w:rPr>
          <w:rFonts w:ascii="Times New Roman" w:hAnsi="Times New Roman"/>
          <w:sz w:val="28"/>
        </w:rPr>
        <w:t>0</w:t>
      </w:r>
    </w:p>
    <w:p w:rsidR="000466CA" w:rsidRDefault="000466CA" w:rsidP="000466CA">
      <w:pPr>
        <w:spacing w:line="360" w:lineRule="auto"/>
        <w:jc w:val="center"/>
        <w:rPr>
          <w:rFonts w:ascii="Times New Roman" w:hAnsi="Times New Roman"/>
          <w:sz w:val="28"/>
        </w:rPr>
      </w:pPr>
      <w:r>
        <w:rPr>
          <w:rFonts w:ascii="Times New Roman" w:hAnsi="Times New Roman"/>
          <w:sz w:val="28"/>
        </w:rPr>
        <w:t>2.  ________________/</w:t>
      </w:r>
      <w:r w:rsidR="00FB1E19">
        <w:rPr>
          <w:rFonts w:ascii="Times New Roman" w:hAnsi="Times New Roman"/>
          <w:sz w:val="28"/>
        </w:rPr>
        <w:t>3</w:t>
      </w:r>
      <w:r w:rsidR="004436EB">
        <w:rPr>
          <w:rFonts w:ascii="Times New Roman" w:hAnsi="Times New Roman"/>
          <w:sz w:val="28"/>
        </w:rPr>
        <w:t>0</w:t>
      </w:r>
    </w:p>
    <w:p w:rsidR="000466CA" w:rsidRDefault="000466CA" w:rsidP="000466CA">
      <w:pPr>
        <w:spacing w:line="360" w:lineRule="auto"/>
        <w:jc w:val="center"/>
        <w:rPr>
          <w:rFonts w:ascii="Times New Roman" w:hAnsi="Times New Roman"/>
          <w:sz w:val="28"/>
        </w:rPr>
      </w:pPr>
      <w:r>
        <w:rPr>
          <w:rFonts w:ascii="Times New Roman" w:hAnsi="Times New Roman"/>
          <w:sz w:val="28"/>
        </w:rPr>
        <w:t>3.  ________________/</w:t>
      </w:r>
      <w:r w:rsidR="00FB1E19">
        <w:rPr>
          <w:rFonts w:ascii="Times New Roman" w:hAnsi="Times New Roman"/>
          <w:sz w:val="28"/>
        </w:rPr>
        <w:t>3</w:t>
      </w:r>
      <w:r w:rsidR="004436EB">
        <w:rPr>
          <w:rFonts w:ascii="Times New Roman" w:hAnsi="Times New Roman"/>
          <w:sz w:val="28"/>
        </w:rPr>
        <w:t>0</w:t>
      </w:r>
    </w:p>
    <w:p w:rsidR="000466CA" w:rsidRDefault="000466CA" w:rsidP="000466CA">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100</w:t>
      </w:r>
    </w:p>
    <w:p w:rsidR="000466CA" w:rsidRPr="00C83280" w:rsidRDefault="000466CA" w:rsidP="000466CA">
      <w:pPr>
        <w:ind w:left="-15"/>
        <w:rPr>
          <w:rFonts w:ascii="Times New Roman" w:hAnsi="Times New Roman"/>
          <w:sz w:val="28"/>
        </w:rPr>
      </w:pPr>
      <w:r>
        <w:rPr>
          <w:rFonts w:ascii="Arial" w:hAnsi="Arial" w:cs="Arial"/>
          <w:sz w:val="28"/>
        </w:rPr>
        <w:br w:type="page"/>
      </w:r>
      <w:r w:rsidRPr="00C83280">
        <w:rPr>
          <w:rFonts w:ascii="Times New Roman" w:hAnsi="Times New Roman"/>
          <w:sz w:val="28"/>
        </w:rPr>
        <w:lastRenderedPageBreak/>
        <w:t>Room for extra work</w:t>
      </w:r>
    </w:p>
    <w:p w:rsidR="00B81430" w:rsidRDefault="000466CA" w:rsidP="00D53436">
      <w:pPr>
        <w:pStyle w:val="ListParagraph"/>
        <w:numPr>
          <w:ilvl w:val="0"/>
          <w:numId w:val="10"/>
        </w:numPr>
        <w:rPr>
          <w:rFonts w:ascii="Times New Roman" w:hAnsi="Times New Roman"/>
          <w:sz w:val="28"/>
        </w:rPr>
      </w:pPr>
      <w:r w:rsidRPr="00FB1E19">
        <w:rPr>
          <w:rFonts w:ascii="Arial" w:hAnsi="Arial" w:cs="Arial"/>
          <w:sz w:val="28"/>
        </w:rPr>
        <w:br w:type="page"/>
      </w:r>
      <w:r w:rsidRPr="00FB1E19">
        <w:rPr>
          <w:rFonts w:ascii="Times New Roman" w:hAnsi="Times New Roman"/>
          <w:sz w:val="28"/>
        </w:rPr>
        <w:lastRenderedPageBreak/>
        <w:t>{</w:t>
      </w:r>
      <w:r w:rsidR="00037211" w:rsidRPr="00FB1E19">
        <w:rPr>
          <w:rFonts w:ascii="Times New Roman" w:hAnsi="Times New Roman"/>
          <w:sz w:val="28"/>
        </w:rPr>
        <w:t>4</w:t>
      </w:r>
      <w:r w:rsidRPr="00FB1E19">
        <w:rPr>
          <w:rFonts w:ascii="Times New Roman" w:hAnsi="Times New Roman"/>
          <w:sz w:val="28"/>
        </w:rPr>
        <w:t xml:space="preserve">0 Points} </w:t>
      </w:r>
      <w:r w:rsidR="001B6C19">
        <w:rPr>
          <w:rFonts w:ascii="Times New Roman" w:hAnsi="Times New Roman"/>
          <w:sz w:val="28"/>
        </w:rPr>
        <w:t xml:space="preserve">For the circuit shown below, </w:t>
      </w:r>
      <w:r w:rsidR="000871DC">
        <w:rPr>
          <w:rFonts w:ascii="Times New Roman" w:hAnsi="Times New Roman"/>
          <w:sz w:val="28"/>
        </w:rPr>
        <w:t xml:space="preserve">the </w:t>
      </w:r>
      <w:r w:rsidR="001B6C19">
        <w:rPr>
          <w:rFonts w:ascii="Times New Roman" w:hAnsi="Times New Roman"/>
          <w:sz w:val="28"/>
        </w:rPr>
        <w:t xml:space="preserve">switch has been in position </w:t>
      </w:r>
      <w:r w:rsidR="00234DC9" w:rsidRPr="0045096D">
        <w:rPr>
          <w:rFonts w:ascii="Times New Roman" w:hAnsi="Times New Roman"/>
          <w:b/>
          <w:sz w:val="28"/>
        </w:rPr>
        <w:t>a</w:t>
      </w:r>
      <w:r w:rsidR="00234DC9">
        <w:rPr>
          <w:rFonts w:ascii="Times New Roman" w:hAnsi="Times New Roman"/>
          <w:sz w:val="28"/>
        </w:rPr>
        <w:t xml:space="preserve"> for a long time before </w:t>
      </w:r>
      <m:oMath>
        <m:r>
          <w:rPr>
            <w:rFonts w:ascii="Cambria Math" w:hAnsi="Cambria Math"/>
            <w:sz w:val="28"/>
          </w:rPr>
          <m:t>t=0</m:t>
        </m:r>
      </m:oMath>
      <w:r w:rsidR="00234DC9">
        <w:rPr>
          <w:rFonts w:ascii="Times New Roman" w:hAnsi="Times New Roman"/>
          <w:sz w:val="28"/>
        </w:rPr>
        <w:t xml:space="preserve">. </w:t>
      </w:r>
      <w:r w:rsidR="0045096D">
        <w:rPr>
          <w:rFonts w:ascii="Times New Roman" w:hAnsi="Times New Roman"/>
          <w:sz w:val="28"/>
        </w:rPr>
        <w:t xml:space="preserve">At </w:t>
      </w:r>
      <m:oMath>
        <m:r>
          <w:rPr>
            <w:rFonts w:ascii="Cambria Math" w:hAnsi="Cambria Math"/>
            <w:sz w:val="28"/>
          </w:rPr>
          <m:t>t=0</m:t>
        </m:r>
      </m:oMath>
      <w:r w:rsidR="000871DC">
        <w:rPr>
          <w:rFonts w:ascii="Times New Roman" w:hAnsi="Times New Roman"/>
          <w:sz w:val="28"/>
        </w:rPr>
        <w:t>,</w:t>
      </w:r>
      <w:r w:rsidR="00234DC9">
        <w:rPr>
          <w:rFonts w:ascii="Times New Roman" w:hAnsi="Times New Roman"/>
          <w:sz w:val="28"/>
        </w:rPr>
        <w:t xml:space="preserve"> </w:t>
      </w:r>
      <w:r w:rsidR="000871DC">
        <w:rPr>
          <w:rFonts w:ascii="Times New Roman" w:hAnsi="Times New Roman"/>
          <w:sz w:val="28"/>
        </w:rPr>
        <w:t xml:space="preserve">the </w:t>
      </w:r>
      <w:r w:rsidR="00234DC9">
        <w:rPr>
          <w:rFonts w:ascii="Times New Roman" w:hAnsi="Times New Roman"/>
          <w:sz w:val="28"/>
        </w:rPr>
        <w:t xml:space="preserve">switch moved to position </w:t>
      </w:r>
      <w:r w:rsidR="00234DC9" w:rsidRPr="0045096D">
        <w:rPr>
          <w:rFonts w:ascii="Times New Roman" w:hAnsi="Times New Roman"/>
          <w:b/>
          <w:sz w:val="28"/>
        </w:rPr>
        <w:t>b</w:t>
      </w:r>
      <w:r w:rsidR="00234DC9">
        <w:rPr>
          <w:rFonts w:ascii="Times New Roman" w:hAnsi="Times New Roman"/>
          <w:sz w:val="28"/>
        </w:rPr>
        <w:t xml:space="preserve">. Then, 1 [s] later, </w:t>
      </w:r>
      <w:r w:rsidR="000871DC">
        <w:rPr>
          <w:rFonts w:ascii="Times New Roman" w:hAnsi="Times New Roman"/>
          <w:sz w:val="28"/>
        </w:rPr>
        <w:t xml:space="preserve">the </w:t>
      </w:r>
      <w:r w:rsidR="00234DC9">
        <w:rPr>
          <w:rFonts w:ascii="Times New Roman" w:hAnsi="Times New Roman"/>
          <w:sz w:val="28"/>
        </w:rPr>
        <w:t xml:space="preserve">switch moved to position </w:t>
      </w:r>
      <w:r w:rsidR="00234DC9" w:rsidRPr="001A686D">
        <w:rPr>
          <w:rFonts w:ascii="Times New Roman" w:hAnsi="Times New Roman"/>
          <w:b/>
          <w:sz w:val="28"/>
        </w:rPr>
        <w:t>c</w:t>
      </w:r>
      <w:r w:rsidR="00234DC9">
        <w:rPr>
          <w:rFonts w:ascii="Times New Roman" w:hAnsi="Times New Roman"/>
          <w:sz w:val="28"/>
        </w:rPr>
        <w:t>.</w:t>
      </w:r>
    </w:p>
    <w:p w:rsidR="00234DC9" w:rsidRDefault="00234DC9" w:rsidP="00234DC9">
      <w:pPr>
        <w:pStyle w:val="ListParagraph"/>
        <w:rPr>
          <w:rFonts w:ascii="Times New Roman" w:hAnsi="Times New Roman"/>
          <w:sz w:val="28"/>
        </w:rPr>
      </w:pPr>
      <w:r>
        <w:rPr>
          <w:rFonts w:ascii="Times New Roman" w:hAnsi="Times New Roman"/>
          <w:sz w:val="28"/>
        </w:rPr>
        <w:t xml:space="preserve">Please find </w:t>
      </w:r>
      <m:oMath>
        <m:sSub>
          <m:sSubPr>
            <m:ctrlPr>
              <w:rPr>
                <w:rFonts w:ascii="Cambria Math" w:hAnsi="Cambria Math"/>
                <w:i/>
                <w:sz w:val="28"/>
              </w:rPr>
            </m:ctrlPr>
          </m:sSubPr>
          <m:e>
            <m:r>
              <w:rPr>
                <w:rFonts w:ascii="Cambria Math" w:hAnsi="Cambria Math"/>
                <w:sz w:val="28"/>
              </w:rPr>
              <m:t>v</m:t>
            </m:r>
          </m:e>
          <m:sub>
            <m:r>
              <w:rPr>
                <w:rFonts w:ascii="Cambria Math" w:hAnsi="Cambria Math"/>
                <w:sz w:val="28"/>
              </w:rPr>
              <m:t>C</m:t>
            </m:r>
          </m:sub>
        </m:sSub>
        <m:r>
          <w:rPr>
            <w:rFonts w:ascii="Cambria Math" w:hAnsi="Cambria Math"/>
            <w:sz w:val="28"/>
          </w:rPr>
          <m:t>(t)</m:t>
        </m:r>
      </m:oMath>
      <w:r>
        <w:rPr>
          <w:rFonts w:ascii="Times New Roman" w:hAnsi="Times New Roman"/>
          <w:sz w:val="28"/>
        </w:rPr>
        <w:t xml:space="preserve"> for </w:t>
      </w:r>
      <m:oMath>
        <m:r>
          <w:rPr>
            <w:rFonts w:ascii="Cambria Math" w:hAnsi="Cambria Math"/>
            <w:sz w:val="28"/>
          </w:rPr>
          <m:t>t≥0</m:t>
        </m:r>
      </m:oMath>
      <w:r>
        <w:rPr>
          <w:rFonts w:ascii="Times New Roman" w:hAnsi="Times New Roman"/>
          <w:sz w:val="28"/>
        </w:rPr>
        <w:t>.</w:t>
      </w:r>
    </w:p>
    <w:p w:rsidR="00B81430" w:rsidRDefault="001752E0" w:rsidP="00B81430">
      <w:pPr>
        <w:pStyle w:val="ListParagraph"/>
        <w:ind w:left="0"/>
        <w:rPr>
          <w:rFonts w:ascii="Times New Roman" w:hAnsi="Times New Roman"/>
          <w:sz w:val="28"/>
        </w:rPr>
      </w:pPr>
      <w:r>
        <w:object w:dxaOrig="26235" w:dyaOrig="9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73.25pt" o:ole="">
            <v:imagedata r:id="rId7" o:title=""/>
          </v:shape>
          <o:OLEObject Type="Embed" ProgID="Visio.Drawing.11" ShapeID="_x0000_i1025" DrawAspect="Content" ObjectID="_1617199693" r:id="rId8"/>
        </w:object>
      </w:r>
      <w:r w:rsidR="00FC4A0B" w:rsidRPr="00FC4A0B">
        <w:rPr>
          <w:noProof/>
          <w:lang w:eastAsia="zh-CN"/>
        </w:rPr>
        <w:t xml:space="preserve"> </w:t>
      </w:r>
    </w:p>
    <w:p w:rsidR="009A1E49" w:rsidRDefault="009A1E49" w:rsidP="00D53436">
      <w:pPr>
        <w:pStyle w:val="ListParagraph"/>
        <w:numPr>
          <w:ilvl w:val="0"/>
          <w:numId w:val="10"/>
        </w:numPr>
        <w:rPr>
          <w:rFonts w:ascii="Times New Roman" w:hAnsi="Times New Roman"/>
          <w:sz w:val="28"/>
        </w:rPr>
      </w:pPr>
      <w:r>
        <w:rPr>
          <w:rFonts w:ascii="Times New Roman" w:hAnsi="Times New Roman"/>
        </w:rPr>
        <w:br w:type="page"/>
      </w:r>
    </w:p>
    <w:p w:rsidR="000466CA" w:rsidRDefault="000466CA" w:rsidP="000466CA">
      <w:pPr>
        <w:pStyle w:val="Heading1"/>
        <w:rPr>
          <w:rFonts w:ascii="Times New Roman" w:hAnsi="Times New Roman"/>
        </w:rPr>
      </w:pPr>
      <w:r>
        <w:rPr>
          <w:rFonts w:ascii="Times New Roman" w:hAnsi="Times New Roman"/>
        </w:rPr>
        <w:t>Room for extra work</w:t>
      </w:r>
    </w:p>
    <w:p w:rsidR="000466CA" w:rsidRDefault="000466CA" w:rsidP="000466CA">
      <w:pPr>
        <w:rPr>
          <w:rFonts w:ascii="Times New Roman" w:hAnsi="Times New Roman"/>
          <w:sz w:val="28"/>
        </w:rPr>
      </w:pPr>
    </w:p>
    <w:p w:rsidR="00551253" w:rsidRDefault="00551253">
      <w:pPr>
        <w:spacing w:after="200" w:line="276" w:lineRule="auto"/>
        <w:rPr>
          <w:rFonts w:ascii="Times New Roman" w:hAnsi="Times New Roman"/>
          <w:sz w:val="28"/>
        </w:rPr>
      </w:pPr>
      <w:r>
        <w:rPr>
          <w:rFonts w:ascii="Times New Roman" w:hAnsi="Times New Roman"/>
          <w:sz w:val="28"/>
        </w:rPr>
        <w:br w:type="page"/>
      </w:r>
    </w:p>
    <w:p w:rsidR="00D53436" w:rsidRPr="007B7798" w:rsidRDefault="00FB0D9E" w:rsidP="007B7798">
      <w:pPr>
        <w:pStyle w:val="ListParagraph"/>
        <w:numPr>
          <w:ilvl w:val="0"/>
          <w:numId w:val="16"/>
        </w:numPr>
        <w:rPr>
          <w:rFonts w:ascii="Times New Roman" w:hAnsi="Times New Roman"/>
          <w:sz w:val="28"/>
        </w:rPr>
      </w:pPr>
      <w:r w:rsidRPr="007B7798">
        <w:rPr>
          <w:rFonts w:ascii="Times New Roman" w:hAnsi="Times New Roman"/>
          <w:sz w:val="28"/>
          <w:szCs w:val="28"/>
        </w:rPr>
        <w:t>{30 Points}</w:t>
      </w:r>
      <w:r w:rsidR="00D53436" w:rsidRPr="007B7798">
        <w:rPr>
          <w:rFonts w:ascii="Times New Roman" w:hAnsi="Times New Roman"/>
          <w:sz w:val="28"/>
        </w:rPr>
        <w:t xml:space="preserve"> </w:t>
      </w:r>
      <w:r w:rsidR="000A5F73" w:rsidRPr="007B7798">
        <w:rPr>
          <w:rFonts w:ascii="Times New Roman" w:hAnsi="Times New Roman"/>
          <w:sz w:val="28"/>
        </w:rPr>
        <w:t xml:space="preserve">The circuit shown </w:t>
      </w:r>
      <w:r w:rsidR="004807E1" w:rsidRPr="007B7798">
        <w:rPr>
          <w:rFonts w:ascii="Times New Roman" w:hAnsi="Times New Roman"/>
          <w:sz w:val="28"/>
        </w:rPr>
        <w:t xml:space="preserve">below </w:t>
      </w:r>
      <w:r w:rsidR="000A5F73" w:rsidRPr="007B7798">
        <w:rPr>
          <w:rFonts w:ascii="Times New Roman" w:hAnsi="Times New Roman"/>
          <w:sz w:val="28"/>
        </w:rPr>
        <w:t xml:space="preserve">is operating in </w:t>
      </w:r>
      <w:r w:rsidR="00DC7A93" w:rsidRPr="007B7798">
        <w:rPr>
          <w:rFonts w:ascii="Times New Roman" w:hAnsi="Times New Roman"/>
          <w:sz w:val="28"/>
        </w:rPr>
        <w:t xml:space="preserve">the </w:t>
      </w:r>
      <w:r w:rsidR="000A5F73" w:rsidRPr="007B7798">
        <w:rPr>
          <w:rFonts w:ascii="Times New Roman" w:hAnsi="Times New Roman"/>
          <w:sz w:val="28"/>
        </w:rPr>
        <w:t xml:space="preserve">steady-state. The </w:t>
      </w:r>
      <w:r w:rsidR="00DC7A93" w:rsidRPr="007B7798">
        <w:rPr>
          <w:rFonts w:ascii="Times New Roman" w:hAnsi="Times New Roman"/>
          <w:sz w:val="28"/>
        </w:rPr>
        <w:t>values of</w:t>
      </w:r>
      <w:r w:rsidR="002E16F5">
        <w:rPr>
          <w:rFonts w:ascii="Times New Roman" w:hAnsi="Times New Roman"/>
          <w:sz w:val="28"/>
        </w:rPr>
        <w:t xml:space="preserve"> the</w:t>
      </w:r>
      <w:r w:rsidR="00DC7A93" w:rsidRPr="007B7798">
        <w:rPr>
          <w:rFonts w:ascii="Times New Roman" w:hAnsi="Times New Roman"/>
          <w:sz w:val="28"/>
        </w:rPr>
        <w:t xml:space="preserve"> </w:t>
      </w:r>
      <w:r w:rsidR="000A5F73" w:rsidRPr="007B7798">
        <w:rPr>
          <w:rFonts w:ascii="Times New Roman" w:hAnsi="Times New Roman"/>
          <w:sz w:val="28"/>
        </w:rPr>
        <w:t>voltage source and the current source are given as</w:t>
      </w:r>
    </w:p>
    <w:p w:rsidR="0031763E" w:rsidRDefault="00107EB6" w:rsidP="0031763E">
      <w:pPr>
        <w:pStyle w:val="ListParagraph"/>
        <w:rPr>
          <w:rFonts w:ascii="Times New Roman" w:hAnsi="Times New Roman"/>
          <w:sz w:val="28"/>
        </w:rPr>
      </w:pPr>
      <m:oMath>
        <m:sSub>
          <m:sSubPr>
            <m:ctrlPr>
              <w:rPr>
                <w:rFonts w:ascii="Cambria Math" w:hAnsi="Cambria Math"/>
                <w:i/>
                <w:sz w:val="28"/>
              </w:rPr>
            </m:ctrlPr>
          </m:sSubPr>
          <m:e>
            <m:r>
              <w:rPr>
                <w:rFonts w:ascii="Cambria Math" w:hAnsi="Cambria Math"/>
                <w:sz w:val="28"/>
              </w:rPr>
              <m:t>v</m:t>
            </m:r>
          </m:e>
          <m:sub>
            <m:r>
              <w:rPr>
                <w:rFonts w:ascii="Cambria Math" w:hAnsi="Cambria Math"/>
                <w:sz w:val="28"/>
              </w:rPr>
              <m:t>S</m:t>
            </m:r>
          </m:sub>
        </m:sSub>
        <m:d>
          <m:dPr>
            <m:ctrlPr>
              <w:rPr>
                <w:rFonts w:ascii="Cambria Math" w:hAnsi="Cambria Math"/>
                <w:i/>
                <w:sz w:val="28"/>
              </w:rPr>
            </m:ctrlPr>
          </m:dPr>
          <m:e>
            <m:r>
              <w:rPr>
                <w:rFonts w:ascii="Cambria Math" w:hAnsi="Cambria Math"/>
                <w:sz w:val="28"/>
              </w:rPr>
              <m:t>t</m:t>
            </m:r>
          </m:e>
        </m:d>
        <m:r>
          <w:rPr>
            <w:rFonts w:ascii="Cambria Math" w:hAnsi="Cambria Math"/>
            <w:sz w:val="28"/>
          </w:rPr>
          <m:t>=6[V]</m:t>
        </m:r>
        <m:r>
          <m:rPr>
            <m:sty m:val="p"/>
          </m:rPr>
          <w:rPr>
            <w:rFonts w:ascii="Cambria Math" w:hAnsi="Cambria Math"/>
            <w:sz w:val="28"/>
          </w:rPr>
          <m:t>sin⁡</m:t>
        </m:r>
        <m:r>
          <w:rPr>
            <w:rFonts w:ascii="Cambria Math" w:hAnsi="Cambria Math"/>
            <w:sz w:val="28"/>
          </w:rPr>
          <m:t>(500</m:t>
        </m:r>
        <m:d>
          <m:dPr>
            <m:begChr m:val="["/>
            <m:endChr m:val="]"/>
            <m:ctrlPr>
              <w:rPr>
                <w:rFonts w:ascii="Cambria Math" w:hAnsi="Cambria Math"/>
                <w:i/>
                <w:sz w:val="28"/>
              </w:rPr>
            </m:ctrlPr>
          </m:dPr>
          <m:e>
            <m:f>
              <m:fPr>
                <m:ctrlPr>
                  <w:rPr>
                    <w:rFonts w:ascii="Cambria Math" w:hAnsi="Cambria Math"/>
                    <w:i/>
                    <w:sz w:val="28"/>
                  </w:rPr>
                </m:ctrlPr>
              </m:fPr>
              <m:num>
                <m:r>
                  <w:rPr>
                    <w:rFonts w:ascii="Cambria Math" w:hAnsi="Cambria Math"/>
                    <w:sz w:val="28"/>
                  </w:rPr>
                  <m:t>rad</m:t>
                </m:r>
              </m:num>
              <m:den>
                <m:r>
                  <w:rPr>
                    <w:rFonts w:ascii="Cambria Math" w:hAnsi="Cambria Math"/>
                    <w:sz w:val="28"/>
                  </w:rPr>
                  <m:t>s</m:t>
                </m:r>
              </m:den>
            </m:f>
          </m:e>
        </m:d>
        <m:r>
          <w:rPr>
            <w:rFonts w:ascii="Cambria Math" w:hAnsi="Cambria Math"/>
            <w:sz w:val="28"/>
          </w:rPr>
          <m:t>t+57°)</m:t>
        </m:r>
      </m:oMath>
      <w:r w:rsidR="000A5F73">
        <w:rPr>
          <w:rFonts w:ascii="Times New Roman" w:hAnsi="Times New Roman"/>
          <w:sz w:val="28"/>
        </w:rPr>
        <w:t>, and</w:t>
      </w:r>
    </w:p>
    <w:p w:rsidR="000A5F73" w:rsidRDefault="00107EB6" w:rsidP="0031763E">
      <w:pPr>
        <w:pStyle w:val="ListParagraph"/>
        <w:rPr>
          <w:rFonts w:ascii="Times New Roman" w:hAnsi="Times New Roman"/>
          <w:sz w:val="28"/>
        </w:rPr>
      </w:pPr>
      <m:oMath>
        <m:sSub>
          <m:sSubPr>
            <m:ctrlPr>
              <w:rPr>
                <w:rFonts w:ascii="Cambria Math" w:hAnsi="Cambria Math"/>
                <w:i/>
                <w:sz w:val="28"/>
              </w:rPr>
            </m:ctrlPr>
          </m:sSubPr>
          <m:e>
            <m:r>
              <w:rPr>
                <w:rFonts w:ascii="Cambria Math" w:hAnsi="Cambria Math"/>
                <w:sz w:val="28"/>
              </w:rPr>
              <m:t>i</m:t>
            </m:r>
          </m:e>
          <m:sub>
            <m:r>
              <w:rPr>
                <w:rFonts w:ascii="Cambria Math" w:hAnsi="Cambria Math"/>
                <w:sz w:val="28"/>
              </w:rPr>
              <m:t>S</m:t>
            </m:r>
          </m:sub>
        </m:sSub>
        <m:d>
          <m:dPr>
            <m:ctrlPr>
              <w:rPr>
                <w:rFonts w:ascii="Cambria Math" w:hAnsi="Cambria Math"/>
                <w:i/>
                <w:sz w:val="28"/>
              </w:rPr>
            </m:ctrlPr>
          </m:dPr>
          <m:e>
            <m:r>
              <w:rPr>
                <w:rFonts w:ascii="Cambria Math" w:hAnsi="Cambria Math"/>
                <w:sz w:val="28"/>
              </w:rPr>
              <m:t>t</m:t>
            </m:r>
          </m:e>
        </m:d>
        <m:r>
          <w:rPr>
            <w:rFonts w:ascii="Cambria Math" w:hAnsi="Cambria Math"/>
            <w:sz w:val="28"/>
          </w:rPr>
          <m:t>=10[mA]</m:t>
        </m:r>
        <m:r>
          <m:rPr>
            <m:sty m:val="p"/>
          </m:rPr>
          <w:rPr>
            <w:rFonts w:ascii="Cambria Math" w:hAnsi="Cambria Math"/>
            <w:sz w:val="28"/>
          </w:rPr>
          <m:t>cos⁡</m:t>
        </m:r>
        <m:r>
          <w:rPr>
            <w:rFonts w:ascii="Cambria Math" w:hAnsi="Cambria Math"/>
            <w:sz w:val="28"/>
          </w:rPr>
          <m:t>(750</m:t>
        </m:r>
        <m:d>
          <m:dPr>
            <m:begChr m:val="["/>
            <m:endChr m:val="]"/>
            <m:ctrlPr>
              <w:rPr>
                <w:rFonts w:ascii="Cambria Math" w:hAnsi="Cambria Math"/>
                <w:i/>
                <w:sz w:val="28"/>
              </w:rPr>
            </m:ctrlPr>
          </m:dPr>
          <m:e>
            <m:f>
              <m:fPr>
                <m:ctrlPr>
                  <w:rPr>
                    <w:rFonts w:ascii="Cambria Math" w:hAnsi="Cambria Math"/>
                    <w:i/>
                    <w:sz w:val="28"/>
                  </w:rPr>
                </m:ctrlPr>
              </m:fPr>
              <m:num>
                <m:r>
                  <w:rPr>
                    <w:rFonts w:ascii="Cambria Math" w:hAnsi="Cambria Math"/>
                    <w:sz w:val="28"/>
                  </w:rPr>
                  <m:t>rad</m:t>
                </m:r>
              </m:num>
              <m:den>
                <m:r>
                  <w:rPr>
                    <w:rFonts w:ascii="Cambria Math" w:hAnsi="Cambria Math"/>
                    <w:sz w:val="28"/>
                  </w:rPr>
                  <m:t>s</m:t>
                </m:r>
              </m:den>
            </m:f>
          </m:e>
        </m:d>
        <m:r>
          <w:rPr>
            <w:rFonts w:ascii="Cambria Math" w:hAnsi="Cambria Math"/>
            <w:sz w:val="28"/>
          </w:rPr>
          <m:t>t-130°)</m:t>
        </m:r>
      </m:oMath>
      <w:r w:rsidR="00D43B09">
        <w:rPr>
          <w:rFonts w:ascii="Times New Roman" w:hAnsi="Times New Roman"/>
          <w:sz w:val="28"/>
        </w:rPr>
        <w:t>.</w:t>
      </w:r>
    </w:p>
    <w:p w:rsidR="000A5F73" w:rsidRDefault="00DC7A93" w:rsidP="000A5F73">
      <w:pPr>
        <w:pStyle w:val="ListParagraph"/>
        <w:rPr>
          <w:rFonts w:ascii="Times New Roman" w:hAnsi="Times New Roman"/>
          <w:sz w:val="28"/>
        </w:rPr>
      </w:pPr>
      <w:r>
        <w:rPr>
          <w:rFonts w:ascii="Times New Roman" w:hAnsi="Times New Roman"/>
          <w:sz w:val="28"/>
        </w:rPr>
        <w:t>Please f</w:t>
      </w:r>
      <w:r w:rsidR="00D43B09">
        <w:rPr>
          <w:rFonts w:ascii="Times New Roman" w:hAnsi="Times New Roman"/>
          <w:sz w:val="28"/>
        </w:rPr>
        <w:t xml:space="preserve">ind </w:t>
      </w:r>
      <w:r w:rsidR="001A2850">
        <w:rPr>
          <w:rFonts w:ascii="Times New Roman" w:hAnsi="Times New Roman"/>
          <w:sz w:val="28"/>
        </w:rPr>
        <w:t xml:space="preserve">the </w:t>
      </w:r>
      <w:r w:rsidR="00D43B09">
        <w:rPr>
          <w:rFonts w:ascii="Times New Roman" w:hAnsi="Times New Roman"/>
          <w:sz w:val="28"/>
        </w:rPr>
        <w:t xml:space="preserve">current </w:t>
      </w:r>
      <m:oMath>
        <m:sSub>
          <m:sSubPr>
            <m:ctrlPr>
              <w:rPr>
                <w:rFonts w:ascii="Cambria Math" w:hAnsi="Cambria Math"/>
                <w:i/>
                <w:sz w:val="28"/>
              </w:rPr>
            </m:ctrlPr>
          </m:sSubPr>
          <m:e>
            <m:r>
              <w:rPr>
                <w:rFonts w:ascii="Cambria Math" w:hAnsi="Cambria Math"/>
                <w:sz w:val="28"/>
              </w:rPr>
              <m:t>i</m:t>
            </m:r>
          </m:e>
          <m:sub>
            <m:r>
              <w:rPr>
                <w:rFonts w:ascii="Cambria Math" w:hAnsi="Cambria Math"/>
                <w:sz w:val="28"/>
              </w:rPr>
              <m:t>Q</m:t>
            </m:r>
          </m:sub>
        </m:sSub>
        <m:r>
          <w:rPr>
            <w:rFonts w:ascii="Cambria Math" w:hAnsi="Cambria Math"/>
            <w:sz w:val="28"/>
          </w:rPr>
          <m:t>(t)</m:t>
        </m:r>
      </m:oMath>
      <w:r w:rsidR="00D43B09">
        <w:rPr>
          <w:rFonts w:ascii="Times New Roman" w:hAnsi="Times New Roman"/>
          <w:sz w:val="28"/>
        </w:rPr>
        <w:t>.</w:t>
      </w:r>
    </w:p>
    <w:p w:rsidR="00C44CBB" w:rsidRDefault="000A5F73">
      <w:pPr>
        <w:spacing w:after="200" w:line="276" w:lineRule="auto"/>
        <w:rPr>
          <w:rFonts w:ascii="Times New Roman" w:hAnsi="Times New Roman"/>
          <w:sz w:val="28"/>
        </w:rPr>
      </w:pPr>
      <w:r>
        <w:object w:dxaOrig="29788" w:dyaOrig="8429">
          <v:shape id="_x0000_i1026" type="#_x0000_t75" style="width:468pt;height:132pt" o:ole="">
            <v:imagedata r:id="rId9" o:title=""/>
          </v:shape>
          <o:OLEObject Type="Embed" ProgID="Visio.Drawing.11" ShapeID="_x0000_i1026" DrawAspect="Content" ObjectID="_1617199694" r:id="rId10"/>
        </w:object>
      </w:r>
    </w:p>
    <w:p w:rsidR="002C7522" w:rsidRDefault="002C7522">
      <w:pPr>
        <w:spacing w:after="200" w:line="276" w:lineRule="auto"/>
        <w:rPr>
          <w:rFonts w:ascii="Times New Roman" w:hAnsi="Times New Roman"/>
          <w:sz w:val="28"/>
        </w:rPr>
      </w:pPr>
      <w:r>
        <w:rPr>
          <w:rFonts w:ascii="Times New Roman" w:hAnsi="Times New Roman"/>
          <w:sz w:val="28"/>
        </w:rPr>
        <w:br w:type="page"/>
      </w:r>
    </w:p>
    <w:p w:rsidR="000466CA" w:rsidRDefault="000466CA" w:rsidP="000466CA">
      <w:pPr>
        <w:rPr>
          <w:rFonts w:ascii="Times New Roman" w:hAnsi="Times New Roman"/>
          <w:sz w:val="28"/>
        </w:rPr>
      </w:pPr>
      <w:r>
        <w:rPr>
          <w:rFonts w:ascii="Times New Roman" w:hAnsi="Times New Roman"/>
          <w:sz w:val="28"/>
        </w:rPr>
        <w:t>Room for extra work</w:t>
      </w:r>
    </w:p>
    <w:p w:rsidR="00075EF0" w:rsidRDefault="00075EF0">
      <w:pPr>
        <w:spacing w:after="200" w:line="276" w:lineRule="auto"/>
        <w:rPr>
          <w:rFonts w:ascii="Times New Roman" w:hAnsi="Times New Roman"/>
          <w:sz w:val="28"/>
        </w:rPr>
      </w:pPr>
      <w:r>
        <w:rPr>
          <w:rFonts w:ascii="Times New Roman" w:hAnsi="Times New Roman"/>
          <w:sz w:val="28"/>
        </w:rPr>
        <w:br w:type="page"/>
      </w:r>
    </w:p>
    <w:p w:rsidR="000466CA" w:rsidRDefault="00075EF0" w:rsidP="000466CA">
      <w:pPr>
        <w:rPr>
          <w:rFonts w:ascii="Times New Roman" w:hAnsi="Times New Roman"/>
          <w:sz w:val="28"/>
        </w:rPr>
      </w:pPr>
      <w:r w:rsidRPr="00E87488">
        <w:rPr>
          <w:rFonts w:ascii="Times New Roman" w:hAnsi="Times New Roman"/>
          <w:sz w:val="28"/>
        </w:rPr>
        <w:t>Room for extra work</w:t>
      </w:r>
    </w:p>
    <w:p w:rsidR="000466CA" w:rsidRDefault="000466CA" w:rsidP="000466CA">
      <w:pPr>
        <w:rPr>
          <w:rFonts w:ascii="Times New Roman" w:hAnsi="Times New Roman"/>
          <w:sz w:val="28"/>
        </w:rPr>
      </w:pPr>
    </w:p>
    <w:p w:rsidR="000466CA" w:rsidRPr="006835D5" w:rsidRDefault="000466CA" w:rsidP="000466CA">
      <w:pPr>
        <w:rPr>
          <w:rFonts w:ascii="Times New Roman" w:hAnsi="Times New Roman"/>
          <w:sz w:val="28"/>
        </w:rPr>
      </w:pPr>
    </w:p>
    <w:p w:rsidR="00E87488" w:rsidRDefault="00E87488">
      <w:pPr>
        <w:spacing w:after="200" w:line="276" w:lineRule="auto"/>
        <w:rPr>
          <w:rFonts w:ascii="Times New Roman" w:hAnsi="Times New Roman"/>
          <w:sz w:val="28"/>
          <w:szCs w:val="28"/>
        </w:rPr>
      </w:pPr>
      <w:r>
        <w:rPr>
          <w:rFonts w:ascii="Times New Roman" w:hAnsi="Times New Roman"/>
          <w:sz w:val="28"/>
          <w:szCs w:val="28"/>
        </w:rPr>
        <w:br w:type="page"/>
      </w:r>
    </w:p>
    <w:p w:rsidR="006834BA" w:rsidRPr="00D53436" w:rsidRDefault="000466CA" w:rsidP="007B7798">
      <w:pPr>
        <w:pStyle w:val="ListParagraph"/>
        <w:numPr>
          <w:ilvl w:val="0"/>
          <w:numId w:val="16"/>
        </w:numPr>
        <w:autoSpaceDE w:val="0"/>
        <w:autoSpaceDN w:val="0"/>
        <w:adjustRightInd w:val="0"/>
        <w:ind w:left="360"/>
        <w:rPr>
          <w:rFonts w:ascii="Times New Roman" w:hAnsi="Times New Roman"/>
          <w:sz w:val="28"/>
          <w:szCs w:val="28"/>
        </w:rPr>
      </w:pPr>
      <w:r w:rsidRPr="005A1717">
        <w:rPr>
          <w:rFonts w:ascii="Times New Roman" w:hAnsi="Times New Roman"/>
          <w:sz w:val="28"/>
          <w:szCs w:val="28"/>
        </w:rPr>
        <w:t>{</w:t>
      </w:r>
      <w:r w:rsidR="00FB0D9E" w:rsidRPr="005A1717">
        <w:rPr>
          <w:rFonts w:ascii="Times New Roman" w:hAnsi="Times New Roman"/>
          <w:sz w:val="28"/>
          <w:szCs w:val="28"/>
        </w:rPr>
        <w:t>3</w:t>
      </w:r>
      <w:r w:rsidR="00BF2B7F" w:rsidRPr="005A1717">
        <w:rPr>
          <w:rFonts w:ascii="Times New Roman" w:hAnsi="Times New Roman"/>
          <w:sz w:val="28"/>
          <w:szCs w:val="28"/>
        </w:rPr>
        <w:t>0</w:t>
      </w:r>
      <w:r w:rsidRPr="005A1717">
        <w:rPr>
          <w:rFonts w:ascii="Times New Roman" w:hAnsi="Times New Roman"/>
          <w:sz w:val="28"/>
          <w:szCs w:val="28"/>
        </w:rPr>
        <w:t xml:space="preserve"> Points} </w:t>
      </w:r>
      <w:r w:rsidR="00D53436">
        <w:rPr>
          <w:rFonts w:ascii="Times New Roman" w:hAnsi="Times New Roman"/>
          <w:sz w:val="28"/>
          <w:szCs w:val="28"/>
        </w:rPr>
        <w:t xml:space="preserve">The circuit shown below operates in steady-state.  Find </w:t>
      </w:r>
      <w:r w:rsidR="00D53436" w:rsidRPr="00D53436">
        <w:rPr>
          <w:rFonts w:ascii="Times New Roman" w:hAnsi="Times New Roman"/>
          <w:i/>
          <w:sz w:val="28"/>
          <w:szCs w:val="28"/>
        </w:rPr>
        <w:t>R</w:t>
      </w:r>
      <w:r w:rsidR="00D53436" w:rsidRPr="00D53436">
        <w:rPr>
          <w:rFonts w:ascii="Times New Roman" w:hAnsi="Times New Roman"/>
          <w:i/>
          <w:sz w:val="28"/>
          <w:szCs w:val="28"/>
          <w:vertAlign w:val="subscript"/>
        </w:rPr>
        <w:t>X</w:t>
      </w:r>
      <w:r w:rsidR="00D53436">
        <w:rPr>
          <w:rFonts w:ascii="Times New Roman" w:hAnsi="Times New Roman"/>
          <w:sz w:val="28"/>
          <w:szCs w:val="28"/>
        </w:rPr>
        <w:t xml:space="preserve">  so that the voltage </w:t>
      </w:r>
      <w:r w:rsidR="00D53436" w:rsidRPr="00D53436">
        <w:rPr>
          <w:rFonts w:ascii="Times New Roman" w:hAnsi="Times New Roman"/>
          <w:i/>
          <w:sz w:val="28"/>
          <w:szCs w:val="28"/>
        </w:rPr>
        <w:t>v</w:t>
      </w:r>
      <w:r w:rsidR="00D53436" w:rsidRPr="00D53436">
        <w:rPr>
          <w:rFonts w:ascii="Times New Roman" w:hAnsi="Times New Roman"/>
          <w:i/>
          <w:sz w:val="28"/>
          <w:szCs w:val="28"/>
          <w:vertAlign w:val="subscript"/>
        </w:rPr>
        <w:t>X</w:t>
      </w:r>
      <w:r w:rsidR="00D53436">
        <w:rPr>
          <w:rFonts w:ascii="Times New Roman" w:hAnsi="Times New Roman"/>
          <w:sz w:val="28"/>
          <w:szCs w:val="28"/>
        </w:rPr>
        <w:t xml:space="preserve"> is given by</w:t>
      </w:r>
    </w:p>
    <w:p w:rsidR="00D53436" w:rsidRPr="00D53436" w:rsidRDefault="00D53436" w:rsidP="001053AE">
      <w:pPr>
        <w:autoSpaceDE w:val="0"/>
        <w:autoSpaceDN w:val="0"/>
        <w:adjustRightInd w:val="0"/>
        <w:ind w:firstLine="360"/>
        <w:rPr>
          <w:rFonts w:ascii="Times New Roman" w:hAnsi="Times New Roman"/>
          <w:sz w:val="28"/>
          <w:szCs w:val="28"/>
        </w:rPr>
      </w:pPr>
      <w:r w:rsidRPr="00D53436">
        <w:rPr>
          <w:rFonts w:ascii="Times New Roman" w:hAnsi="Times New Roman"/>
          <w:position w:val="-30"/>
          <w:sz w:val="28"/>
          <w:szCs w:val="28"/>
        </w:rPr>
        <w:object w:dxaOrig="3680" w:dyaOrig="720">
          <v:shape id="_x0000_i1027" type="#_x0000_t75" style="width:233.25pt;height:45.75pt" o:ole="">
            <v:imagedata r:id="rId11" o:title=""/>
          </v:shape>
          <o:OLEObject Type="Embed" ProgID="Equation.DSMT4" ShapeID="_x0000_i1027" DrawAspect="Content" ObjectID="_1617199695" r:id="rId12"/>
        </w:object>
      </w:r>
      <w:r>
        <w:rPr>
          <w:rFonts w:ascii="Times New Roman" w:hAnsi="Times New Roman"/>
          <w:sz w:val="28"/>
          <w:szCs w:val="28"/>
        </w:rPr>
        <w:t xml:space="preserve"> </w:t>
      </w:r>
    </w:p>
    <w:p w:rsidR="00D53436" w:rsidRDefault="00D53436" w:rsidP="001053AE">
      <w:pPr>
        <w:autoSpaceDE w:val="0"/>
        <w:autoSpaceDN w:val="0"/>
        <w:adjustRightInd w:val="0"/>
        <w:ind w:firstLine="360"/>
        <w:rPr>
          <w:rFonts w:ascii="Times New Roman" w:hAnsi="Times New Roman"/>
          <w:sz w:val="28"/>
          <w:szCs w:val="28"/>
        </w:rPr>
      </w:pPr>
      <w:r>
        <w:rPr>
          <w:rFonts w:ascii="Times New Roman" w:hAnsi="Times New Roman"/>
          <w:sz w:val="28"/>
          <w:szCs w:val="28"/>
        </w:rPr>
        <w:t>w</w:t>
      </w:r>
      <w:r w:rsidRPr="00D53436">
        <w:rPr>
          <w:rFonts w:ascii="Times New Roman" w:hAnsi="Times New Roman"/>
          <w:sz w:val="28"/>
          <w:szCs w:val="28"/>
        </w:rPr>
        <w:t xml:space="preserve">here </w:t>
      </w:r>
      <w:r w:rsidRPr="00D53436">
        <w:rPr>
          <w:rFonts w:ascii="Times New Roman" w:hAnsi="Times New Roman"/>
          <w:i/>
          <w:sz w:val="28"/>
          <w:szCs w:val="28"/>
        </w:rPr>
        <w:t>V</w:t>
      </w:r>
      <w:r w:rsidRPr="00D53436">
        <w:rPr>
          <w:rFonts w:ascii="Times New Roman" w:hAnsi="Times New Roman"/>
          <w:i/>
          <w:sz w:val="28"/>
          <w:szCs w:val="28"/>
          <w:vertAlign w:val="subscript"/>
        </w:rPr>
        <w:t>A</w:t>
      </w:r>
      <w:r w:rsidRPr="00D53436">
        <w:rPr>
          <w:rFonts w:ascii="Times New Roman" w:hAnsi="Times New Roman"/>
          <w:sz w:val="28"/>
          <w:szCs w:val="28"/>
        </w:rPr>
        <w:t xml:space="preserve"> is an unknown constant.  It is given that</w:t>
      </w:r>
    </w:p>
    <w:p w:rsidR="00D53436" w:rsidRDefault="00D53436" w:rsidP="001053AE">
      <w:pPr>
        <w:autoSpaceDE w:val="0"/>
        <w:autoSpaceDN w:val="0"/>
        <w:adjustRightInd w:val="0"/>
        <w:ind w:firstLine="360"/>
        <w:rPr>
          <w:rFonts w:ascii="Times New Roman" w:hAnsi="Times New Roman"/>
          <w:sz w:val="28"/>
          <w:szCs w:val="28"/>
        </w:rPr>
      </w:pPr>
      <w:r w:rsidRPr="00D53436">
        <w:rPr>
          <w:rFonts w:ascii="Times New Roman" w:hAnsi="Times New Roman"/>
          <w:position w:val="-30"/>
          <w:sz w:val="28"/>
          <w:szCs w:val="28"/>
        </w:rPr>
        <w:object w:dxaOrig="3879" w:dyaOrig="720">
          <v:shape id="_x0000_i1028" type="#_x0000_t75" style="width:246pt;height:45.75pt" o:ole="">
            <v:imagedata r:id="rId13" o:title=""/>
          </v:shape>
          <o:OLEObject Type="Embed" ProgID="Equation.DSMT4" ShapeID="_x0000_i1028" DrawAspect="Content" ObjectID="_1617199696" r:id="rId14"/>
        </w:object>
      </w:r>
      <w:r>
        <w:rPr>
          <w:rFonts w:ascii="Times New Roman" w:hAnsi="Times New Roman"/>
          <w:sz w:val="28"/>
          <w:szCs w:val="28"/>
        </w:rPr>
        <w:t xml:space="preserve"> </w:t>
      </w:r>
    </w:p>
    <w:p w:rsidR="00D53436" w:rsidRPr="00D53436" w:rsidRDefault="00D53436" w:rsidP="00D53436">
      <w:pPr>
        <w:autoSpaceDE w:val="0"/>
        <w:autoSpaceDN w:val="0"/>
        <w:adjustRightInd w:val="0"/>
        <w:rPr>
          <w:rFonts w:ascii="Times New Roman" w:hAnsi="Times New Roman"/>
          <w:sz w:val="28"/>
          <w:szCs w:val="28"/>
        </w:rPr>
      </w:pPr>
      <w:r>
        <w:object w:dxaOrig="13186" w:dyaOrig="3214">
          <v:shape id="_x0000_i1029" type="#_x0000_t75" style="width:467.25pt;height:114pt" o:ole="">
            <v:imagedata r:id="rId15" o:title=""/>
          </v:shape>
          <o:OLEObject Type="Embed" ProgID="Visio.Drawing.11" ShapeID="_x0000_i1029" DrawAspect="Content" ObjectID="_1617199697" r:id="rId16"/>
        </w:object>
      </w:r>
    </w:p>
    <w:p w:rsidR="00D53436" w:rsidRDefault="00D53436" w:rsidP="00D53436">
      <w:pPr>
        <w:autoSpaceDE w:val="0"/>
        <w:autoSpaceDN w:val="0"/>
        <w:adjustRightInd w:val="0"/>
        <w:rPr>
          <w:rFonts w:ascii="Times New Roman" w:hAnsi="Times New Roman"/>
          <w:sz w:val="28"/>
          <w:szCs w:val="28"/>
        </w:rPr>
      </w:pPr>
    </w:p>
    <w:p w:rsidR="00D53436" w:rsidRPr="00D53436" w:rsidRDefault="00D53436" w:rsidP="00D53436">
      <w:pPr>
        <w:autoSpaceDE w:val="0"/>
        <w:autoSpaceDN w:val="0"/>
        <w:adjustRightInd w:val="0"/>
        <w:rPr>
          <w:rFonts w:ascii="Times New Roman" w:hAnsi="Times New Roman"/>
          <w:sz w:val="28"/>
          <w:szCs w:val="28"/>
        </w:rPr>
      </w:pPr>
    </w:p>
    <w:p w:rsidR="00D53436" w:rsidRPr="00D53436" w:rsidRDefault="00D53436" w:rsidP="00D53436">
      <w:pPr>
        <w:autoSpaceDE w:val="0"/>
        <w:autoSpaceDN w:val="0"/>
        <w:adjustRightInd w:val="0"/>
        <w:rPr>
          <w:rFonts w:ascii="Times New Roman" w:hAnsi="Times New Roman"/>
          <w:sz w:val="28"/>
          <w:szCs w:val="28"/>
        </w:rPr>
      </w:pPr>
    </w:p>
    <w:p w:rsidR="000466CA" w:rsidRPr="00D53436" w:rsidRDefault="000466CA" w:rsidP="000466CA">
      <w:pPr>
        <w:rPr>
          <w:rFonts w:ascii="Times New Roman" w:hAnsi="Times New Roman"/>
          <w:sz w:val="28"/>
          <w:szCs w:val="28"/>
        </w:rPr>
      </w:pPr>
    </w:p>
    <w:p w:rsidR="00E642EE" w:rsidRDefault="00E87488" w:rsidP="00E642EE">
      <w:pPr>
        <w:pStyle w:val="ListParagraph"/>
        <w:numPr>
          <w:ilvl w:val="0"/>
          <w:numId w:val="17"/>
        </w:numPr>
        <w:rPr>
          <w:rFonts w:ascii="Times New Roman" w:hAnsi="Times New Roman"/>
          <w:sz w:val="28"/>
        </w:rPr>
      </w:pPr>
      <w:r w:rsidRPr="00D53436">
        <w:rPr>
          <w:rFonts w:ascii="Times New Roman" w:hAnsi="Times New Roman"/>
          <w:sz w:val="28"/>
          <w:szCs w:val="28"/>
        </w:rPr>
        <w:br w:type="page"/>
      </w:r>
      <w:r w:rsidR="00E642EE" w:rsidRPr="00FB1E19">
        <w:rPr>
          <w:rFonts w:ascii="Times New Roman" w:hAnsi="Times New Roman"/>
          <w:sz w:val="28"/>
        </w:rPr>
        <w:t xml:space="preserve">{40 Points} </w:t>
      </w:r>
      <w:r w:rsidR="00E642EE">
        <w:rPr>
          <w:rFonts w:ascii="Times New Roman" w:hAnsi="Times New Roman"/>
          <w:sz w:val="28"/>
        </w:rPr>
        <w:t xml:space="preserve">For the circuit shown below, the switch has been in position </w:t>
      </w:r>
      <w:r w:rsidR="00E642EE" w:rsidRPr="0045096D">
        <w:rPr>
          <w:rFonts w:ascii="Times New Roman" w:hAnsi="Times New Roman"/>
          <w:b/>
          <w:sz w:val="28"/>
        </w:rPr>
        <w:t>a</w:t>
      </w:r>
      <w:r w:rsidR="00E642EE">
        <w:rPr>
          <w:rFonts w:ascii="Times New Roman" w:hAnsi="Times New Roman"/>
          <w:sz w:val="28"/>
        </w:rPr>
        <w:t xml:space="preserve"> for a long time before </w:t>
      </w:r>
      <m:oMath>
        <m:r>
          <w:rPr>
            <w:rFonts w:ascii="Cambria Math" w:hAnsi="Cambria Math"/>
            <w:sz w:val="28"/>
          </w:rPr>
          <m:t>t=0</m:t>
        </m:r>
      </m:oMath>
      <w:r w:rsidR="00E642EE">
        <w:rPr>
          <w:rFonts w:ascii="Times New Roman" w:hAnsi="Times New Roman"/>
          <w:sz w:val="28"/>
        </w:rPr>
        <w:t xml:space="preserve">. At </w:t>
      </w:r>
      <m:oMath>
        <m:r>
          <w:rPr>
            <w:rFonts w:ascii="Cambria Math" w:hAnsi="Cambria Math"/>
            <w:sz w:val="28"/>
          </w:rPr>
          <m:t>t=0</m:t>
        </m:r>
      </m:oMath>
      <w:r w:rsidR="00E642EE">
        <w:rPr>
          <w:rFonts w:ascii="Times New Roman" w:hAnsi="Times New Roman"/>
          <w:sz w:val="28"/>
        </w:rPr>
        <w:t xml:space="preserve">, the switch moved to position </w:t>
      </w:r>
      <w:r w:rsidR="00E642EE" w:rsidRPr="0045096D">
        <w:rPr>
          <w:rFonts w:ascii="Times New Roman" w:hAnsi="Times New Roman"/>
          <w:b/>
          <w:sz w:val="28"/>
        </w:rPr>
        <w:t>b</w:t>
      </w:r>
      <w:r w:rsidR="00E642EE">
        <w:rPr>
          <w:rFonts w:ascii="Times New Roman" w:hAnsi="Times New Roman"/>
          <w:sz w:val="28"/>
        </w:rPr>
        <w:t xml:space="preserve">. Then, 1 [s] later, the switch moved to position </w:t>
      </w:r>
      <w:r w:rsidR="00E642EE" w:rsidRPr="001A686D">
        <w:rPr>
          <w:rFonts w:ascii="Times New Roman" w:hAnsi="Times New Roman"/>
          <w:b/>
          <w:sz w:val="28"/>
        </w:rPr>
        <w:t>c</w:t>
      </w:r>
      <w:r w:rsidR="00E642EE">
        <w:rPr>
          <w:rFonts w:ascii="Times New Roman" w:hAnsi="Times New Roman"/>
          <w:sz w:val="28"/>
        </w:rPr>
        <w:t>.</w:t>
      </w:r>
    </w:p>
    <w:p w:rsidR="00E642EE" w:rsidRDefault="00E642EE" w:rsidP="00E642EE">
      <w:pPr>
        <w:pStyle w:val="ListParagraph"/>
        <w:rPr>
          <w:rFonts w:ascii="Times New Roman" w:hAnsi="Times New Roman"/>
          <w:sz w:val="28"/>
        </w:rPr>
      </w:pPr>
      <w:r>
        <w:rPr>
          <w:rFonts w:ascii="Times New Roman" w:hAnsi="Times New Roman"/>
          <w:sz w:val="28"/>
        </w:rPr>
        <w:t xml:space="preserve">Please find </w:t>
      </w:r>
      <m:oMath>
        <m:sSub>
          <m:sSubPr>
            <m:ctrlPr>
              <w:rPr>
                <w:rFonts w:ascii="Cambria Math" w:hAnsi="Cambria Math"/>
                <w:i/>
                <w:sz w:val="28"/>
              </w:rPr>
            </m:ctrlPr>
          </m:sSubPr>
          <m:e>
            <m:r>
              <w:rPr>
                <w:rFonts w:ascii="Cambria Math" w:hAnsi="Cambria Math"/>
                <w:sz w:val="28"/>
              </w:rPr>
              <m:t>v</m:t>
            </m:r>
          </m:e>
          <m:sub>
            <m:r>
              <w:rPr>
                <w:rFonts w:ascii="Cambria Math" w:hAnsi="Cambria Math"/>
                <w:sz w:val="28"/>
              </w:rPr>
              <m:t>C</m:t>
            </m:r>
          </m:sub>
        </m:sSub>
        <m:r>
          <w:rPr>
            <w:rFonts w:ascii="Cambria Math" w:hAnsi="Cambria Math"/>
            <w:sz w:val="28"/>
          </w:rPr>
          <m:t>(t)</m:t>
        </m:r>
      </m:oMath>
      <w:r>
        <w:rPr>
          <w:rFonts w:ascii="Times New Roman" w:hAnsi="Times New Roman"/>
          <w:sz w:val="28"/>
        </w:rPr>
        <w:t xml:space="preserve"> for </w:t>
      </w:r>
      <m:oMath>
        <m:r>
          <w:rPr>
            <w:rFonts w:ascii="Cambria Math" w:hAnsi="Cambria Math"/>
            <w:sz w:val="28"/>
          </w:rPr>
          <m:t>t≥0</m:t>
        </m:r>
      </m:oMath>
      <w:r>
        <w:rPr>
          <w:rFonts w:ascii="Times New Roman" w:hAnsi="Times New Roman"/>
          <w:sz w:val="28"/>
        </w:rPr>
        <w:t>.</w:t>
      </w:r>
    </w:p>
    <w:p w:rsidR="00E642EE" w:rsidRDefault="00E642EE" w:rsidP="00E642EE">
      <w:pPr>
        <w:pStyle w:val="ListParagraph"/>
        <w:ind w:left="0"/>
        <w:rPr>
          <w:rFonts w:ascii="Times New Roman" w:hAnsi="Times New Roman"/>
          <w:sz w:val="28"/>
        </w:rPr>
      </w:pPr>
      <w:r>
        <w:object w:dxaOrig="26235" w:dyaOrig="9721">
          <v:shape id="_x0000_i1030" type="#_x0000_t75" style="width:467.25pt;height:173.25pt" o:ole="">
            <v:imagedata r:id="rId7" o:title=""/>
          </v:shape>
          <o:OLEObject Type="Embed" ProgID="Visio.Drawing.11" ShapeID="_x0000_i1030" DrawAspect="Content" ObjectID="_1617199698" r:id="rId17"/>
        </w:object>
      </w:r>
      <w:r w:rsidR="00A31298" w:rsidRPr="00A31298">
        <w:rPr>
          <w:noProof/>
          <w:lang w:eastAsia="zh-CN"/>
        </w:rPr>
        <w:t xml:space="preserve"> </w:t>
      </w:r>
      <w:r w:rsidR="00A31298">
        <w:rPr>
          <w:noProof/>
          <w:lang w:eastAsia="zh-CN"/>
        </w:rPr>
        <w:drawing>
          <wp:inline distT="0" distB="0" distL="0" distR="0" wp14:anchorId="3ACF41BB" wp14:editId="3C197CC6">
            <wp:extent cx="5943600" cy="4943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6577"/>
                    <a:stretch/>
                  </pic:blipFill>
                  <pic:spPr bwMode="auto">
                    <a:xfrm>
                      <a:off x="0" y="0"/>
                      <a:ext cx="5943600" cy="4943475"/>
                    </a:xfrm>
                    <a:prstGeom prst="rect">
                      <a:avLst/>
                    </a:prstGeom>
                    <a:ln>
                      <a:noFill/>
                    </a:ln>
                    <a:extLst>
                      <a:ext uri="{53640926-AAD7-44D8-BBD7-CCE9431645EC}">
                        <a14:shadowObscured xmlns:a14="http://schemas.microsoft.com/office/drawing/2010/main"/>
                      </a:ext>
                    </a:extLst>
                  </pic:spPr>
                </pic:pic>
              </a:graphicData>
            </a:graphic>
          </wp:inline>
        </w:drawing>
      </w:r>
    </w:p>
    <w:p w:rsidR="00E642EE" w:rsidRDefault="00E642EE" w:rsidP="00E642EE">
      <w:pPr>
        <w:pStyle w:val="ListParagraph"/>
        <w:numPr>
          <w:ilvl w:val="0"/>
          <w:numId w:val="17"/>
        </w:numPr>
        <w:rPr>
          <w:rFonts w:ascii="Times New Roman" w:hAnsi="Times New Roman"/>
          <w:sz w:val="28"/>
        </w:rPr>
      </w:pPr>
      <w:r>
        <w:rPr>
          <w:rFonts w:ascii="Times New Roman" w:hAnsi="Times New Roman"/>
        </w:rPr>
        <w:br w:type="page"/>
      </w:r>
    </w:p>
    <w:p w:rsidR="00E642EE" w:rsidRDefault="00E642EE" w:rsidP="00E642EE">
      <w:pPr>
        <w:pStyle w:val="Heading1"/>
        <w:rPr>
          <w:rFonts w:ascii="Times New Roman" w:hAnsi="Times New Roman"/>
        </w:rPr>
      </w:pPr>
      <w:r>
        <w:rPr>
          <w:rFonts w:ascii="Times New Roman" w:hAnsi="Times New Roman"/>
        </w:rPr>
        <w:t>Room for extra work</w:t>
      </w:r>
    </w:p>
    <w:p w:rsidR="00E642EE" w:rsidRDefault="002C7522" w:rsidP="00E642EE">
      <w:pPr>
        <w:rPr>
          <w:rFonts w:ascii="Times New Roman" w:hAnsi="Times New Roman"/>
          <w:sz w:val="28"/>
        </w:rPr>
      </w:pPr>
      <w:r>
        <w:rPr>
          <w:noProof/>
          <w:lang w:eastAsia="zh-CN"/>
        </w:rPr>
        <w:drawing>
          <wp:inline distT="0" distB="0" distL="0" distR="0" wp14:anchorId="641F226B" wp14:editId="1978506B">
            <wp:extent cx="5943600" cy="68097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6809740"/>
                    </a:xfrm>
                    <a:prstGeom prst="rect">
                      <a:avLst/>
                    </a:prstGeom>
                  </pic:spPr>
                </pic:pic>
              </a:graphicData>
            </a:graphic>
          </wp:inline>
        </w:drawing>
      </w:r>
    </w:p>
    <w:p w:rsidR="00E642EE" w:rsidRDefault="00E642EE" w:rsidP="00E642EE">
      <w:pPr>
        <w:spacing w:after="200" w:line="276" w:lineRule="auto"/>
        <w:rPr>
          <w:rFonts w:ascii="Times New Roman" w:hAnsi="Times New Roman"/>
          <w:sz w:val="28"/>
        </w:rPr>
      </w:pPr>
      <w:r>
        <w:rPr>
          <w:rFonts w:ascii="Times New Roman" w:hAnsi="Times New Roman"/>
          <w:sz w:val="28"/>
        </w:rPr>
        <w:br w:type="page"/>
      </w:r>
    </w:p>
    <w:p w:rsidR="00E642EE" w:rsidRPr="007B7798" w:rsidRDefault="00E642EE" w:rsidP="00E642EE">
      <w:pPr>
        <w:pStyle w:val="ListParagraph"/>
        <w:numPr>
          <w:ilvl w:val="0"/>
          <w:numId w:val="18"/>
        </w:numPr>
        <w:rPr>
          <w:rFonts w:ascii="Times New Roman" w:hAnsi="Times New Roman"/>
          <w:sz w:val="28"/>
        </w:rPr>
      </w:pPr>
      <w:r w:rsidRPr="007B7798">
        <w:rPr>
          <w:rFonts w:ascii="Times New Roman" w:hAnsi="Times New Roman"/>
          <w:sz w:val="28"/>
          <w:szCs w:val="28"/>
        </w:rPr>
        <w:t>{30 Points}</w:t>
      </w:r>
      <w:r w:rsidRPr="007B7798">
        <w:rPr>
          <w:rFonts w:ascii="Times New Roman" w:hAnsi="Times New Roman"/>
          <w:sz w:val="28"/>
        </w:rPr>
        <w:t xml:space="preserve"> The circuit shown below is operating in the steady-state. The values of</w:t>
      </w:r>
      <w:r>
        <w:rPr>
          <w:rFonts w:ascii="Times New Roman" w:hAnsi="Times New Roman"/>
          <w:sz w:val="28"/>
        </w:rPr>
        <w:t xml:space="preserve"> the</w:t>
      </w:r>
      <w:r w:rsidRPr="007B7798">
        <w:rPr>
          <w:rFonts w:ascii="Times New Roman" w:hAnsi="Times New Roman"/>
          <w:sz w:val="28"/>
        </w:rPr>
        <w:t xml:space="preserve"> voltage source and the current source are given as</w:t>
      </w:r>
    </w:p>
    <w:p w:rsidR="00E642EE" w:rsidRDefault="00107EB6" w:rsidP="00E642EE">
      <w:pPr>
        <w:pStyle w:val="ListParagraph"/>
        <w:rPr>
          <w:rFonts w:ascii="Times New Roman" w:hAnsi="Times New Roman"/>
          <w:sz w:val="28"/>
        </w:rPr>
      </w:pPr>
      <m:oMath>
        <m:sSub>
          <m:sSubPr>
            <m:ctrlPr>
              <w:rPr>
                <w:rFonts w:ascii="Cambria Math" w:hAnsi="Cambria Math"/>
                <w:i/>
                <w:sz w:val="28"/>
              </w:rPr>
            </m:ctrlPr>
          </m:sSubPr>
          <m:e>
            <m:r>
              <w:rPr>
                <w:rFonts w:ascii="Cambria Math" w:hAnsi="Cambria Math"/>
                <w:sz w:val="28"/>
              </w:rPr>
              <m:t>v</m:t>
            </m:r>
          </m:e>
          <m:sub>
            <m:r>
              <w:rPr>
                <w:rFonts w:ascii="Cambria Math" w:hAnsi="Cambria Math"/>
                <w:sz w:val="28"/>
              </w:rPr>
              <m:t>S</m:t>
            </m:r>
          </m:sub>
        </m:sSub>
        <m:d>
          <m:dPr>
            <m:ctrlPr>
              <w:rPr>
                <w:rFonts w:ascii="Cambria Math" w:hAnsi="Cambria Math"/>
                <w:i/>
                <w:sz w:val="28"/>
              </w:rPr>
            </m:ctrlPr>
          </m:dPr>
          <m:e>
            <m:r>
              <w:rPr>
                <w:rFonts w:ascii="Cambria Math" w:hAnsi="Cambria Math"/>
                <w:sz w:val="28"/>
              </w:rPr>
              <m:t>t</m:t>
            </m:r>
          </m:e>
        </m:d>
        <m:r>
          <w:rPr>
            <w:rFonts w:ascii="Cambria Math" w:hAnsi="Cambria Math"/>
            <w:sz w:val="28"/>
          </w:rPr>
          <m:t>=6[V]</m:t>
        </m:r>
        <m:r>
          <m:rPr>
            <m:sty m:val="p"/>
          </m:rPr>
          <w:rPr>
            <w:rFonts w:ascii="Cambria Math" w:hAnsi="Cambria Math"/>
            <w:sz w:val="28"/>
          </w:rPr>
          <m:t>sin⁡</m:t>
        </m:r>
        <m:r>
          <w:rPr>
            <w:rFonts w:ascii="Cambria Math" w:hAnsi="Cambria Math"/>
            <w:sz w:val="28"/>
          </w:rPr>
          <m:t>(500</m:t>
        </m:r>
        <m:d>
          <m:dPr>
            <m:begChr m:val="["/>
            <m:endChr m:val="]"/>
            <m:ctrlPr>
              <w:rPr>
                <w:rFonts w:ascii="Cambria Math" w:hAnsi="Cambria Math"/>
                <w:i/>
                <w:sz w:val="28"/>
              </w:rPr>
            </m:ctrlPr>
          </m:dPr>
          <m:e>
            <m:f>
              <m:fPr>
                <m:ctrlPr>
                  <w:rPr>
                    <w:rFonts w:ascii="Cambria Math" w:hAnsi="Cambria Math"/>
                    <w:i/>
                    <w:sz w:val="28"/>
                  </w:rPr>
                </m:ctrlPr>
              </m:fPr>
              <m:num>
                <m:r>
                  <w:rPr>
                    <w:rFonts w:ascii="Cambria Math" w:hAnsi="Cambria Math"/>
                    <w:sz w:val="28"/>
                  </w:rPr>
                  <m:t>rad</m:t>
                </m:r>
              </m:num>
              <m:den>
                <m:r>
                  <w:rPr>
                    <w:rFonts w:ascii="Cambria Math" w:hAnsi="Cambria Math"/>
                    <w:sz w:val="28"/>
                  </w:rPr>
                  <m:t>s</m:t>
                </m:r>
              </m:den>
            </m:f>
          </m:e>
        </m:d>
        <m:r>
          <w:rPr>
            <w:rFonts w:ascii="Cambria Math" w:hAnsi="Cambria Math"/>
            <w:sz w:val="28"/>
          </w:rPr>
          <m:t>t+57°)</m:t>
        </m:r>
      </m:oMath>
      <w:r w:rsidR="00E642EE">
        <w:rPr>
          <w:rFonts w:ascii="Times New Roman" w:hAnsi="Times New Roman"/>
          <w:sz w:val="28"/>
        </w:rPr>
        <w:t>, and</w:t>
      </w:r>
    </w:p>
    <w:p w:rsidR="00E642EE" w:rsidRDefault="00107EB6" w:rsidP="00E642EE">
      <w:pPr>
        <w:pStyle w:val="ListParagraph"/>
        <w:rPr>
          <w:rFonts w:ascii="Times New Roman" w:hAnsi="Times New Roman"/>
          <w:sz w:val="28"/>
        </w:rPr>
      </w:pPr>
      <m:oMath>
        <m:sSub>
          <m:sSubPr>
            <m:ctrlPr>
              <w:rPr>
                <w:rFonts w:ascii="Cambria Math" w:hAnsi="Cambria Math"/>
                <w:i/>
                <w:sz w:val="28"/>
              </w:rPr>
            </m:ctrlPr>
          </m:sSubPr>
          <m:e>
            <m:r>
              <w:rPr>
                <w:rFonts w:ascii="Cambria Math" w:hAnsi="Cambria Math"/>
                <w:sz w:val="28"/>
              </w:rPr>
              <m:t>i</m:t>
            </m:r>
          </m:e>
          <m:sub>
            <m:r>
              <w:rPr>
                <w:rFonts w:ascii="Cambria Math" w:hAnsi="Cambria Math"/>
                <w:sz w:val="28"/>
              </w:rPr>
              <m:t>S</m:t>
            </m:r>
          </m:sub>
        </m:sSub>
        <m:d>
          <m:dPr>
            <m:ctrlPr>
              <w:rPr>
                <w:rFonts w:ascii="Cambria Math" w:hAnsi="Cambria Math"/>
                <w:i/>
                <w:sz w:val="28"/>
              </w:rPr>
            </m:ctrlPr>
          </m:dPr>
          <m:e>
            <m:r>
              <w:rPr>
                <w:rFonts w:ascii="Cambria Math" w:hAnsi="Cambria Math"/>
                <w:sz w:val="28"/>
              </w:rPr>
              <m:t>t</m:t>
            </m:r>
          </m:e>
        </m:d>
        <m:r>
          <w:rPr>
            <w:rFonts w:ascii="Cambria Math" w:hAnsi="Cambria Math"/>
            <w:sz w:val="28"/>
          </w:rPr>
          <m:t>=10[mA]</m:t>
        </m:r>
        <m:r>
          <m:rPr>
            <m:sty m:val="p"/>
          </m:rPr>
          <w:rPr>
            <w:rFonts w:ascii="Cambria Math" w:hAnsi="Cambria Math"/>
            <w:sz w:val="28"/>
          </w:rPr>
          <m:t>cos⁡</m:t>
        </m:r>
        <m:r>
          <w:rPr>
            <w:rFonts w:ascii="Cambria Math" w:hAnsi="Cambria Math"/>
            <w:sz w:val="28"/>
          </w:rPr>
          <m:t>(750</m:t>
        </m:r>
        <m:d>
          <m:dPr>
            <m:begChr m:val="["/>
            <m:endChr m:val="]"/>
            <m:ctrlPr>
              <w:rPr>
                <w:rFonts w:ascii="Cambria Math" w:hAnsi="Cambria Math"/>
                <w:i/>
                <w:sz w:val="28"/>
              </w:rPr>
            </m:ctrlPr>
          </m:dPr>
          <m:e>
            <m:f>
              <m:fPr>
                <m:ctrlPr>
                  <w:rPr>
                    <w:rFonts w:ascii="Cambria Math" w:hAnsi="Cambria Math"/>
                    <w:i/>
                    <w:sz w:val="28"/>
                  </w:rPr>
                </m:ctrlPr>
              </m:fPr>
              <m:num>
                <m:r>
                  <w:rPr>
                    <w:rFonts w:ascii="Cambria Math" w:hAnsi="Cambria Math"/>
                    <w:sz w:val="28"/>
                  </w:rPr>
                  <m:t>rad</m:t>
                </m:r>
              </m:num>
              <m:den>
                <m:r>
                  <w:rPr>
                    <w:rFonts w:ascii="Cambria Math" w:hAnsi="Cambria Math"/>
                    <w:sz w:val="28"/>
                  </w:rPr>
                  <m:t>s</m:t>
                </m:r>
              </m:den>
            </m:f>
          </m:e>
        </m:d>
        <m:r>
          <w:rPr>
            <w:rFonts w:ascii="Cambria Math" w:hAnsi="Cambria Math"/>
            <w:sz w:val="28"/>
          </w:rPr>
          <m:t>t-130°)</m:t>
        </m:r>
      </m:oMath>
      <w:r w:rsidR="00E642EE">
        <w:rPr>
          <w:rFonts w:ascii="Times New Roman" w:hAnsi="Times New Roman"/>
          <w:sz w:val="28"/>
        </w:rPr>
        <w:t>.</w:t>
      </w:r>
    </w:p>
    <w:p w:rsidR="00E642EE" w:rsidRDefault="00E642EE" w:rsidP="00E642EE">
      <w:pPr>
        <w:pStyle w:val="ListParagraph"/>
        <w:rPr>
          <w:rFonts w:ascii="Times New Roman" w:hAnsi="Times New Roman"/>
          <w:sz w:val="28"/>
        </w:rPr>
      </w:pPr>
      <w:r>
        <w:rPr>
          <w:rFonts w:ascii="Times New Roman" w:hAnsi="Times New Roman"/>
          <w:sz w:val="28"/>
        </w:rPr>
        <w:t xml:space="preserve">Please find the current </w:t>
      </w:r>
      <m:oMath>
        <m:sSub>
          <m:sSubPr>
            <m:ctrlPr>
              <w:rPr>
                <w:rFonts w:ascii="Cambria Math" w:hAnsi="Cambria Math"/>
                <w:i/>
                <w:sz w:val="28"/>
              </w:rPr>
            </m:ctrlPr>
          </m:sSubPr>
          <m:e>
            <m:r>
              <w:rPr>
                <w:rFonts w:ascii="Cambria Math" w:hAnsi="Cambria Math"/>
                <w:sz w:val="28"/>
              </w:rPr>
              <m:t>i</m:t>
            </m:r>
          </m:e>
          <m:sub>
            <m:r>
              <w:rPr>
                <w:rFonts w:ascii="Cambria Math" w:hAnsi="Cambria Math"/>
                <w:sz w:val="28"/>
              </w:rPr>
              <m:t>Q</m:t>
            </m:r>
          </m:sub>
        </m:sSub>
        <m:r>
          <w:rPr>
            <w:rFonts w:ascii="Cambria Math" w:hAnsi="Cambria Math"/>
            <w:sz w:val="28"/>
          </w:rPr>
          <m:t>(t)</m:t>
        </m:r>
      </m:oMath>
      <w:r>
        <w:rPr>
          <w:rFonts w:ascii="Times New Roman" w:hAnsi="Times New Roman"/>
          <w:sz w:val="28"/>
        </w:rPr>
        <w:t>.</w:t>
      </w:r>
    </w:p>
    <w:p w:rsidR="00E642EE" w:rsidRDefault="00E642EE" w:rsidP="00E642EE">
      <w:pPr>
        <w:spacing w:after="200" w:line="276" w:lineRule="auto"/>
        <w:rPr>
          <w:rFonts w:ascii="Times New Roman" w:hAnsi="Times New Roman"/>
          <w:sz w:val="28"/>
        </w:rPr>
      </w:pPr>
      <w:r>
        <w:object w:dxaOrig="29788" w:dyaOrig="8429">
          <v:shape id="_x0000_i1031" type="#_x0000_t75" style="width:468pt;height:132pt" o:ole="">
            <v:imagedata r:id="rId9" o:title=""/>
          </v:shape>
          <o:OLEObject Type="Embed" ProgID="Visio.Drawing.11" ShapeID="_x0000_i1031" DrawAspect="Content" ObjectID="_1617199699" r:id="rId20"/>
        </w:object>
      </w:r>
    </w:p>
    <w:p w:rsidR="00E642EE" w:rsidRDefault="002C7522" w:rsidP="00E642EE">
      <w:pPr>
        <w:spacing w:after="200" w:line="276" w:lineRule="auto"/>
        <w:rPr>
          <w:rFonts w:ascii="Times New Roman" w:hAnsi="Times New Roman"/>
          <w:sz w:val="28"/>
        </w:rPr>
      </w:pPr>
      <w:r>
        <w:rPr>
          <w:noProof/>
          <w:lang w:eastAsia="zh-CN"/>
        </w:rPr>
        <w:drawing>
          <wp:inline distT="0" distB="0" distL="0" distR="0" wp14:anchorId="3CEC8460" wp14:editId="589F3AC1">
            <wp:extent cx="5353050" cy="4991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53050" cy="4991100"/>
                    </a:xfrm>
                    <a:prstGeom prst="rect">
                      <a:avLst/>
                    </a:prstGeom>
                  </pic:spPr>
                </pic:pic>
              </a:graphicData>
            </a:graphic>
          </wp:inline>
        </w:drawing>
      </w:r>
      <w:r w:rsidR="00E642EE">
        <w:rPr>
          <w:rFonts w:ascii="Times New Roman" w:hAnsi="Times New Roman"/>
          <w:sz w:val="28"/>
        </w:rPr>
        <w:br w:type="page"/>
      </w:r>
    </w:p>
    <w:p w:rsidR="00E642EE" w:rsidRDefault="00E642EE" w:rsidP="00E642EE">
      <w:pPr>
        <w:rPr>
          <w:rFonts w:ascii="Times New Roman" w:hAnsi="Times New Roman"/>
          <w:sz w:val="28"/>
        </w:rPr>
      </w:pPr>
      <w:r>
        <w:rPr>
          <w:rFonts w:ascii="Times New Roman" w:hAnsi="Times New Roman"/>
          <w:sz w:val="28"/>
        </w:rPr>
        <w:t>Room for extra work</w:t>
      </w:r>
    </w:p>
    <w:p w:rsidR="00E642EE" w:rsidRDefault="00F62D9B" w:rsidP="00E642EE">
      <w:pPr>
        <w:spacing w:after="200" w:line="276" w:lineRule="auto"/>
        <w:rPr>
          <w:rFonts w:ascii="Times New Roman" w:hAnsi="Times New Roman"/>
          <w:sz w:val="28"/>
        </w:rPr>
      </w:pPr>
      <w:bookmarkStart w:id="0" w:name="_GoBack"/>
      <w:r w:rsidRPr="00F62D9B">
        <w:rPr>
          <w:rFonts w:ascii="Times New Roman" w:hAnsi="Times New Roman"/>
          <w:noProof/>
          <w:sz w:val="28"/>
          <w:lang w:eastAsia="zh-CN"/>
        </w:rPr>
        <w:drawing>
          <wp:inline distT="0" distB="0" distL="0" distR="0">
            <wp:extent cx="5943600" cy="6981865"/>
            <wp:effectExtent l="0" t="0" r="0" b="9525"/>
            <wp:docPr id="4" name="Picture 4" descr="D:\UH\Teaching\2019 Spring\Exam\Exam #2\Problem 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H\Teaching\2019 Spring\Exam\Exam #2\Problem 2_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6981865"/>
                    </a:xfrm>
                    <a:prstGeom prst="rect">
                      <a:avLst/>
                    </a:prstGeom>
                    <a:noFill/>
                    <a:ln>
                      <a:noFill/>
                    </a:ln>
                  </pic:spPr>
                </pic:pic>
              </a:graphicData>
            </a:graphic>
          </wp:inline>
        </w:drawing>
      </w:r>
      <w:bookmarkEnd w:id="0"/>
      <w:r w:rsidR="00E642EE">
        <w:rPr>
          <w:rFonts w:ascii="Times New Roman" w:hAnsi="Times New Roman"/>
          <w:sz w:val="28"/>
        </w:rPr>
        <w:br w:type="page"/>
      </w:r>
    </w:p>
    <w:p w:rsidR="00E642EE" w:rsidRDefault="00E642EE" w:rsidP="00E642EE">
      <w:pPr>
        <w:rPr>
          <w:rFonts w:ascii="Times New Roman" w:hAnsi="Times New Roman"/>
          <w:sz w:val="28"/>
        </w:rPr>
      </w:pPr>
      <w:r w:rsidRPr="00E87488">
        <w:rPr>
          <w:rFonts w:ascii="Times New Roman" w:hAnsi="Times New Roman"/>
          <w:sz w:val="28"/>
        </w:rPr>
        <w:t>Room for extra work</w:t>
      </w:r>
    </w:p>
    <w:p w:rsidR="00E642EE" w:rsidRDefault="00E642EE" w:rsidP="00E642EE">
      <w:pPr>
        <w:rPr>
          <w:rFonts w:ascii="Times New Roman" w:hAnsi="Times New Roman"/>
          <w:sz w:val="28"/>
        </w:rPr>
      </w:pPr>
    </w:p>
    <w:p w:rsidR="00E642EE" w:rsidRPr="006835D5" w:rsidRDefault="00E642EE" w:rsidP="00E642EE">
      <w:pPr>
        <w:rPr>
          <w:rFonts w:ascii="Times New Roman" w:hAnsi="Times New Roman"/>
          <w:sz w:val="28"/>
        </w:rPr>
      </w:pPr>
    </w:p>
    <w:p w:rsidR="00E642EE" w:rsidRDefault="00E642EE" w:rsidP="00E642EE">
      <w:pPr>
        <w:spacing w:after="200" w:line="276" w:lineRule="auto"/>
        <w:rPr>
          <w:rFonts w:ascii="Times New Roman" w:hAnsi="Times New Roman"/>
          <w:sz w:val="28"/>
          <w:szCs w:val="28"/>
        </w:rPr>
      </w:pPr>
      <w:r>
        <w:rPr>
          <w:rFonts w:ascii="Times New Roman" w:hAnsi="Times New Roman"/>
          <w:sz w:val="28"/>
          <w:szCs w:val="28"/>
        </w:rPr>
        <w:br w:type="page"/>
      </w:r>
    </w:p>
    <w:p w:rsidR="00E642EE" w:rsidRPr="00D53436" w:rsidRDefault="00E642EE" w:rsidP="00E642EE">
      <w:pPr>
        <w:pStyle w:val="ListParagraph"/>
        <w:numPr>
          <w:ilvl w:val="0"/>
          <w:numId w:val="18"/>
        </w:numPr>
        <w:autoSpaceDE w:val="0"/>
        <w:autoSpaceDN w:val="0"/>
        <w:adjustRightInd w:val="0"/>
        <w:ind w:left="360"/>
        <w:rPr>
          <w:rFonts w:ascii="Times New Roman" w:hAnsi="Times New Roman"/>
          <w:sz w:val="28"/>
          <w:szCs w:val="28"/>
        </w:rPr>
      </w:pPr>
      <w:r w:rsidRPr="005A1717">
        <w:rPr>
          <w:rFonts w:ascii="Times New Roman" w:hAnsi="Times New Roman"/>
          <w:sz w:val="28"/>
          <w:szCs w:val="28"/>
        </w:rPr>
        <w:t xml:space="preserve">{30 Points} </w:t>
      </w:r>
      <w:r>
        <w:rPr>
          <w:rFonts w:ascii="Times New Roman" w:hAnsi="Times New Roman"/>
          <w:sz w:val="28"/>
          <w:szCs w:val="28"/>
        </w:rPr>
        <w:t xml:space="preserve">The circuit shown below operates in steady-state.  Find </w:t>
      </w:r>
      <w:r w:rsidRPr="00D53436">
        <w:rPr>
          <w:rFonts w:ascii="Times New Roman" w:hAnsi="Times New Roman"/>
          <w:i/>
          <w:sz w:val="28"/>
          <w:szCs w:val="28"/>
        </w:rPr>
        <w:t>R</w:t>
      </w:r>
      <w:r w:rsidRPr="00D53436">
        <w:rPr>
          <w:rFonts w:ascii="Times New Roman" w:hAnsi="Times New Roman"/>
          <w:i/>
          <w:sz w:val="28"/>
          <w:szCs w:val="28"/>
          <w:vertAlign w:val="subscript"/>
        </w:rPr>
        <w:t>X</w:t>
      </w:r>
      <w:r>
        <w:rPr>
          <w:rFonts w:ascii="Times New Roman" w:hAnsi="Times New Roman"/>
          <w:sz w:val="28"/>
          <w:szCs w:val="28"/>
        </w:rPr>
        <w:t xml:space="preserve">  so that the voltage </w:t>
      </w:r>
      <w:r w:rsidRPr="00D53436">
        <w:rPr>
          <w:rFonts w:ascii="Times New Roman" w:hAnsi="Times New Roman"/>
          <w:i/>
          <w:sz w:val="28"/>
          <w:szCs w:val="28"/>
        </w:rPr>
        <w:t>v</w:t>
      </w:r>
      <w:r w:rsidRPr="00D53436">
        <w:rPr>
          <w:rFonts w:ascii="Times New Roman" w:hAnsi="Times New Roman"/>
          <w:i/>
          <w:sz w:val="28"/>
          <w:szCs w:val="28"/>
          <w:vertAlign w:val="subscript"/>
        </w:rPr>
        <w:t>X</w:t>
      </w:r>
      <w:r>
        <w:rPr>
          <w:rFonts w:ascii="Times New Roman" w:hAnsi="Times New Roman"/>
          <w:sz w:val="28"/>
          <w:szCs w:val="28"/>
        </w:rPr>
        <w:t xml:space="preserve"> is given by</w:t>
      </w:r>
    </w:p>
    <w:p w:rsidR="00E642EE" w:rsidRPr="00D53436" w:rsidRDefault="00E642EE" w:rsidP="00E642EE">
      <w:pPr>
        <w:autoSpaceDE w:val="0"/>
        <w:autoSpaceDN w:val="0"/>
        <w:adjustRightInd w:val="0"/>
        <w:ind w:firstLine="360"/>
        <w:rPr>
          <w:rFonts w:ascii="Times New Roman" w:hAnsi="Times New Roman"/>
          <w:sz w:val="28"/>
          <w:szCs w:val="28"/>
        </w:rPr>
      </w:pPr>
      <w:r w:rsidRPr="00D53436">
        <w:rPr>
          <w:rFonts w:ascii="Times New Roman" w:hAnsi="Times New Roman"/>
          <w:position w:val="-30"/>
          <w:sz w:val="28"/>
          <w:szCs w:val="28"/>
        </w:rPr>
        <w:object w:dxaOrig="3680" w:dyaOrig="720">
          <v:shape id="_x0000_i1032" type="#_x0000_t75" style="width:233.25pt;height:45.75pt" o:ole="">
            <v:imagedata r:id="rId11" o:title=""/>
          </v:shape>
          <o:OLEObject Type="Embed" ProgID="Equation.DSMT4" ShapeID="_x0000_i1032" DrawAspect="Content" ObjectID="_1617199700" r:id="rId23"/>
        </w:object>
      </w:r>
      <w:r>
        <w:rPr>
          <w:rFonts w:ascii="Times New Roman" w:hAnsi="Times New Roman"/>
          <w:sz w:val="28"/>
          <w:szCs w:val="28"/>
        </w:rPr>
        <w:t xml:space="preserve"> </w:t>
      </w:r>
    </w:p>
    <w:p w:rsidR="00E642EE" w:rsidRDefault="00E642EE" w:rsidP="00E642EE">
      <w:pPr>
        <w:autoSpaceDE w:val="0"/>
        <w:autoSpaceDN w:val="0"/>
        <w:adjustRightInd w:val="0"/>
        <w:ind w:firstLine="360"/>
        <w:rPr>
          <w:rFonts w:ascii="Times New Roman" w:hAnsi="Times New Roman"/>
          <w:sz w:val="28"/>
          <w:szCs w:val="28"/>
        </w:rPr>
      </w:pPr>
      <w:r>
        <w:rPr>
          <w:rFonts w:ascii="Times New Roman" w:hAnsi="Times New Roman"/>
          <w:sz w:val="28"/>
          <w:szCs w:val="28"/>
        </w:rPr>
        <w:t>w</w:t>
      </w:r>
      <w:r w:rsidRPr="00D53436">
        <w:rPr>
          <w:rFonts w:ascii="Times New Roman" w:hAnsi="Times New Roman"/>
          <w:sz w:val="28"/>
          <w:szCs w:val="28"/>
        </w:rPr>
        <w:t xml:space="preserve">here </w:t>
      </w:r>
      <w:r w:rsidRPr="00D53436">
        <w:rPr>
          <w:rFonts w:ascii="Times New Roman" w:hAnsi="Times New Roman"/>
          <w:i/>
          <w:sz w:val="28"/>
          <w:szCs w:val="28"/>
        </w:rPr>
        <w:t>V</w:t>
      </w:r>
      <w:r w:rsidRPr="00D53436">
        <w:rPr>
          <w:rFonts w:ascii="Times New Roman" w:hAnsi="Times New Roman"/>
          <w:i/>
          <w:sz w:val="28"/>
          <w:szCs w:val="28"/>
          <w:vertAlign w:val="subscript"/>
        </w:rPr>
        <w:t>A</w:t>
      </w:r>
      <w:r w:rsidRPr="00D53436">
        <w:rPr>
          <w:rFonts w:ascii="Times New Roman" w:hAnsi="Times New Roman"/>
          <w:sz w:val="28"/>
          <w:szCs w:val="28"/>
        </w:rPr>
        <w:t xml:space="preserve"> is an unknown constant.  It is given that</w:t>
      </w:r>
    </w:p>
    <w:p w:rsidR="00E642EE" w:rsidRDefault="00E642EE" w:rsidP="00E642EE">
      <w:pPr>
        <w:autoSpaceDE w:val="0"/>
        <w:autoSpaceDN w:val="0"/>
        <w:adjustRightInd w:val="0"/>
        <w:ind w:firstLine="360"/>
        <w:rPr>
          <w:rFonts w:ascii="Times New Roman" w:hAnsi="Times New Roman"/>
          <w:sz w:val="28"/>
          <w:szCs w:val="28"/>
        </w:rPr>
      </w:pPr>
      <w:r w:rsidRPr="00D53436">
        <w:rPr>
          <w:rFonts w:ascii="Times New Roman" w:hAnsi="Times New Roman"/>
          <w:position w:val="-30"/>
          <w:sz w:val="28"/>
          <w:szCs w:val="28"/>
        </w:rPr>
        <w:object w:dxaOrig="3879" w:dyaOrig="720">
          <v:shape id="_x0000_i1033" type="#_x0000_t75" style="width:246pt;height:45.75pt" o:ole="">
            <v:imagedata r:id="rId13" o:title=""/>
          </v:shape>
          <o:OLEObject Type="Embed" ProgID="Equation.DSMT4" ShapeID="_x0000_i1033" DrawAspect="Content" ObjectID="_1617199701" r:id="rId24"/>
        </w:object>
      </w:r>
      <w:r>
        <w:rPr>
          <w:rFonts w:ascii="Times New Roman" w:hAnsi="Times New Roman"/>
          <w:sz w:val="28"/>
          <w:szCs w:val="28"/>
        </w:rPr>
        <w:t xml:space="preserve"> </w:t>
      </w:r>
    </w:p>
    <w:p w:rsidR="00E642EE" w:rsidRPr="00D53436" w:rsidRDefault="00E642EE" w:rsidP="00E642EE">
      <w:pPr>
        <w:autoSpaceDE w:val="0"/>
        <w:autoSpaceDN w:val="0"/>
        <w:adjustRightInd w:val="0"/>
        <w:rPr>
          <w:rFonts w:ascii="Times New Roman" w:hAnsi="Times New Roman"/>
          <w:sz w:val="28"/>
          <w:szCs w:val="28"/>
        </w:rPr>
      </w:pPr>
      <w:r>
        <w:object w:dxaOrig="13186" w:dyaOrig="3214">
          <v:shape id="_x0000_i1034" type="#_x0000_t75" style="width:467.25pt;height:114pt" o:ole="">
            <v:imagedata r:id="rId15" o:title=""/>
          </v:shape>
          <o:OLEObject Type="Embed" ProgID="Visio.Drawing.11" ShapeID="_x0000_i1034" DrawAspect="Content" ObjectID="_1617199702" r:id="rId25"/>
        </w:object>
      </w:r>
    </w:p>
    <w:p w:rsidR="00E642EE" w:rsidRDefault="00E642EE" w:rsidP="00E642EE">
      <w:pPr>
        <w:autoSpaceDE w:val="0"/>
        <w:autoSpaceDN w:val="0"/>
        <w:adjustRightInd w:val="0"/>
        <w:rPr>
          <w:rFonts w:ascii="Times New Roman" w:hAnsi="Times New Roman"/>
          <w:sz w:val="28"/>
          <w:szCs w:val="28"/>
        </w:rPr>
      </w:pPr>
      <w:r>
        <w:rPr>
          <w:rFonts w:ascii="Times New Roman" w:hAnsi="Times New Roman"/>
          <w:noProof/>
          <w:sz w:val="28"/>
          <w:szCs w:val="28"/>
          <w:lang w:eastAsia="zh-CN"/>
        </w:rPr>
        <w:drawing>
          <wp:inline distT="0" distB="0" distL="0" distR="0">
            <wp:extent cx="5943600" cy="43427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2_Spring_2019_soln0001.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943600" cy="4342765"/>
                    </a:xfrm>
                    <a:prstGeom prst="rect">
                      <a:avLst/>
                    </a:prstGeom>
                  </pic:spPr>
                </pic:pic>
              </a:graphicData>
            </a:graphic>
          </wp:inline>
        </w:drawing>
      </w:r>
    </w:p>
    <w:p w:rsidR="00E642EE" w:rsidRDefault="00E642EE" w:rsidP="00E642EE">
      <w:pPr>
        <w:autoSpaceDE w:val="0"/>
        <w:autoSpaceDN w:val="0"/>
        <w:adjustRightInd w:val="0"/>
        <w:rPr>
          <w:rFonts w:ascii="Times New Roman" w:hAnsi="Times New Roman"/>
          <w:sz w:val="28"/>
          <w:szCs w:val="28"/>
        </w:rPr>
      </w:pPr>
      <w:r>
        <w:rPr>
          <w:rFonts w:ascii="Times New Roman" w:hAnsi="Times New Roman"/>
          <w:noProof/>
          <w:sz w:val="28"/>
          <w:szCs w:val="28"/>
          <w:lang w:eastAsia="zh-CN"/>
        </w:rPr>
        <w:drawing>
          <wp:inline distT="0" distB="0" distL="0" distR="0">
            <wp:extent cx="5943600" cy="7394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2_Spring_2019_soln0002.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943600" cy="7394575"/>
                    </a:xfrm>
                    <a:prstGeom prst="rect">
                      <a:avLst/>
                    </a:prstGeom>
                  </pic:spPr>
                </pic:pic>
              </a:graphicData>
            </a:graphic>
          </wp:inline>
        </w:drawing>
      </w:r>
    </w:p>
    <w:p w:rsidR="00C0342C" w:rsidRPr="00D53436" w:rsidRDefault="00C0342C" w:rsidP="00E642EE">
      <w:pPr>
        <w:spacing w:after="200" w:line="276" w:lineRule="auto"/>
        <w:rPr>
          <w:rFonts w:ascii="Times New Roman" w:hAnsi="Times New Roman"/>
          <w:sz w:val="28"/>
          <w:szCs w:val="28"/>
        </w:rPr>
      </w:pPr>
    </w:p>
    <w:sectPr w:rsidR="00C0342C" w:rsidRPr="00D53436" w:rsidSect="000466CA">
      <w:headerReference w:type="default" r:id="rId28"/>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AA4" w:rsidRDefault="00E56AA4">
      <w:r>
        <w:separator/>
      </w:r>
    </w:p>
  </w:endnote>
  <w:endnote w:type="continuationSeparator" w:id="0">
    <w:p w:rsidR="00E56AA4" w:rsidRDefault="00E5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AA4" w:rsidRDefault="00E56AA4">
      <w:r>
        <w:separator/>
      </w:r>
    </w:p>
  </w:footnote>
  <w:footnote w:type="continuationSeparator" w:id="0">
    <w:p w:rsidR="00E56AA4" w:rsidRDefault="00E56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775" w:rsidRDefault="00BE33BA">
    <w:pPr>
      <w:pStyle w:val="Header"/>
      <w:jc w:val="right"/>
      <w:rPr>
        <w:rFonts w:ascii="Times New Roman" w:hAnsi="Times New Roman"/>
      </w:rPr>
    </w:pPr>
    <w:r>
      <w:rPr>
        <w:rFonts w:ascii="Times New Roman" w:hAnsi="Times New Roman"/>
      </w:rPr>
      <w:t>ECE 220</w:t>
    </w:r>
    <w:r w:rsidR="009A1E49">
      <w:rPr>
        <w:rFonts w:ascii="Times New Roman" w:hAnsi="Times New Roman"/>
      </w:rPr>
      <w:t>2</w:t>
    </w:r>
    <w:r w:rsidR="00175D40">
      <w:rPr>
        <w:rFonts w:ascii="Times New Roman" w:hAnsi="Times New Roman"/>
      </w:rPr>
      <w:t xml:space="preserve"> Exam</w:t>
    </w:r>
    <w:r w:rsidR="004436EB">
      <w:rPr>
        <w:rFonts w:ascii="Times New Roman" w:hAnsi="Times New Roman"/>
      </w:rPr>
      <w:t xml:space="preserve"> </w:t>
    </w:r>
    <w:r w:rsidR="00037211">
      <w:rPr>
        <w:rFonts w:ascii="Times New Roman" w:hAnsi="Times New Roman"/>
      </w:rPr>
      <w:t>2</w:t>
    </w:r>
    <w:r>
      <w:rPr>
        <w:rFonts w:ascii="Times New Roman" w:hAnsi="Times New Roman"/>
      </w:rPr>
      <w:t xml:space="preserve"> – </w:t>
    </w:r>
    <w:r w:rsidR="00FB1E19">
      <w:rPr>
        <w:rFonts w:ascii="Times New Roman" w:hAnsi="Times New Roman"/>
      </w:rPr>
      <w:t xml:space="preserve">April </w:t>
    </w:r>
    <w:r w:rsidR="00D53436">
      <w:rPr>
        <w:rFonts w:ascii="Times New Roman" w:hAnsi="Times New Roman"/>
      </w:rPr>
      <w:t>13</w:t>
    </w:r>
    <w:r w:rsidR="00FB1E19">
      <w:rPr>
        <w:rFonts w:ascii="Times New Roman" w:hAnsi="Times New Roman"/>
      </w:rPr>
      <w:t>, 201</w:t>
    </w:r>
    <w:r w:rsidR="00D53436">
      <w:rPr>
        <w:rFonts w:ascii="Times New Roman" w:hAnsi="Times New Roman"/>
      </w:rPr>
      <w:t>9</w:t>
    </w:r>
    <w:r>
      <w:rPr>
        <w:rFonts w:ascii="Times New Roman" w:hAnsi="Times New Roman"/>
      </w:rPr>
      <w:t xml:space="preserve"> – 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107EB6">
      <w:rPr>
        <w:rStyle w:val="PageNumber"/>
        <w:rFonts w:ascii="Times New Roman" w:hAnsi="Times New Roman"/>
        <w:noProof/>
      </w:rPr>
      <w:t>12</w:t>
    </w:r>
    <w:r>
      <w:rPr>
        <w:rStyle w:val="PageNumbe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2BCA"/>
    <w:multiLevelType w:val="hybridMultilevel"/>
    <w:tmpl w:val="87380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D4653"/>
    <w:multiLevelType w:val="hybridMultilevel"/>
    <w:tmpl w:val="AF32A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54977"/>
    <w:multiLevelType w:val="hybridMultilevel"/>
    <w:tmpl w:val="86B07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B4A76"/>
    <w:multiLevelType w:val="hybridMultilevel"/>
    <w:tmpl w:val="54D4E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43217"/>
    <w:multiLevelType w:val="hybridMultilevel"/>
    <w:tmpl w:val="86B07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13B7D"/>
    <w:multiLevelType w:val="hybridMultilevel"/>
    <w:tmpl w:val="9E9C4D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F3B9A"/>
    <w:multiLevelType w:val="hybridMultilevel"/>
    <w:tmpl w:val="BE1CB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831753"/>
    <w:multiLevelType w:val="hybridMultilevel"/>
    <w:tmpl w:val="83F4A718"/>
    <w:lvl w:ilvl="0" w:tplc="6D0CF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7A789C"/>
    <w:multiLevelType w:val="hybridMultilevel"/>
    <w:tmpl w:val="AF32A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EB448F"/>
    <w:multiLevelType w:val="hybridMultilevel"/>
    <w:tmpl w:val="87380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46B4D"/>
    <w:multiLevelType w:val="hybridMultilevel"/>
    <w:tmpl w:val="AF32A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3D4DDE"/>
    <w:multiLevelType w:val="hybridMultilevel"/>
    <w:tmpl w:val="C8C6CC92"/>
    <w:lvl w:ilvl="0" w:tplc="43CEA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8F1DC7"/>
    <w:multiLevelType w:val="hybridMultilevel"/>
    <w:tmpl w:val="C8C6CC92"/>
    <w:lvl w:ilvl="0" w:tplc="43CEA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E04D22"/>
    <w:multiLevelType w:val="hybridMultilevel"/>
    <w:tmpl w:val="9E9C4D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AE4B4E"/>
    <w:multiLevelType w:val="hybridMultilevel"/>
    <w:tmpl w:val="87380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D65ADF"/>
    <w:multiLevelType w:val="hybridMultilevel"/>
    <w:tmpl w:val="86B07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D65FAE"/>
    <w:multiLevelType w:val="hybridMultilevel"/>
    <w:tmpl w:val="87380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163DBB"/>
    <w:multiLevelType w:val="hybridMultilevel"/>
    <w:tmpl w:val="BE1CB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4"/>
  </w:num>
  <w:num w:numId="5">
    <w:abstractNumId w:val="16"/>
  </w:num>
  <w:num w:numId="6">
    <w:abstractNumId w:val="2"/>
  </w:num>
  <w:num w:numId="7">
    <w:abstractNumId w:val="14"/>
  </w:num>
  <w:num w:numId="8">
    <w:abstractNumId w:val="15"/>
  </w:num>
  <w:num w:numId="9">
    <w:abstractNumId w:val="9"/>
  </w:num>
  <w:num w:numId="10">
    <w:abstractNumId w:val="10"/>
  </w:num>
  <w:num w:numId="11">
    <w:abstractNumId w:val="6"/>
  </w:num>
  <w:num w:numId="12">
    <w:abstractNumId w:val="12"/>
  </w:num>
  <w:num w:numId="13">
    <w:abstractNumId w:val="8"/>
  </w:num>
  <w:num w:numId="14">
    <w:abstractNumId w:val="17"/>
  </w:num>
  <w:num w:numId="15">
    <w:abstractNumId w:val="11"/>
  </w:num>
  <w:num w:numId="16">
    <w:abstractNumId w:val="13"/>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S1MLMwNrMwBbJNjZV0lIJTi4sz8/NACoxrAYttqCQsAAAA"/>
  </w:docVars>
  <w:rsids>
    <w:rsidRoot w:val="000466CA"/>
    <w:rsid w:val="00010A56"/>
    <w:rsid w:val="00013DA7"/>
    <w:rsid w:val="00037211"/>
    <w:rsid w:val="000466CA"/>
    <w:rsid w:val="0007556E"/>
    <w:rsid w:val="00075EF0"/>
    <w:rsid w:val="00083949"/>
    <w:rsid w:val="000871DC"/>
    <w:rsid w:val="00087666"/>
    <w:rsid w:val="000A5F73"/>
    <w:rsid w:val="000D5F38"/>
    <w:rsid w:val="000E2874"/>
    <w:rsid w:val="000F51F3"/>
    <w:rsid w:val="00100179"/>
    <w:rsid w:val="001053AE"/>
    <w:rsid w:val="00106EB0"/>
    <w:rsid w:val="00107EB6"/>
    <w:rsid w:val="00110C13"/>
    <w:rsid w:val="001752E0"/>
    <w:rsid w:val="00175D40"/>
    <w:rsid w:val="00175D9B"/>
    <w:rsid w:val="00176C64"/>
    <w:rsid w:val="001A2850"/>
    <w:rsid w:val="001A686D"/>
    <w:rsid w:val="001B6C19"/>
    <w:rsid w:val="001D5062"/>
    <w:rsid w:val="001D7A59"/>
    <w:rsid w:val="00206BA0"/>
    <w:rsid w:val="00212B13"/>
    <w:rsid w:val="0021584D"/>
    <w:rsid w:val="00234DC9"/>
    <w:rsid w:val="00240002"/>
    <w:rsid w:val="00245AB4"/>
    <w:rsid w:val="00246345"/>
    <w:rsid w:val="00250DE2"/>
    <w:rsid w:val="0025592C"/>
    <w:rsid w:val="002755CE"/>
    <w:rsid w:val="002A4200"/>
    <w:rsid w:val="002B738E"/>
    <w:rsid w:val="002C7522"/>
    <w:rsid w:val="002D0C39"/>
    <w:rsid w:val="002D4F91"/>
    <w:rsid w:val="002E16F5"/>
    <w:rsid w:val="0031763E"/>
    <w:rsid w:val="00323A0E"/>
    <w:rsid w:val="00335A92"/>
    <w:rsid w:val="003552E4"/>
    <w:rsid w:val="00356804"/>
    <w:rsid w:val="00366B1B"/>
    <w:rsid w:val="0037543F"/>
    <w:rsid w:val="003A182A"/>
    <w:rsid w:val="003B3F2A"/>
    <w:rsid w:val="003C2EB9"/>
    <w:rsid w:val="003D5352"/>
    <w:rsid w:val="003F32FF"/>
    <w:rsid w:val="004436EB"/>
    <w:rsid w:val="0045096D"/>
    <w:rsid w:val="004542D2"/>
    <w:rsid w:val="004560BE"/>
    <w:rsid w:val="00461332"/>
    <w:rsid w:val="004807E1"/>
    <w:rsid w:val="004B7638"/>
    <w:rsid w:val="004C754D"/>
    <w:rsid w:val="004E0735"/>
    <w:rsid w:val="004F5DA7"/>
    <w:rsid w:val="00512E22"/>
    <w:rsid w:val="00517998"/>
    <w:rsid w:val="00542CDB"/>
    <w:rsid w:val="00544C3F"/>
    <w:rsid w:val="00546419"/>
    <w:rsid w:val="00551253"/>
    <w:rsid w:val="00583EB0"/>
    <w:rsid w:val="00590A87"/>
    <w:rsid w:val="00597E15"/>
    <w:rsid w:val="005A1717"/>
    <w:rsid w:val="005C562B"/>
    <w:rsid w:val="005F3E54"/>
    <w:rsid w:val="00623CEC"/>
    <w:rsid w:val="0065591C"/>
    <w:rsid w:val="0067066F"/>
    <w:rsid w:val="006814A7"/>
    <w:rsid w:val="006834BA"/>
    <w:rsid w:val="006874BE"/>
    <w:rsid w:val="006A33BE"/>
    <w:rsid w:val="006A3451"/>
    <w:rsid w:val="006C0D78"/>
    <w:rsid w:val="006E6423"/>
    <w:rsid w:val="006F64F7"/>
    <w:rsid w:val="0070050F"/>
    <w:rsid w:val="007139DD"/>
    <w:rsid w:val="00723AA1"/>
    <w:rsid w:val="007534E2"/>
    <w:rsid w:val="00765369"/>
    <w:rsid w:val="007729F4"/>
    <w:rsid w:val="00774CB9"/>
    <w:rsid w:val="0078002C"/>
    <w:rsid w:val="00797F0F"/>
    <w:rsid w:val="007B7798"/>
    <w:rsid w:val="007C0B5F"/>
    <w:rsid w:val="007F1226"/>
    <w:rsid w:val="007F2695"/>
    <w:rsid w:val="00807A84"/>
    <w:rsid w:val="00823AFA"/>
    <w:rsid w:val="00827886"/>
    <w:rsid w:val="0083643A"/>
    <w:rsid w:val="008757DD"/>
    <w:rsid w:val="008869D8"/>
    <w:rsid w:val="008A2DBD"/>
    <w:rsid w:val="008A6F2B"/>
    <w:rsid w:val="008C670E"/>
    <w:rsid w:val="008D4142"/>
    <w:rsid w:val="008D60C5"/>
    <w:rsid w:val="008E0224"/>
    <w:rsid w:val="008F5F39"/>
    <w:rsid w:val="00902C30"/>
    <w:rsid w:val="009342B8"/>
    <w:rsid w:val="00950DB0"/>
    <w:rsid w:val="00963B6B"/>
    <w:rsid w:val="00985322"/>
    <w:rsid w:val="009864F5"/>
    <w:rsid w:val="00987561"/>
    <w:rsid w:val="009A1E49"/>
    <w:rsid w:val="00A10856"/>
    <w:rsid w:val="00A22DB8"/>
    <w:rsid w:val="00A31298"/>
    <w:rsid w:val="00A62EFB"/>
    <w:rsid w:val="00A703E2"/>
    <w:rsid w:val="00A73CCF"/>
    <w:rsid w:val="00A817C8"/>
    <w:rsid w:val="00AA2AC7"/>
    <w:rsid w:val="00AA79FC"/>
    <w:rsid w:val="00AD181C"/>
    <w:rsid w:val="00AF2B22"/>
    <w:rsid w:val="00B00A83"/>
    <w:rsid w:val="00B16578"/>
    <w:rsid w:val="00B2364E"/>
    <w:rsid w:val="00B32F3A"/>
    <w:rsid w:val="00B41622"/>
    <w:rsid w:val="00B45FB3"/>
    <w:rsid w:val="00B47BC9"/>
    <w:rsid w:val="00B81430"/>
    <w:rsid w:val="00B86088"/>
    <w:rsid w:val="00B87CC9"/>
    <w:rsid w:val="00BA48BE"/>
    <w:rsid w:val="00BB4881"/>
    <w:rsid w:val="00BD63BE"/>
    <w:rsid w:val="00BE33BA"/>
    <w:rsid w:val="00BF2B7F"/>
    <w:rsid w:val="00BF442D"/>
    <w:rsid w:val="00C0342C"/>
    <w:rsid w:val="00C129FB"/>
    <w:rsid w:val="00C44CBB"/>
    <w:rsid w:val="00C516D6"/>
    <w:rsid w:val="00C61658"/>
    <w:rsid w:val="00C62173"/>
    <w:rsid w:val="00C754AF"/>
    <w:rsid w:val="00C85A6F"/>
    <w:rsid w:val="00C87902"/>
    <w:rsid w:val="00C92DAC"/>
    <w:rsid w:val="00CC0B05"/>
    <w:rsid w:val="00CE0C3C"/>
    <w:rsid w:val="00CE7CC5"/>
    <w:rsid w:val="00D14C35"/>
    <w:rsid w:val="00D211E4"/>
    <w:rsid w:val="00D37C5A"/>
    <w:rsid w:val="00D43B09"/>
    <w:rsid w:val="00D53436"/>
    <w:rsid w:val="00D91A3A"/>
    <w:rsid w:val="00DC7A93"/>
    <w:rsid w:val="00DC7D00"/>
    <w:rsid w:val="00DC7D93"/>
    <w:rsid w:val="00DE6297"/>
    <w:rsid w:val="00DE6C15"/>
    <w:rsid w:val="00DE79AA"/>
    <w:rsid w:val="00E06333"/>
    <w:rsid w:val="00E20856"/>
    <w:rsid w:val="00E252BE"/>
    <w:rsid w:val="00E47347"/>
    <w:rsid w:val="00E54D81"/>
    <w:rsid w:val="00E56AA4"/>
    <w:rsid w:val="00E642EE"/>
    <w:rsid w:val="00E87488"/>
    <w:rsid w:val="00E97757"/>
    <w:rsid w:val="00F1697C"/>
    <w:rsid w:val="00F33717"/>
    <w:rsid w:val="00F41557"/>
    <w:rsid w:val="00F44958"/>
    <w:rsid w:val="00F543AE"/>
    <w:rsid w:val="00F57A25"/>
    <w:rsid w:val="00F62D9B"/>
    <w:rsid w:val="00FA343E"/>
    <w:rsid w:val="00FB0D9E"/>
    <w:rsid w:val="00FB1E19"/>
    <w:rsid w:val="00FB5708"/>
    <w:rsid w:val="00FC4A0B"/>
    <w:rsid w:val="00FF1072"/>
    <w:rsid w:val="00FF434D"/>
    <w:rsid w:val="00FF6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D3865318-4E59-4EC6-B0C3-58C7F220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6CA"/>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0466CA"/>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6CA"/>
    <w:rPr>
      <w:rFonts w:ascii="Helvetica" w:eastAsia="Times New Roman" w:hAnsi="Helvetica" w:cs="Times New Roman"/>
      <w:sz w:val="28"/>
      <w:szCs w:val="20"/>
    </w:rPr>
  </w:style>
  <w:style w:type="paragraph" w:styleId="BodyText">
    <w:name w:val="Body Text"/>
    <w:basedOn w:val="Normal"/>
    <w:link w:val="BodyTextChar"/>
    <w:rsid w:val="000466CA"/>
    <w:pPr>
      <w:jc w:val="center"/>
    </w:pPr>
    <w:rPr>
      <w:rFonts w:ascii="Arial" w:hAnsi="Arial" w:cs="Arial"/>
      <w:sz w:val="72"/>
    </w:rPr>
  </w:style>
  <w:style w:type="character" w:customStyle="1" w:styleId="BodyTextChar">
    <w:name w:val="Body Text Char"/>
    <w:basedOn w:val="DefaultParagraphFont"/>
    <w:link w:val="BodyText"/>
    <w:rsid w:val="000466CA"/>
    <w:rPr>
      <w:rFonts w:ascii="Arial" w:eastAsia="Times New Roman" w:hAnsi="Arial" w:cs="Arial"/>
      <w:sz w:val="72"/>
      <w:szCs w:val="20"/>
    </w:rPr>
  </w:style>
  <w:style w:type="paragraph" w:styleId="Header">
    <w:name w:val="header"/>
    <w:basedOn w:val="Normal"/>
    <w:link w:val="HeaderChar"/>
    <w:rsid w:val="000466CA"/>
    <w:pPr>
      <w:tabs>
        <w:tab w:val="center" w:pos="4320"/>
        <w:tab w:val="right" w:pos="8640"/>
      </w:tabs>
    </w:pPr>
  </w:style>
  <w:style w:type="character" w:customStyle="1" w:styleId="HeaderChar">
    <w:name w:val="Header Char"/>
    <w:basedOn w:val="DefaultParagraphFont"/>
    <w:link w:val="Header"/>
    <w:rsid w:val="000466CA"/>
    <w:rPr>
      <w:rFonts w:ascii="Helvetica" w:eastAsia="Times New Roman" w:hAnsi="Helvetica" w:cs="Times New Roman"/>
      <w:sz w:val="24"/>
      <w:szCs w:val="20"/>
    </w:rPr>
  </w:style>
  <w:style w:type="character" w:styleId="PageNumber">
    <w:name w:val="page number"/>
    <w:basedOn w:val="DefaultParagraphFont"/>
    <w:rsid w:val="000466CA"/>
  </w:style>
  <w:style w:type="paragraph" w:styleId="NormalWeb">
    <w:name w:val="Normal (Web)"/>
    <w:basedOn w:val="Normal"/>
    <w:uiPriority w:val="99"/>
    <w:unhideWhenUsed/>
    <w:rsid w:val="000466CA"/>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0466CA"/>
    <w:rPr>
      <w:rFonts w:ascii="Tahoma" w:hAnsi="Tahoma" w:cs="Tahoma"/>
      <w:sz w:val="16"/>
      <w:szCs w:val="16"/>
    </w:rPr>
  </w:style>
  <w:style w:type="character" w:customStyle="1" w:styleId="BalloonTextChar">
    <w:name w:val="Balloon Text Char"/>
    <w:basedOn w:val="DefaultParagraphFont"/>
    <w:link w:val="BalloonText"/>
    <w:uiPriority w:val="99"/>
    <w:semiHidden/>
    <w:rsid w:val="000466CA"/>
    <w:rPr>
      <w:rFonts w:ascii="Tahoma" w:eastAsia="Times New Roman" w:hAnsi="Tahoma" w:cs="Tahoma"/>
      <w:sz w:val="16"/>
      <w:szCs w:val="16"/>
    </w:rPr>
  </w:style>
  <w:style w:type="character" w:styleId="PlaceholderText">
    <w:name w:val="Placeholder Text"/>
    <w:basedOn w:val="DefaultParagraphFont"/>
    <w:uiPriority w:val="99"/>
    <w:semiHidden/>
    <w:rsid w:val="00987561"/>
    <w:rPr>
      <w:color w:val="808080"/>
    </w:rPr>
  </w:style>
  <w:style w:type="paragraph" w:styleId="ListParagraph">
    <w:name w:val="List Paragraph"/>
    <w:basedOn w:val="Normal"/>
    <w:uiPriority w:val="34"/>
    <w:qFormat/>
    <w:rsid w:val="0021584D"/>
    <w:pPr>
      <w:ind w:left="720"/>
      <w:contextualSpacing/>
    </w:pPr>
  </w:style>
  <w:style w:type="paragraph" w:styleId="Footer">
    <w:name w:val="footer"/>
    <w:basedOn w:val="Normal"/>
    <w:link w:val="FooterChar"/>
    <w:uiPriority w:val="99"/>
    <w:unhideWhenUsed/>
    <w:rsid w:val="009A1E49"/>
    <w:pPr>
      <w:tabs>
        <w:tab w:val="center" w:pos="4680"/>
        <w:tab w:val="right" w:pos="9360"/>
      </w:tabs>
    </w:pPr>
  </w:style>
  <w:style w:type="character" w:customStyle="1" w:styleId="FooterChar">
    <w:name w:val="Footer Char"/>
    <w:basedOn w:val="DefaultParagraphFont"/>
    <w:link w:val="Footer"/>
    <w:uiPriority w:val="99"/>
    <w:rsid w:val="009A1E49"/>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6.pn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oleObject" Target="embeddings/oleObject8.bin"/><Relationship Id="rId28"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image" Target="media/image9.png"/><Relationship Id="rId27" Type="http://schemas.openxmlformats.org/officeDocument/2006/relationships/image" Target="media/image1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ECE 2202 Exam 2 Spring 2019</vt:lpstr>
    </vt:vector>
  </TitlesOfParts>
  <Company>University of Houston</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2202 Exam 2 Spring 2019</dc:title>
  <dc:creator>Dr. Dave</dc:creator>
  <cp:lastModifiedBy>Shan, Xiaonan</cp:lastModifiedBy>
  <cp:revision>2</cp:revision>
  <cp:lastPrinted>2019-04-13T01:17:00Z</cp:lastPrinted>
  <dcterms:created xsi:type="dcterms:W3CDTF">2019-04-19T22:15:00Z</dcterms:created>
  <dcterms:modified xsi:type="dcterms:W3CDTF">2019-04-19T22:15:00Z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