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39E92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14:paraId="3AD70CCC" w14:textId="77777777"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14:paraId="6712CC11" w14:textId="77777777"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14:paraId="572B9FD6" w14:textId="77777777" w:rsidR="00CA1EE3" w:rsidRPr="00CA1EE3" w:rsidRDefault="00CA1EE3" w:rsidP="00CA1EE3"/>
    <w:p w14:paraId="3F9FB1A7" w14:textId="77777777" w:rsidR="000E2E7A" w:rsidRDefault="00C371E6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E31342">
        <w:rPr>
          <w:rFonts w:ascii="Arial" w:hAnsi="Arial" w:cs="Arial"/>
          <w:b/>
          <w:sz w:val="28"/>
        </w:rPr>
        <w:t xml:space="preserve">Exam </w:t>
      </w:r>
    </w:p>
    <w:p w14:paraId="6C6F367F" w14:textId="77777777"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14:paraId="018A9662" w14:textId="25842BBD" w:rsidR="000E2E7A" w:rsidRDefault="00217F6C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May </w:t>
      </w:r>
      <w:r w:rsidR="00822E07">
        <w:rPr>
          <w:rFonts w:cs="Arial"/>
          <w:color w:val="000000"/>
          <w:sz w:val="28"/>
        </w:rPr>
        <w:t>7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822E07">
        <w:rPr>
          <w:rFonts w:cs="Arial"/>
          <w:color w:val="000000"/>
          <w:sz w:val="28"/>
        </w:rPr>
        <w:t>4</w:t>
      </w:r>
    </w:p>
    <w:p w14:paraId="3CB7E4F9" w14:textId="77777777" w:rsidR="00606F82" w:rsidRPr="00606F82" w:rsidRDefault="00606F82" w:rsidP="00606F82"/>
    <w:p w14:paraId="75D80736" w14:textId="77777777" w:rsidR="00606F82" w:rsidRDefault="00606F82" w:rsidP="00606F82"/>
    <w:p w14:paraId="7B99975A" w14:textId="77777777" w:rsidR="009802B4" w:rsidRDefault="009802B4" w:rsidP="00606F82"/>
    <w:p w14:paraId="4E5057E6" w14:textId="3E9D3552" w:rsidR="00BF3550" w:rsidRPr="00BE6CEA" w:rsidRDefault="009802B4" w:rsidP="00BE6CEA">
      <w:pPr>
        <w:ind w:firstLine="0"/>
        <w:rPr>
          <w:rFonts w:ascii="Arial" w:hAnsi="Arial" w:cs="Arial"/>
          <w:b/>
          <w:color w:val="FF0000"/>
        </w:rPr>
      </w:pPr>
      <w:r w:rsidRPr="009802B4">
        <w:rPr>
          <w:rFonts w:ascii="Arial" w:hAnsi="Arial" w:cs="Arial"/>
        </w:rPr>
        <w:t>Name</w:t>
      </w:r>
      <w:r w:rsidR="00BE6CEA">
        <w:t xml:space="preserve">: </w:t>
      </w:r>
      <w:r w:rsidR="008203C7">
        <w:t>________________</w:t>
      </w:r>
      <w:r w:rsidR="00337302" w:rsidRPr="00337302">
        <w:rPr>
          <w:rFonts w:ascii="Arial" w:hAnsi="Arial" w:cs="Arial"/>
          <w:b/>
          <w:bCs/>
          <w:color w:val="FF0000"/>
        </w:rPr>
        <w:t>SOLUTION</w:t>
      </w:r>
      <w:r w:rsidR="008203C7">
        <w:t>__________________________________________________</w:t>
      </w:r>
    </w:p>
    <w:p w14:paraId="7B48E44C" w14:textId="77777777"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14:paraId="366B3E55" w14:textId="77777777" w:rsidR="009802B4" w:rsidRDefault="009802B4">
      <w:pPr>
        <w:ind w:firstLine="0"/>
        <w:rPr>
          <w:rFonts w:ascii="Arial" w:hAnsi="Arial" w:cs="Arial"/>
          <w:b/>
          <w:sz w:val="28"/>
          <w:szCs w:val="28"/>
        </w:rPr>
      </w:pPr>
    </w:p>
    <w:p w14:paraId="4B430D22" w14:textId="77777777"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General Instructions</w:t>
      </w:r>
    </w:p>
    <w:p w14:paraId="665BAB6A" w14:textId="77777777" w:rsidR="000E2E7A" w:rsidRPr="008472DE" w:rsidRDefault="000E2E7A" w:rsidP="000E2E7A">
      <w:pPr>
        <w:rPr>
          <w:rFonts w:ascii="Arial" w:hAnsi="Arial" w:cs="Arial"/>
        </w:rPr>
      </w:pPr>
    </w:p>
    <w:p w14:paraId="65CBE815" w14:textId="77777777" w:rsidR="000E2E7A" w:rsidRPr="00606F82" w:rsidRDefault="000E2E7A" w:rsidP="000E2E7A">
      <w:pPr>
        <w:rPr>
          <w:sz w:val="22"/>
          <w:szCs w:val="22"/>
        </w:rPr>
      </w:pPr>
    </w:p>
    <w:p w14:paraId="5A936104" w14:textId="77777777" w:rsidR="00B87729" w:rsidRDefault="00B87729" w:rsidP="00B87729">
      <w:pPr>
        <w:numPr>
          <w:ilvl w:val="0"/>
          <w:numId w:val="19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exam is open-book and open-notes. </w:t>
      </w:r>
    </w:p>
    <w:p w14:paraId="62FDCC2A" w14:textId="77777777" w:rsidR="00B87729" w:rsidRDefault="00B87729" w:rsidP="00B87729">
      <w:pPr>
        <w:numPr>
          <w:ilvl w:val="0"/>
          <w:numId w:val="19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14:paraId="3D8E4ECF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Show </w:t>
      </w:r>
      <w:proofErr w:type="gramStart"/>
      <w:r>
        <w:rPr>
          <w:rFonts w:ascii="Arial" w:hAnsi="Arial"/>
          <w:szCs w:val="24"/>
        </w:rPr>
        <w:t>all of</w:t>
      </w:r>
      <w:proofErr w:type="gramEnd"/>
      <w:r>
        <w:rPr>
          <w:rFonts w:ascii="Arial" w:hAnsi="Arial"/>
          <w:szCs w:val="24"/>
        </w:rPr>
        <w:t xml:space="preserve"> your work. No credit will be given if the work required to obtain the solutions is not shown. </w:t>
      </w:r>
    </w:p>
    <w:p w14:paraId="17723617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Write neatly. You will not be given credit for work that is not </w:t>
      </w:r>
      <w:r>
        <w:rPr>
          <w:rFonts w:ascii="Arial" w:hAnsi="Arial"/>
          <w:bCs/>
          <w:szCs w:val="24"/>
        </w:rPr>
        <w:t>easily</w:t>
      </w:r>
      <w:r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>legible.</w:t>
      </w:r>
    </w:p>
    <w:p w14:paraId="1391D07F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Leave answers in terms of the parameters given in the problem. </w:t>
      </w:r>
    </w:p>
    <w:p w14:paraId="5BF85E31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Show units in </w:t>
      </w:r>
      <w:proofErr w:type="gramStart"/>
      <w:r>
        <w:rPr>
          <w:rFonts w:ascii="Arial" w:hAnsi="Arial"/>
          <w:szCs w:val="24"/>
        </w:rPr>
        <w:t>all of</w:t>
      </w:r>
      <w:proofErr w:type="gramEnd"/>
      <w:r>
        <w:rPr>
          <w:rFonts w:ascii="Arial" w:hAnsi="Arial"/>
          <w:szCs w:val="24"/>
        </w:rPr>
        <w:t xml:space="preserve"> your final answers. </w:t>
      </w:r>
    </w:p>
    <w:p w14:paraId="624277A2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Circle your final answers. </w:t>
      </w:r>
    </w:p>
    <w:p w14:paraId="2AF46908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Double-check your answers. For simpler problems, partial credit may not be given. </w:t>
      </w:r>
    </w:p>
    <w:p w14:paraId="7D6E0FF3" w14:textId="77777777"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14:paraId="0266D863" w14:textId="0DD466AE" w:rsidR="00D16439" w:rsidRP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Remember the UH Academic Honesty Policy. You must not receive or give assistance to anyone else during the </w:t>
      </w:r>
      <w:r w:rsidR="0058144E">
        <w:rPr>
          <w:rFonts w:ascii="Arial" w:hAnsi="Arial"/>
          <w:szCs w:val="24"/>
        </w:rPr>
        <w:t>exam or</w:t>
      </w:r>
      <w:r>
        <w:rPr>
          <w:rFonts w:ascii="Arial" w:hAnsi="Arial"/>
          <w:szCs w:val="24"/>
        </w:rPr>
        <w:t xml:space="preserve"> communicate with anyone other than the instructor during the exam.</w:t>
      </w:r>
      <w:r w:rsidR="00D16439" w:rsidRPr="00B87729">
        <w:rPr>
          <w:rFonts w:ascii="Arial" w:hAnsi="Arial"/>
          <w:b/>
        </w:rPr>
        <w:br w:type="page"/>
      </w:r>
    </w:p>
    <w:p w14:paraId="3E88123A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14:paraId="053000C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1D99DA1C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32513086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FBF620A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 w14:anchorId="1016E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75pt;height:41.3pt" o:ole="" fillcolor="window">
            <v:imagedata r:id="rId7" o:title=""/>
          </v:shape>
          <o:OLEObject Type="Embed" ProgID="Equation.DSMT4" ShapeID="_x0000_i1025" DrawAspect="Content" ObjectID="_1776773757" r:id="rId8"/>
        </w:object>
      </w:r>
    </w:p>
    <w:p w14:paraId="1C20FFEA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906653D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5669599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 w14:anchorId="59E1606B">
          <v:shape id="_x0000_i1026" type="#_x0000_t75" style="width:136.5pt;height:41.3pt" o:ole="" fillcolor="window">
            <v:imagedata r:id="rId9" o:title=""/>
          </v:shape>
          <o:OLEObject Type="Embed" ProgID="Equation.DSMT4" ShapeID="_x0000_i1026" DrawAspect="Content" ObjectID="_1776773758" r:id="rId10"/>
        </w:object>
      </w:r>
    </w:p>
    <w:p w14:paraId="0B85F084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C68BAF1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8D871DD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 w14:anchorId="363CC961">
          <v:shape id="_x0000_i1027" type="#_x0000_t75" style="width:124.6pt;height:41.3pt" o:ole="" fillcolor="window">
            <v:imagedata r:id="rId11" o:title=""/>
          </v:shape>
          <o:OLEObject Type="Embed" ProgID="Equation.DSMT4" ShapeID="_x0000_i1027" DrawAspect="Content" ObjectID="_1776773759" r:id="rId12"/>
        </w:object>
      </w:r>
    </w:p>
    <w:p w14:paraId="3294FB9C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18855EB9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F8FAAE2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 w14:anchorId="55066647">
          <v:shape id="_x0000_i1028" type="#_x0000_t75" style="width:121.45pt;height:41.3pt" o:ole="" fillcolor="window">
            <v:imagedata r:id="rId13" o:title=""/>
          </v:shape>
          <o:OLEObject Type="Embed" ProgID="Equation.DSMT4" ShapeID="_x0000_i1028" DrawAspect="Content" ObjectID="_1776773760" r:id="rId14"/>
        </w:object>
      </w:r>
    </w:p>
    <w:p w14:paraId="559B8B79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B4285F6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 w14:anchorId="718E9C0A">
          <v:shape id="_x0000_i1029" type="#_x0000_t75" style="width:213.5pt;height:41.95pt" o:ole="" fillcolor="window">
            <v:imagedata r:id="rId15" o:title=""/>
          </v:shape>
          <o:OLEObject Type="Embed" ProgID="Equation.DSMT4" ShapeID="_x0000_i1029" DrawAspect="Content" ObjectID="_1776773761" r:id="rId16"/>
        </w:object>
      </w:r>
    </w:p>
    <w:p w14:paraId="521A028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ADF34C1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FF7AFCB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 w14:anchorId="07051B34">
          <v:shape id="_x0000_i1030" type="#_x0000_t75" style="width:235.4pt;height:43.85pt" o:ole="" fillcolor="window">
            <v:imagedata r:id="rId17" o:title=""/>
          </v:shape>
          <o:OLEObject Type="Embed" ProgID="Equation.DSMT4" ShapeID="_x0000_i1030" DrawAspect="Content" ObjectID="_1776773762" r:id="rId18"/>
        </w:object>
      </w:r>
    </w:p>
    <w:p w14:paraId="0C1FFD3B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24264ED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08269D2F" w14:textId="77777777"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 w14:anchorId="69F15F32">
          <v:shape id="_x0000_i1031" type="#_x0000_t75" style="width:157.75pt;height:30.7pt" o:ole="" fillcolor="window">
            <v:imagedata r:id="rId19" o:title=""/>
          </v:shape>
          <o:OLEObject Type="Embed" ProgID="Equation.DSMT4" ShapeID="_x0000_i1031" DrawAspect="Content" ObjectID="_1776773763" r:id="rId20"/>
        </w:object>
      </w:r>
    </w:p>
    <w:p w14:paraId="4C68D9AF" w14:textId="77777777"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14:paraId="6D73DE98" w14:textId="77777777"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 w14:anchorId="6BDE020A">
          <v:shape id="_x0000_i1032" type="#_x0000_t75" style="width:342.45pt;height:38.8pt" o:ole="" fillcolor="window">
            <v:imagedata r:id="rId21" o:title=""/>
          </v:shape>
          <o:OLEObject Type="Embed" ProgID="Equation.DSMT4" ShapeID="_x0000_i1032" DrawAspect="Content" ObjectID="_1776773764" r:id="rId22"/>
        </w:object>
      </w:r>
    </w:p>
    <w:p w14:paraId="112F6D20" w14:textId="77777777"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14:paraId="026B0A4C" w14:textId="7FFE6361" w:rsidR="00DD26A0" w:rsidRPr="00DB5214" w:rsidRDefault="00DD26A0" w:rsidP="00DD26A0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0C1DA1">
        <w:rPr>
          <w:b/>
        </w:rPr>
        <w:t>1</w:t>
      </w:r>
      <w:r w:rsidRPr="00DB5214">
        <w:rPr>
          <w:b/>
        </w:rPr>
        <w:t xml:space="preserve"> (2</w:t>
      </w:r>
      <w:r w:rsidR="000C1DA1">
        <w:rPr>
          <w:b/>
        </w:rPr>
        <w:t>5</w:t>
      </w:r>
      <w:r w:rsidRPr="00DB5214">
        <w:rPr>
          <w:b/>
        </w:rPr>
        <w:t xml:space="preserve"> pts.) </w:t>
      </w:r>
    </w:p>
    <w:p w14:paraId="5F76AB4C" w14:textId="77777777" w:rsidR="00BE398F" w:rsidRDefault="00BE398F">
      <w:pPr>
        <w:ind w:firstLine="0"/>
      </w:pPr>
    </w:p>
    <w:p w14:paraId="66966A76" w14:textId="6BEAFDBC" w:rsidR="00371567" w:rsidRDefault="001332D7" w:rsidP="00BD1536">
      <w:pPr>
        <w:spacing w:line="360" w:lineRule="exact"/>
        <w:ind w:firstLine="0"/>
        <w:jc w:val="both"/>
      </w:pPr>
      <w:r>
        <w:t xml:space="preserve">A </w:t>
      </w:r>
      <w:r w:rsidR="00AF14FF">
        <w:t>coaxial cable has a</w:t>
      </w:r>
      <w:r w:rsidR="004F5D7A">
        <w:t xml:space="preserve">n inner radius of </w:t>
      </w:r>
      <w:r w:rsidR="004F5D7A" w:rsidRPr="004F5D7A">
        <w:rPr>
          <w:i/>
          <w:iCs/>
        </w:rPr>
        <w:t>a</w:t>
      </w:r>
      <w:r w:rsidR="004F5D7A">
        <w:t xml:space="preserve"> (the radius of the inner conductive wire) and an outer radius of </w:t>
      </w:r>
      <w:r w:rsidR="004F5D7A" w:rsidRPr="004F5D7A">
        <w:rPr>
          <w:i/>
          <w:iCs/>
        </w:rPr>
        <w:t>c</w:t>
      </w:r>
      <w:r w:rsidR="004F5D7A">
        <w:rPr>
          <w:i/>
          <w:iCs/>
        </w:rPr>
        <w:t xml:space="preserve"> </w:t>
      </w:r>
      <w:r w:rsidR="004F5D7A">
        <w:t>(the radius of the outer conductive shield). There is a</w:t>
      </w:r>
      <w:r w:rsidR="00AF14FF">
        <w:t xml:space="preserve"> dielectric “sleeve” surrounding the inner conductor</w:t>
      </w:r>
      <w:r w:rsidR="004F5D7A">
        <w:t xml:space="preserve">, in the region </w:t>
      </w:r>
      <w:r w:rsidR="004F5D7A" w:rsidRPr="004F5D7A">
        <w:rPr>
          <w:position w:val="-10"/>
        </w:rPr>
        <w:object w:dxaOrig="960" w:dyaOrig="320" w14:anchorId="389FFCC3">
          <v:shape id="_x0000_i1033" type="#_x0000_t75" style="width:48.2pt;height:16.3pt" o:ole="">
            <v:imagedata r:id="rId23" o:title=""/>
          </v:shape>
          <o:OLEObject Type="Embed" ProgID="Equation.DSMT4" ShapeID="_x0000_i1033" DrawAspect="Content" ObjectID="_1776773765" r:id="rId24"/>
        </w:object>
      </w:r>
      <w:r w:rsidR="00AF14FF">
        <w:t xml:space="preserve">. </w:t>
      </w:r>
      <w:r w:rsidR="00D1362E">
        <w:t xml:space="preserve">Outside the sleeve (between the sleeve and the outer conductor) is air. </w:t>
      </w:r>
      <w:r w:rsidR="00AF14FF">
        <w:t xml:space="preserve">The sleeve has a </w:t>
      </w:r>
      <w:r w:rsidR="00282D4A">
        <w:t xml:space="preserve">relative permittivity </w:t>
      </w:r>
      <w:r w:rsidR="00282D4A" w:rsidRPr="00282D4A">
        <w:rPr>
          <w:position w:val="-12"/>
        </w:rPr>
        <w:object w:dxaOrig="260" w:dyaOrig="360" w14:anchorId="29C1BEC5">
          <v:shape id="_x0000_i1034" type="#_x0000_t75" style="width:13.75pt;height:18.8pt" o:ole="">
            <v:imagedata r:id="rId25" o:title=""/>
          </v:shape>
          <o:OLEObject Type="Embed" ProgID="Equation.DSMT4" ShapeID="_x0000_i1034" DrawAspect="Content" ObjectID="_1776773766" r:id="rId26"/>
        </w:object>
      </w:r>
      <w:r w:rsidR="00AF14FF">
        <w:t xml:space="preserve"> and a breakdown field strength of </w:t>
      </w:r>
      <w:r w:rsidR="008B085A" w:rsidRPr="008B085A">
        <w:rPr>
          <w:position w:val="-12"/>
        </w:rPr>
        <w:object w:dxaOrig="340" w:dyaOrig="360" w14:anchorId="119ED1BE">
          <v:shape id="_x0000_i1035" type="#_x0000_t75" style="width:17.55pt;height:18.15pt" o:ole="">
            <v:imagedata r:id="rId27" o:title=""/>
          </v:shape>
          <o:OLEObject Type="Embed" ProgID="Equation.DSMT4" ShapeID="_x0000_i1035" DrawAspect="Content" ObjectID="_1776773767" r:id="rId28"/>
        </w:object>
      </w:r>
      <w:r w:rsidR="008B085A">
        <w:t xml:space="preserve"> while the air has a breakdown field strength of </w:t>
      </w:r>
      <w:r w:rsidR="008B085A" w:rsidRPr="008B085A">
        <w:rPr>
          <w:position w:val="-12"/>
        </w:rPr>
        <w:object w:dxaOrig="380" w:dyaOrig="360" w14:anchorId="7BFD15C1">
          <v:shape id="_x0000_i1036" type="#_x0000_t75" style="width:18.8pt;height:18.15pt" o:ole="">
            <v:imagedata r:id="rId29" o:title=""/>
          </v:shape>
          <o:OLEObject Type="Embed" ProgID="Equation.DSMT4" ShapeID="_x0000_i1036" DrawAspect="Content" ObjectID="_1776773768" r:id="rId30"/>
        </w:object>
      </w:r>
      <w:r w:rsidR="006A6F39">
        <w:t xml:space="preserve">, where </w:t>
      </w:r>
      <w:r w:rsidR="006A6F39" w:rsidRPr="006A6F39">
        <w:rPr>
          <w:position w:val="-12"/>
        </w:rPr>
        <w:object w:dxaOrig="920" w:dyaOrig="360" w14:anchorId="63FCE8F1">
          <v:shape id="_x0000_i1037" type="#_x0000_t75" style="width:45.7pt;height:18.15pt" o:ole="">
            <v:imagedata r:id="rId31" o:title=""/>
          </v:shape>
          <o:OLEObject Type="Embed" ProgID="Equation.DSMT4" ShapeID="_x0000_i1037" DrawAspect="Content" ObjectID="_1776773769" r:id="rId32"/>
        </w:object>
      </w:r>
      <w:r w:rsidR="006A6F39">
        <w:t>.</w:t>
      </w:r>
      <w:r w:rsidR="004F5D7A">
        <w:t xml:space="preserve"> A cross-sectional view is shown below. </w:t>
      </w:r>
    </w:p>
    <w:p w14:paraId="337F1845" w14:textId="77777777" w:rsidR="00282D4A" w:rsidRDefault="00282D4A" w:rsidP="00BE398F">
      <w:pPr>
        <w:spacing w:line="276" w:lineRule="auto"/>
        <w:ind w:firstLine="0"/>
        <w:jc w:val="both"/>
      </w:pPr>
    </w:p>
    <w:p w14:paraId="2DD2DC05" w14:textId="4F1D2704" w:rsidR="00282D4A" w:rsidRDefault="00282D4A" w:rsidP="00282D4A">
      <w:pPr>
        <w:spacing w:line="276" w:lineRule="auto"/>
        <w:ind w:left="270" w:hanging="270"/>
        <w:jc w:val="both"/>
      </w:pPr>
      <w:r>
        <w:t xml:space="preserve">a) </w:t>
      </w:r>
      <w:r w:rsidR="006A6F39">
        <w:t>Find the capacitance per unit length of the coaxial cable.</w:t>
      </w:r>
    </w:p>
    <w:p w14:paraId="0D4F7433" w14:textId="77777777" w:rsidR="003B07A9" w:rsidRDefault="003B07A9" w:rsidP="00282D4A">
      <w:pPr>
        <w:spacing w:line="276" w:lineRule="auto"/>
        <w:ind w:left="270" w:hanging="270"/>
        <w:jc w:val="both"/>
      </w:pPr>
    </w:p>
    <w:p w14:paraId="3C298DD6" w14:textId="618E7D9D" w:rsidR="003B07A9" w:rsidRDefault="003B07A9" w:rsidP="00282D4A">
      <w:pPr>
        <w:spacing w:line="276" w:lineRule="auto"/>
        <w:ind w:left="270" w:hanging="270"/>
        <w:jc w:val="both"/>
      </w:pPr>
      <w:r>
        <w:t xml:space="preserve">b) </w:t>
      </w:r>
      <w:r w:rsidR="006A6F39">
        <w:t>Find the maximum voltage that can be put on the coaxial cable before breakdown occurs</w:t>
      </w:r>
      <w:r w:rsidR="000C1DA1">
        <w:t xml:space="preserve"> in the air region. </w:t>
      </w:r>
    </w:p>
    <w:p w14:paraId="21332542" w14:textId="77777777" w:rsidR="00282D4A" w:rsidRDefault="00282D4A" w:rsidP="00BE398F">
      <w:pPr>
        <w:spacing w:line="276" w:lineRule="auto"/>
        <w:ind w:firstLine="0"/>
        <w:jc w:val="both"/>
      </w:pPr>
    </w:p>
    <w:p w14:paraId="422918A3" w14:textId="77777777" w:rsidR="00282D4A" w:rsidRDefault="00282D4A" w:rsidP="00BE398F">
      <w:pPr>
        <w:spacing w:line="276" w:lineRule="auto"/>
        <w:ind w:firstLine="0"/>
        <w:jc w:val="both"/>
      </w:pPr>
    </w:p>
    <w:p w14:paraId="3DA2FFE1" w14:textId="77777777" w:rsidR="00371567" w:rsidRDefault="00371567" w:rsidP="00BE398F">
      <w:pPr>
        <w:spacing w:line="276" w:lineRule="auto"/>
        <w:ind w:firstLine="0"/>
        <w:jc w:val="both"/>
      </w:pPr>
    </w:p>
    <w:p w14:paraId="313F2C56" w14:textId="31ADF615" w:rsidR="004009A0" w:rsidRDefault="00000000" w:rsidP="00BE398F">
      <w:pPr>
        <w:spacing w:line="276" w:lineRule="auto"/>
        <w:ind w:firstLine="0"/>
        <w:jc w:val="both"/>
      </w:pPr>
      <w:r>
        <w:rPr>
          <w:noProof/>
        </w:rPr>
        <w:object w:dxaOrig="1440" w:dyaOrig="1440" w14:anchorId="4E7D22D4">
          <v:group id="_x0000_s3084" style="position:absolute;left:0;text-align:left;margin-left:52.05pt;margin-top:8.85pt;width:298.65pt;height:298.65pt;z-index:252886016" coordorigin="2481,6914" coordsize="5973,5973">
            <v:oval id="_x0000_s3053" style="position:absolute;left:2481;top:6914;width:5973;height:5973" strokeweight="2.25pt"/>
            <v:shape id="_x0000_s3055" type="#_x0000_t75" style="position:absolute;left:6482;top:11460;width:287;height:348">
              <v:imagedata r:id="rId33" o:title=""/>
            </v:shape>
            <v:oval id="_x0000_s2994" style="position:absolute;left:4075;top:8515;width:2713;height:2713" fillcolor="#bfbfbf [2412]" stroked="f"/>
            <v:oval id="_x0000_s2995" style="position:absolute;left:4834;top:9275;width:1206;height:120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96" type="#_x0000_t32" style="position:absolute;left:5448;top:9437;width:385;height:435;flip:y" o:connectortype="straight">
              <v:stroke endarrow="block"/>
            </v:shape>
            <v:shape id="_x0000_s2998" type="#_x0000_t32" style="position:absolute;left:5453;top:9861;width:1189;height:519" o:connectortype="straight">
              <v:stroke endarrow="block"/>
            </v:shape>
            <v:shape id="_x0000_s2997" type="#_x0000_t75" style="position:absolute;left:5988;top:9328;width:319;height:348">
              <v:imagedata r:id="rId34" o:title=""/>
            </v:shape>
            <v:shape id="_x0000_s2999" type="#_x0000_t75" style="position:absolute;left:6881;top:10020;width:319;height:441">
              <v:imagedata r:id="rId35" o:title=""/>
            </v:shape>
            <v:shape id="_x0000_s2932" type="#_x0000_t75" style="position:absolute;left:4605;top:8799;width:415;height:569">
              <v:imagedata r:id="rId36" o:title=""/>
            </v:shape>
            <v:shape id="_x0000_s3054" type="#_x0000_t32" style="position:absolute;left:5450;top:9867;width:2033;height:2202" o:connectortype="straight">
              <v:stroke endarrow="block"/>
            </v:shape>
            <v:shape id="_x0000_s3083" type="#_x0000_t75" style="position:absolute;left:6390;top:7854;width:415;height:569">
              <v:imagedata r:id="rId37" o:title=""/>
            </v:shape>
          </v:group>
          <o:OLEObject Type="Embed" ProgID="Equation.DSMT4" ShapeID="_x0000_s3055" DrawAspect="Content" ObjectID="_1776773818" r:id="rId38"/>
          <o:OLEObject Type="Embed" ProgID="Equation.DSMT4" ShapeID="_x0000_s2997" DrawAspect="Content" ObjectID="_1776773819" r:id="rId39"/>
          <o:OLEObject Type="Embed" ProgID="Equation.DSMT4" ShapeID="_x0000_s2999" DrawAspect="Content" ObjectID="_1776773820" r:id="rId40"/>
          <o:OLEObject Type="Embed" ProgID="Equation.DSMT4" ShapeID="_x0000_s2932" DrawAspect="Content" ObjectID="_1776773821" r:id="rId41"/>
          <o:OLEObject Type="Embed" ProgID="Equation.DSMT4" ShapeID="_x0000_s3083" DrawAspect="Content" ObjectID="_1776773822" r:id="rId42"/>
        </w:object>
      </w:r>
    </w:p>
    <w:p w14:paraId="5F94B1A9" w14:textId="77777777" w:rsidR="004009A0" w:rsidRDefault="004009A0" w:rsidP="00BE398F">
      <w:pPr>
        <w:spacing w:line="276" w:lineRule="auto"/>
        <w:ind w:firstLine="0"/>
        <w:jc w:val="both"/>
      </w:pPr>
    </w:p>
    <w:p w14:paraId="6670991A" w14:textId="75573AD9" w:rsidR="004009A0" w:rsidRDefault="004009A0" w:rsidP="00BE398F">
      <w:pPr>
        <w:spacing w:line="276" w:lineRule="auto"/>
        <w:ind w:firstLine="0"/>
        <w:jc w:val="both"/>
      </w:pPr>
    </w:p>
    <w:p w14:paraId="08AE6C31" w14:textId="04D26083" w:rsidR="004009A0" w:rsidRDefault="004009A0" w:rsidP="00BE398F">
      <w:pPr>
        <w:spacing w:line="276" w:lineRule="auto"/>
        <w:ind w:firstLine="0"/>
        <w:jc w:val="both"/>
      </w:pPr>
    </w:p>
    <w:p w14:paraId="26793CF0" w14:textId="321FEE42" w:rsidR="004009A0" w:rsidRDefault="004009A0" w:rsidP="00BE398F">
      <w:pPr>
        <w:spacing w:line="276" w:lineRule="auto"/>
        <w:ind w:firstLine="0"/>
        <w:jc w:val="both"/>
      </w:pPr>
    </w:p>
    <w:p w14:paraId="14239251" w14:textId="4A5E51DE" w:rsidR="004009A0" w:rsidRDefault="003C7C7E" w:rsidP="003C7C7E">
      <w:pPr>
        <w:pStyle w:val="MTDisplayEquation"/>
      </w:pPr>
      <w:r>
        <w:tab/>
        <w:t xml:space="preserve"> </w:t>
      </w:r>
    </w:p>
    <w:p w14:paraId="33B0D9B6" w14:textId="7A22D7A2" w:rsidR="004009A0" w:rsidRDefault="004009A0" w:rsidP="00BE398F">
      <w:pPr>
        <w:spacing w:line="276" w:lineRule="auto"/>
        <w:ind w:firstLine="0"/>
        <w:jc w:val="both"/>
      </w:pPr>
    </w:p>
    <w:p w14:paraId="229CDC02" w14:textId="1F779861" w:rsidR="004009A0" w:rsidRDefault="004009A0" w:rsidP="00BE398F">
      <w:pPr>
        <w:spacing w:line="276" w:lineRule="auto"/>
        <w:ind w:firstLine="0"/>
        <w:jc w:val="both"/>
      </w:pPr>
    </w:p>
    <w:p w14:paraId="76B0F7BD" w14:textId="63C97FEA" w:rsidR="004009A0" w:rsidRDefault="004009A0" w:rsidP="00BE398F">
      <w:pPr>
        <w:spacing w:line="276" w:lineRule="auto"/>
        <w:ind w:firstLine="0"/>
        <w:jc w:val="both"/>
      </w:pPr>
    </w:p>
    <w:p w14:paraId="7E1D04A5" w14:textId="25B75205" w:rsidR="004009A0" w:rsidRDefault="004009A0" w:rsidP="00BE398F">
      <w:pPr>
        <w:spacing w:line="276" w:lineRule="auto"/>
        <w:ind w:firstLine="0"/>
        <w:jc w:val="both"/>
      </w:pPr>
    </w:p>
    <w:p w14:paraId="3A4818DD" w14:textId="443D2E37" w:rsidR="004009A0" w:rsidRDefault="004009A0" w:rsidP="00BE398F">
      <w:pPr>
        <w:spacing w:line="276" w:lineRule="auto"/>
        <w:ind w:firstLine="0"/>
        <w:jc w:val="both"/>
      </w:pPr>
    </w:p>
    <w:p w14:paraId="7AEEB7EA" w14:textId="63C9F411" w:rsidR="004009A0" w:rsidRDefault="004009A0" w:rsidP="00BE398F">
      <w:pPr>
        <w:spacing w:line="276" w:lineRule="auto"/>
        <w:ind w:firstLine="0"/>
        <w:jc w:val="both"/>
      </w:pPr>
    </w:p>
    <w:p w14:paraId="33127FD9" w14:textId="77777777" w:rsidR="004009A0" w:rsidRDefault="004009A0" w:rsidP="00BE398F">
      <w:pPr>
        <w:spacing w:line="276" w:lineRule="auto"/>
        <w:ind w:firstLine="0"/>
        <w:jc w:val="both"/>
      </w:pPr>
    </w:p>
    <w:p w14:paraId="67BF7AC7" w14:textId="77777777" w:rsidR="004009A0" w:rsidRDefault="004009A0" w:rsidP="00BE398F">
      <w:pPr>
        <w:spacing w:line="276" w:lineRule="auto"/>
        <w:ind w:firstLine="0"/>
        <w:jc w:val="both"/>
      </w:pPr>
    </w:p>
    <w:p w14:paraId="37D6010E" w14:textId="79C66003" w:rsidR="004009A0" w:rsidRDefault="004009A0" w:rsidP="00BE398F">
      <w:pPr>
        <w:spacing w:line="276" w:lineRule="auto"/>
        <w:ind w:firstLine="0"/>
        <w:jc w:val="both"/>
      </w:pPr>
    </w:p>
    <w:p w14:paraId="27F34AFB" w14:textId="77777777" w:rsidR="004009A0" w:rsidRDefault="004009A0" w:rsidP="00BE398F">
      <w:pPr>
        <w:spacing w:line="276" w:lineRule="auto"/>
        <w:ind w:firstLine="0"/>
        <w:jc w:val="both"/>
      </w:pPr>
    </w:p>
    <w:p w14:paraId="3B90514E" w14:textId="77777777" w:rsidR="004009A0" w:rsidRDefault="004009A0" w:rsidP="00BE398F">
      <w:pPr>
        <w:spacing w:line="276" w:lineRule="auto"/>
        <w:ind w:firstLine="0"/>
        <w:jc w:val="both"/>
      </w:pPr>
    </w:p>
    <w:p w14:paraId="2A8BFA2C" w14:textId="77777777" w:rsidR="004009A0" w:rsidRDefault="004009A0" w:rsidP="00BE398F">
      <w:pPr>
        <w:spacing w:line="276" w:lineRule="auto"/>
        <w:ind w:firstLine="0"/>
        <w:jc w:val="both"/>
      </w:pPr>
    </w:p>
    <w:p w14:paraId="570945D8" w14:textId="77777777" w:rsidR="004009A0" w:rsidRDefault="004009A0" w:rsidP="00BE398F">
      <w:pPr>
        <w:spacing w:line="276" w:lineRule="auto"/>
        <w:ind w:firstLine="0"/>
        <w:jc w:val="both"/>
      </w:pPr>
    </w:p>
    <w:p w14:paraId="19C963D6" w14:textId="77777777" w:rsidR="004009A0" w:rsidRDefault="004009A0" w:rsidP="00BE398F">
      <w:pPr>
        <w:spacing w:line="276" w:lineRule="auto"/>
        <w:ind w:firstLine="0"/>
        <w:jc w:val="both"/>
      </w:pPr>
    </w:p>
    <w:p w14:paraId="5E07BF97" w14:textId="77777777" w:rsidR="004009A0" w:rsidRDefault="004009A0" w:rsidP="00BE398F">
      <w:pPr>
        <w:spacing w:line="276" w:lineRule="auto"/>
        <w:ind w:firstLine="0"/>
        <w:jc w:val="both"/>
      </w:pPr>
    </w:p>
    <w:p w14:paraId="6A4DDC32" w14:textId="77777777" w:rsidR="00DD26A0" w:rsidRDefault="00DD26A0">
      <w:pPr>
        <w:ind w:firstLine="0"/>
      </w:pPr>
      <w:r>
        <w:br w:type="page"/>
      </w:r>
    </w:p>
    <w:p w14:paraId="480549EC" w14:textId="77777777" w:rsidR="00BE398F" w:rsidRDefault="00BE398F">
      <w:pPr>
        <w:ind w:firstLine="0"/>
        <w:rPr>
          <w:rFonts w:ascii="Arial" w:hAnsi="Arial" w:cs="Arial"/>
          <w:bCs/>
          <w:sz w:val="28"/>
        </w:rPr>
      </w:pPr>
    </w:p>
    <w:p w14:paraId="25601514" w14:textId="77777777" w:rsidR="00326DAB" w:rsidRPr="003E0292" w:rsidRDefault="00326DAB" w:rsidP="00DD26A0">
      <w:pPr>
        <w:ind w:firstLine="0"/>
        <w:rPr>
          <w:b/>
          <w:bCs/>
          <w:szCs w:val="28"/>
        </w:rPr>
      </w:pPr>
      <w:r w:rsidRPr="003E0292">
        <w:rPr>
          <w:rFonts w:ascii="Arial" w:hAnsi="Arial" w:cs="Arial"/>
          <w:b/>
          <w:bCs/>
          <w:sz w:val="28"/>
          <w:szCs w:val="28"/>
        </w:rPr>
        <w:t>SOLUTION</w:t>
      </w:r>
      <w:r w:rsidR="00DD26A0" w:rsidRPr="003E0292">
        <w:rPr>
          <w:b/>
          <w:bCs/>
          <w:szCs w:val="28"/>
        </w:rPr>
        <w:t xml:space="preserve"> </w:t>
      </w:r>
    </w:p>
    <w:p w14:paraId="39E972C9" w14:textId="77777777" w:rsidR="00326DAB" w:rsidRDefault="00326DAB" w:rsidP="00DD26A0">
      <w:pPr>
        <w:ind w:firstLine="0"/>
        <w:rPr>
          <w:b/>
          <w:szCs w:val="28"/>
        </w:rPr>
      </w:pPr>
    </w:p>
    <w:p w14:paraId="359EDBD5" w14:textId="77777777" w:rsidR="0012795B" w:rsidRPr="0012795B" w:rsidRDefault="0012795B" w:rsidP="00DD26A0">
      <w:pPr>
        <w:ind w:firstLine="0"/>
        <w:rPr>
          <w:rFonts w:ascii="Arial" w:hAnsi="Arial" w:cs="Arial"/>
          <w:b/>
          <w:szCs w:val="28"/>
        </w:rPr>
      </w:pPr>
      <w:r w:rsidRPr="0012795B">
        <w:rPr>
          <w:rFonts w:ascii="Arial" w:hAnsi="Arial" w:cs="Arial"/>
          <w:b/>
          <w:szCs w:val="28"/>
        </w:rPr>
        <w:t>Part (a)</w:t>
      </w:r>
    </w:p>
    <w:p w14:paraId="63D4F2F9" w14:textId="77777777" w:rsidR="0012795B" w:rsidRDefault="0012795B" w:rsidP="00DD26A0">
      <w:pPr>
        <w:ind w:firstLine="0"/>
        <w:rPr>
          <w:bCs/>
          <w:szCs w:val="28"/>
        </w:rPr>
      </w:pPr>
    </w:p>
    <w:p w14:paraId="632A8D47" w14:textId="2A6445C2" w:rsidR="0081423F" w:rsidRDefault="0081423F" w:rsidP="00DD26A0">
      <w:pPr>
        <w:ind w:firstLine="0"/>
        <w:rPr>
          <w:bCs/>
          <w:szCs w:val="28"/>
        </w:rPr>
      </w:pPr>
      <w:r>
        <w:rPr>
          <w:bCs/>
          <w:szCs w:val="28"/>
        </w:rPr>
        <w:t xml:space="preserve">Let’s assume a line charge density of </w:t>
      </w:r>
      <w:r w:rsidRPr="0081423F">
        <w:rPr>
          <w:bCs/>
          <w:position w:val="-12"/>
          <w:szCs w:val="28"/>
        </w:rPr>
        <w:object w:dxaOrig="340" w:dyaOrig="360" w14:anchorId="70311F25">
          <v:shape id="_x0000_i1068" type="#_x0000_t75" style="width:16.9pt;height:18.15pt" o:ole="">
            <v:imagedata r:id="rId43" o:title=""/>
          </v:shape>
          <o:OLEObject Type="Embed" ProgID="Equation.DSMT4" ShapeID="_x0000_i1068" DrawAspect="Content" ObjectID="_1776773770" r:id="rId44"/>
        </w:object>
      </w:r>
      <w:r>
        <w:rPr>
          <w:bCs/>
          <w:szCs w:val="28"/>
        </w:rPr>
        <w:t xml:space="preserve"> [C/m] on the inner conductor. The voltage </w:t>
      </w:r>
      <w:proofErr w:type="gramStart"/>
      <w:r>
        <w:rPr>
          <w:bCs/>
          <w:szCs w:val="28"/>
        </w:rPr>
        <w:t>drop</w:t>
      </w:r>
      <w:proofErr w:type="gramEnd"/>
      <w:r>
        <w:rPr>
          <w:bCs/>
          <w:szCs w:val="28"/>
        </w:rPr>
        <w:t xml:space="preserve"> </w:t>
      </w:r>
      <w:r w:rsidRPr="0081423F">
        <w:rPr>
          <w:bCs/>
          <w:position w:val="-12"/>
          <w:szCs w:val="28"/>
        </w:rPr>
        <w:object w:dxaOrig="380" w:dyaOrig="360" w14:anchorId="446A294D">
          <v:shape id="_x0000_i1071" type="#_x0000_t75" style="width:18.8pt;height:18.15pt" o:ole="">
            <v:imagedata r:id="rId45" o:title=""/>
          </v:shape>
          <o:OLEObject Type="Embed" ProgID="Equation.DSMT4" ShapeID="_x0000_i1071" DrawAspect="Content" ObjectID="_1776773771" r:id="rId46"/>
        </w:object>
      </w:r>
      <w:r>
        <w:rPr>
          <w:bCs/>
          <w:szCs w:val="28"/>
        </w:rPr>
        <w:t xml:space="preserve"> (where </w:t>
      </w:r>
      <w:r w:rsidRPr="0081423F">
        <w:rPr>
          <w:bCs/>
          <w:i/>
          <w:iCs/>
          <w:szCs w:val="28"/>
          <w:u w:val="single"/>
        </w:rPr>
        <w:t>A</w:t>
      </w:r>
      <w:r>
        <w:rPr>
          <w:bCs/>
          <w:szCs w:val="28"/>
        </w:rPr>
        <w:t xml:space="preserve"> is on the inner conductor and </w:t>
      </w:r>
      <w:r w:rsidRPr="0081423F">
        <w:rPr>
          <w:bCs/>
          <w:i/>
          <w:iCs/>
          <w:szCs w:val="28"/>
          <w:u w:val="single"/>
        </w:rPr>
        <w:t>B</w:t>
      </w:r>
      <w:r>
        <w:rPr>
          <w:bCs/>
          <w:szCs w:val="28"/>
        </w:rPr>
        <w:t xml:space="preserve"> is the outer conductor) is then</w:t>
      </w:r>
    </w:p>
    <w:p w14:paraId="5E5A5875" w14:textId="77777777" w:rsidR="0081423F" w:rsidRDefault="0081423F" w:rsidP="00DD26A0">
      <w:pPr>
        <w:ind w:firstLine="0"/>
        <w:rPr>
          <w:bCs/>
          <w:szCs w:val="28"/>
        </w:rPr>
      </w:pPr>
    </w:p>
    <w:p w14:paraId="68E70482" w14:textId="3841F123" w:rsidR="0081423F" w:rsidRDefault="009C6834" w:rsidP="009C6834">
      <w:pPr>
        <w:pStyle w:val="MTDisplayEquation"/>
      </w:pPr>
      <w:r w:rsidRPr="009C6834">
        <w:rPr>
          <w:position w:val="-32"/>
        </w:rPr>
        <w:object w:dxaOrig="5980" w:dyaOrig="760" w14:anchorId="24F3D93C">
          <v:shape id="_x0000_i1076" type="#_x0000_t75" style="width:299.25pt;height:38.2pt" o:ole="">
            <v:imagedata r:id="rId47" o:title=""/>
          </v:shape>
          <o:OLEObject Type="Embed" ProgID="Equation.DSMT4" ShapeID="_x0000_i1076" DrawAspect="Content" ObjectID="_1776773772" r:id="rId48"/>
        </w:object>
      </w:r>
      <w:r>
        <w:t>.</w:t>
      </w:r>
    </w:p>
    <w:p w14:paraId="4B7EF8AB" w14:textId="77777777" w:rsidR="009C6834" w:rsidRDefault="009C6834" w:rsidP="009C6834">
      <w:pPr>
        <w:pStyle w:val="MTDisplayEquation"/>
      </w:pPr>
    </w:p>
    <w:p w14:paraId="3C1802F3" w14:textId="008C6BD9" w:rsidR="009C6834" w:rsidRPr="009C6834" w:rsidRDefault="009C6834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C6834">
        <w:rPr>
          <w:rFonts w:ascii="Times New Roman" w:hAnsi="Times New Roman" w:cs="Times New Roman"/>
          <w:sz w:val="24"/>
          <w:szCs w:val="24"/>
        </w:rPr>
        <w:t>We have</w:t>
      </w:r>
    </w:p>
    <w:p w14:paraId="211D4BF7" w14:textId="77777777" w:rsidR="009C6834" w:rsidRPr="009C6834" w:rsidRDefault="009C6834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778858FD" w14:textId="3522E70D" w:rsidR="009C6834" w:rsidRDefault="009C6834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C6834">
        <w:rPr>
          <w:rFonts w:ascii="Times New Roman" w:hAnsi="Times New Roman" w:cs="Times New Roman"/>
          <w:position w:val="-30"/>
          <w:sz w:val="24"/>
          <w:szCs w:val="24"/>
        </w:rPr>
        <w:object w:dxaOrig="900" w:dyaOrig="680" w14:anchorId="5388A23D">
          <v:shape id="_x0000_i1079" type="#_x0000_t75" style="width:45.1pt;height:33.8pt" o:ole="">
            <v:imagedata r:id="rId49" o:title=""/>
          </v:shape>
          <o:OLEObject Type="Embed" ProgID="Equation.DSMT4" ShapeID="_x0000_i1079" DrawAspect="Content" ObjectID="_1776773773" r:id="rId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A7D7D" w14:textId="77777777" w:rsidR="009C6834" w:rsidRDefault="009C6834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D73C6E3" w14:textId="04CF7EB0" w:rsidR="009C6834" w:rsidRPr="0012795B" w:rsidRDefault="009C6834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2795B">
        <w:rPr>
          <w:rFonts w:ascii="Times New Roman" w:hAnsi="Times New Roman" w:cs="Times New Roman"/>
          <w:sz w:val="24"/>
          <w:szCs w:val="24"/>
        </w:rPr>
        <w:t>We then have</w:t>
      </w:r>
    </w:p>
    <w:p w14:paraId="3F8BF81C" w14:textId="77777777" w:rsidR="009C6834" w:rsidRPr="0012795B" w:rsidRDefault="009C6834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39EAA570" w14:textId="1E7145E8" w:rsidR="009C6834" w:rsidRDefault="0012795B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2795B">
        <w:rPr>
          <w:rFonts w:ascii="Times New Roman" w:hAnsi="Times New Roman" w:cs="Times New Roman"/>
          <w:position w:val="-62"/>
          <w:sz w:val="24"/>
          <w:szCs w:val="24"/>
        </w:rPr>
        <w:object w:dxaOrig="3000" w:dyaOrig="999" w14:anchorId="449B7AE1">
          <v:shape id="_x0000_i1089" type="#_x0000_t75" style="width:150.25pt;height:50.1pt" o:ole="" filled="t" fillcolor="#ff9">
            <v:imagedata r:id="rId51" o:title=""/>
          </v:shape>
          <o:OLEObject Type="Embed" ProgID="Equation.DSMT4" ShapeID="_x0000_i1089" DrawAspect="Content" ObjectID="_1776773774" r:id="rId52"/>
        </w:object>
      </w:r>
      <w:r w:rsidR="00F17D78" w:rsidRPr="0012795B">
        <w:rPr>
          <w:rFonts w:ascii="Times New Roman" w:hAnsi="Times New Roman" w:cs="Times New Roman"/>
          <w:sz w:val="24"/>
          <w:szCs w:val="24"/>
        </w:rPr>
        <w:t>.</w:t>
      </w:r>
    </w:p>
    <w:p w14:paraId="2144A5A0" w14:textId="77777777" w:rsidR="0012795B" w:rsidRPr="0012795B" w:rsidRDefault="0012795B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1189960C" w14:textId="77777777" w:rsidR="0012795B" w:rsidRPr="0012795B" w:rsidRDefault="0012795B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185B57DD" w14:textId="43259FB7" w:rsidR="0012795B" w:rsidRDefault="0012795B" w:rsidP="0012795B">
      <w:pPr>
        <w:ind w:firstLine="0"/>
        <w:rPr>
          <w:rFonts w:ascii="Arial" w:hAnsi="Arial" w:cs="Arial"/>
          <w:b/>
          <w:szCs w:val="28"/>
        </w:rPr>
      </w:pPr>
      <w:r w:rsidRPr="0012795B">
        <w:rPr>
          <w:rFonts w:ascii="Arial" w:hAnsi="Arial" w:cs="Arial"/>
          <w:b/>
          <w:szCs w:val="28"/>
        </w:rPr>
        <w:t>Part (</w:t>
      </w:r>
      <w:r>
        <w:rPr>
          <w:rFonts w:ascii="Arial" w:hAnsi="Arial" w:cs="Arial"/>
          <w:b/>
          <w:szCs w:val="28"/>
        </w:rPr>
        <w:t>b</w:t>
      </w:r>
      <w:r w:rsidRPr="0012795B">
        <w:rPr>
          <w:rFonts w:ascii="Arial" w:hAnsi="Arial" w:cs="Arial"/>
          <w:b/>
          <w:szCs w:val="28"/>
        </w:rPr>
        <w:t>)</w:t>
      </w:r>
    </w:p>
    <w:p w14:paraId="11ACC73F" w14:textId="77777777" w:rsidR="0012795B" w:rsidRDefault="0012795B" w:rsidP="0012795B">
      <w:pPr>
        <w:ind w:firstLine="0"/>
        <w:rPr>
          <w:rFonts w:ascii="Arial" w:hAnsi="Arial" w:cs="Arial"/>
          <w:b/>
          <w:szCs w:val="28"/>
        </w:rPr>
      </w:pPr>
    </w:p>
    <w:p w14:paraId="233F3DE6" w14:textId="655CE2AB" w:rsidR="0012795B" w:rsidRDefault="0012795B" w:rsidP="0012795B">
      <w:pPr>
        <w:ind w:firstLine="0"/>
        <w:rPr>
          <w:bCs/>
          <w:szCs w:val="28"/>
        </w:rPr>
      </w:pPr>
      <w:r>
        <w:rPr>
          <w:bCs/>
          <w:szCs w:val="28"/>
        </w:rPr>
        <w:t xml:space="preserve">We </w:t>
      </w:r>
      <w:proofErr w:type="gramStart"/>
      <w:r>
        <w:rPr>
          <w:bCs/>
          <w:szCs w:val="28"/>
        </w:rPr>
        <w:t>set</w:t>
      </w:r>
      <w:proofErr w:type="gramEnd"/>
    </w:p>
    <w:p w14:paraId="7630C74B" w14:textId="77777777" w:rsidR="0012795B" w:rsidRDefault="0012795B" w:rsidP="0012795B">
      <w:pPr>
        <w:ind w:firstLine="0"/>
        <w:rPr>
          <w:bCs/>
          <w:szCs w:val="28"/>
        </w:rPr>
      </w:pPr>
    </w:p>
    <w:p w14:paraId="52B60698" w14:textId="3B6CF58B" w:rsidR="0012795B" w:rsidRDefault="0012795B" w:rsidP="0012795B">
      <w:pPr>
        <w:pStyle w:val="MTDisplayEquation"/>
      </w:pPr>
      <w:r w:rsidRPr="0012795B">
        <w:rPr>
          <w:position w:val="-30"/>
        </w:rPr>
        <w:object w:dxaOrig="1200" w:dyaOrig="680" w14:anchorId="2F79D9E8">
          <v:shape id="_x0000_i1096" type="#_x0000_t75" style="width:60.1pt;height:33.8pt" o:ole="">
            <v:imagedata r:id="rId53" o:title=""/>
          </v:shape>
          <o:OLEObject Type="Embed" ProgID="Equation.DSMT4" ShapeID="_x0000_i1096" DrawAspect="Content" ObjectID="_1776773775" r:id="rId54"/>
        </w:object>
      </w:r>
      <w:r>
        <w:t>.</w:t>
      </w:r>
    </w:p>
    <w:p w14:paraId="5C775251" w14:textId="77777777" w:rsidR="0012795B" w:rsidRP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083A2A25" w14:textId="7683E336" w:rsidR="0012795B" w:rsidRP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2795B">
        <w:rPr>
          <w:rFonts w:ascii="Times New Roman" w:hAnsi="Times New Roman" w:cs="Times New Roman"/>
          <w:sz w:val="24"/>
          <w:szCs w:val="24"/>
        </w:rPr>
        <w:t xml:space="preserve">This gives </w:t>
      </w:r>
      <w:proofErr w:type="gramStart"/>
      <w:r w:rsidRPr="0012795B">
        <w:rPr>
          <w:rFonts w:ascii="Times New Roman" w:hAnsi="Times New Roman" w:cs="Times New Roman"/>
          <w:sz w:val="24"/>
          <w:szCs w:val="24"/>
        </w:rPr>
        <w:t>us</w:t>
      </w:r>
      <w:proofErr w:type="gramEnd"/>
    </w:p>
    <w:p w14:paraId="038A6F06" w14:textId="77777777" w:rsid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3E4033EC" w14:textId="1179BAF8" w:rsid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2795B">
        <w:rPr>
          <w:rFonts w:ascii="Times New Roman" w:hAnsi="Times New Roman" w:cs="Times New Roman"/>
          <w:position w:val="-12"/>
          <w:sz w:val="24"/>
          <w:szCs w:val="24"/>
        </w:rPr>
        <w:object w:dxaOrig="1600" w:dyaOrig="380" w14:anchorId="06C73041">
          <v:shape id="_x0000_i1101" type="#_x0000_t75" style="width:80.15pt;height:18.8pt" o:ole="">
            <v:imagedata r:id="rId55" o:title=""/>
          </v:shape>
          <o:OLEObject Type="Embed" ProgID="Equation.DSMT4" ShapeID="_x0000_i1101" DrawAspect="Content" ObjectID="_1776773776" r:id="rId56"/>
        </w:object>
      </w:r>
      <w:r w:rsidRPr="0012795B">
        <w:rPr>
          <w:rFonts w:ascii="Times New Roman" w:hAnsi="Times New Roman" w:cs="Times New Roman"/>
          <w:sz w:val="24"/>
          <w:szCs w:val="24"/>
        </w:rPr>
        <w:t>.</w:t>
      </w:r>
    </w:p>
    <w:p w14:paraId="7216AAF1" w14:textId="77777777" w:rsid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B82E219" w14:textId="07D6D10A" w:rsidR="0012795B" w:rsidRP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 then have</w:t>
      </w:r>
    </w:p>
    <w:p w14:paraId="6232C9B6" w14:textId="77777777" w:rsidR="0012795B" w:rsidRPr="0012795B" w:rsidRDefault="0012795B" w:rsidP="0012795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7AB549FA" w14:textId="27304260" w:rsidR="0012795B" w:rsidRDefault="00F97073" w:rsidP="0012795B">
      <w:pPr>
        <w:pStyle w:val="MTDisplayEquation"/>
      </w:pPr>
      <w:r w:rsidRPr="009C6834">
        <w:rPr>
          <w:position w:val="-32"/>
        </w:rPr>
        <w:object w:dxaOrig="3159" w:dyaOrig="760" w14:anchorId="42201356">
          <v:shape id="_x0000_i1114" type="#_x0000_t75" style="width:157.75pt;height:38.2pt" o:ole="" filled="t" fillcolor="#ff9">
            <v:imagedata r:id="rId57" o:title=""/>
          </v:shape>
          <o:OLEObject Type="Embed" ProgID="Equation.DSMT4" ShapeID="_x0000_i1114" DrawAspect="Content" ObjectID="_1776773777" r:id="rId58"/>
        </w:object>
      </w:r>
      <w:r w:rsidR="0012795B">
        <w:t xml:space="preserve">. </w:t>
      </w:r>
    </w:p>
    <w:p w14:paraId="0E67CE37" w14:textId="77777777" w:rsidR="00D928E4" w:rsidRDefault="00D928E4" w:rsidP="0012795B">
      <w:pPr>
        <w:pStyle w:val="MTDisplayEquation"/>
      </w:pPr>
    </w:p>
    <w:p w14:paraId="13ECDF58" w14:textId="77777777" w:rsidR="0012795B" w:rsidRPr="0012795B" w:rsidRDefault="0012795B" w:rsidP="0012795B">
      <w:pPr>
        <w:pStyle w:val="MTDisplayEquation"/>
      </w:pPr>
    </w:p>
    <w:p w14:paraId="24826711" w14:textId="77777777" w:rsidR="00F17D78" w:rsidRPr="0012795B" w:rsidRDefault="00F17D78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7E3AE608" w14:textId="77777777" w:rsidR="00F17D78" w:rsidRPr="0012795B" w:rsidRDefault="00F17D78" w:rsidP="009C683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78C817A3" w14:textId="6C107A0F" w:rsidR="00C77E10" w:rsidRPr="00DB5214" w:rsidRDefault="00BE497C" w:rsidP="00C77E10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0773B6">
        <w:rPr>
          <w:b/>
        </w:rPr>
        <w:t>2</w:t>
      </w:r>
      <w:r w:rsidR="00C77E10" w:rsidRPr="00DB5214">
        <w:rPr>
          <w:b/>
        </w:rPr>
        <w:t xml:space="preserve"> (</w:t>
      </w:r>
      <w:r w:rsidR="009B1FFB" w:rsidRPr="00DB5214">
        <w:rPr>
          <w:b/>
        </w:rPr>
        <w:t>2</w:t>
      </w:r>
      <w:r w:rsidR="00FB7C1D">
        <w:rPr>
          <w:b/>
        </w:rPr>
        <w:t>5</w:t>
      </w:r>
      <w:r w:rsidR="00C77E10" w:rsidRPr="00DB5214">
        <w:rPr>
          <w:b/>
        </w:rPr>
        <w:t xml:space="preserve"> pts.) </w:t>
      </w:r>
    </w:p>
    <w:p w14:paraId="2F3FB0AB" w14:textId="77777777" w:rsidR="00877B4D" w:rsidRDefault="00877B4D" w:rsidP="00C77E10">
      <w:pPr>
        <w:pStyle w:val="MTDisplayEquation"/>
      </w:pPr>
    </w:p>
    <w:p w14:paraId="39694BB1" w14:textId="0D85B685" w:rsidR="00DB3782" w:rsidRDefault="003E7EF3" w:rsidP="00DB3782">
      <w:pPr>
        <w:spacing w:line="276" w:lineRule="auto"/>
        <w:ind w:firstLine="0"/>
        <w:jc w:val="both"/>
      </w:pPr>
      <w:r>
        <w:t>A</w:t>
      </w:r>
      <w:r w:rsidR="00047984">
        <w:t xml:space="preserve"> transmission line consists of </w:t>
      </w:r>
      <w:r w:rsidR="004F3FC3">
        <w:t xml:space="preserve">two thick metal slabs </w:t>
      </w:r>
      <w:r w:rsidR="005C5289">
        <w:t>(with different thicknesses) as shown below</w:t>
      </w:r>
      <w:r w:rsidR="004F3FC3">
        <w:t xml:space="preserve">. </w:t>
      </w:r>
      <w:r w:rsidR="001817BB">
        <w:t xml:space="preserve">The structure is </w:t>
      </w:r>
      <w:r w:rsidR="002B12B5">
        <w:t xml:space="preserve">infinite in the </w:t>
      </w:r>
      <w:r w:rsidR="002B12B5" w:rsidRPr="008722C9">
        <w:rPr>
          <w:i/>
        </w:rPr>
        <w:t>z</w:t>
      </w:r>
      <w:r w:rsidR="002B12B5">
        <w:t xml:space="preserve"> direction.</w:t>
      </w:r>
      <w:r w:rsidR="006449BF">
        <w:t xml:space="preserve"> </w:t>
      </w:r>
      <w:r w:rsidR="00047984">
        <w:t xml:space="preserve">The </w:t>
      </w:r>
      <w:r w:rsidR="004F3FC3">
        <w:t xml:space="preserve">top </w:t>
      </w:r>
      <w:r w:rsidR="00047984">
        <w:t xml:space="preserve">slab carries a </w:t>
      </w:r>
      <w:r w:rsidR="002B12B5">
        <w:t xml:space="preserve">DC </w:t>
      </w:r>
      <w:r w:rsidR="00047984">
        <w:t xml:space="preserve">current </w:t>
      </w:r>
      <w:r w:rsidR="00047984" w:rsidRPr="00047984">
        <w:rPr>
          <w:i/>
        </w:rPr>
        <w:t>I</w:t>
      </w:r>
      <w:r w:rsidR="00047984">
        <w:t xml:space="preserve"> </w:t>
      </w:r>
      <w:r w:rsidR="00EF2777">
        <w:t xml:space="preserve">Amps </w:t>
      </w:r>
      <w:r w:rsidR="00047984">
        <w:t xml:space="preserve">in the </w:t>
      </w:r>
      <w:r w:rsidR="00047984" w:rsidRPr="00047984">
        <w:rPr>
          <w:i/>
        </w:rPr>
        <w:t>z</w:t>
      </w:r>
      <w:r w:rsidR="00047984">
        <w:t xml:space="preserve"> direction. </w:t>
      </w:r>
      <w:r w:rsidR="004F3FC3">
        <w:t xml:space="preserve">The bottom slab carries a DC current </w:t>
      </w:r>
      <w:r w:rsidR="004F3FC3" w:rsidRPr="00047984">
        <w:rPr>
          <w:i/>
        </w:rPr>
        <w:t>I</w:t>
      </w:r>
      <w:r w:rsidR="004F3FC3">
        <w:t xml:space="preserve"> Amps in the -</w:t>
      </w:r>
      <w:r w:rsidR="004F3FC3" w:rsidRPr="00047984">
        <w:rPr>
          <w:i/>
        </w:rPr>
        <w:t>z</w:t>
      </w:r>
      <w:r w:rsidR="004F3FC3">
        <w:t xml:space="preserve"> direction. </w:t>
      </w:r>
      <w:r w:rsidR="00DB3782">
        <w:t xml:space="preserve">Assume that </w:t>
      </w:r>
      <w:r w:rsidR="004F3FC3" w:rsidRPr="004F3FC3">
        <w:rPr>
          <w:i/>
          <w:iCs/>
        </w:rPr>
        <w:t>w</w:t>
      </w:r>
      <w:r w:rsidR="004F3FC3">
        <w:t xml:space="preserve"> is large enough so that</w:t>
      </w:r>
      <w:r w:rsidR="00DB3782">
        <w:t xml:space="preserve"> so that you may neglect fringing. </w:t>
      </w:r>
    </w:p>
    <w:p w14:paraId="1789884A" w14:textId="77777777" w:rsidR="00DB3782" w:rsidRDefault="00DB3782" w:rsidP="00DB3782">
      <w:pPr>
        <w:ind w:firstLine="0"/>
        <w:jc w:val="both"/>
      </w:pPr>
    </w:p>
    <w:p w14:paraId="123E4133" w14:textId="77777777" w:rsidR="00272630" w:rsidRDefault="00272630" w:rsidP="00A76296">
      <w:pPr>
        <w:spacing w:line="276" w:lineRule="auto"/>
        <w:ind w:firstLine="0"/>
        <w:jc w:val="both"/>
      </w:pPr>
    </w:p>
    <w:p w14:paraId="3CF1E976" w14:textId="7024E7D0" w:rsidR="00047984" w:rsidRDefault="001817BB" w:rsidP="00A76296">
      <w:pPr>
        <w:spacing w:line="276" w:lineRule="auto"/>
        <w:ind w:firstLine="0"/>
        <w:jc w:val="both"/>
      </w:pPr>
      <w:r>
        <w:t xml:space="preserve">a) </w:t>
      </w:r>
      <w:r w:rsidR="00047984">
        <w:t xml:space="preserve">Find the magnetic field </w:t>
      </w:r>
      <w:r w:rsidR="008940BB">
        <w:t xml:space="preserve">vector </w:t>
      </w:r>
      <w:r w:rsidR="008940BB" w:rsidRPr="008940BB">
        <w:rPr>
          <w:i/>
          <w:u w:val="single"/>
        </w:rPr>
        <w:t>H</w:t>
      </w:r>
      <w:r w:rsidR="008940BB">
        <w:t xml:space="preserve"> </w:t>
      </w:r>
      <w:r w:rsidR="007A65BC">
        <w:t>inside the bottom slab</w:t>
      </w:r>
      <w:r w:rsidR="00047984">
        <w:t xml:space="preserve">, for </w:t>
      </w:r>
      <w:r w:rsidR="007A65BC" w:rsidRPr="00C70C17">
        <w:rPr>
          <w:position w:val="-12"/>
        </w:rPr>
        <w:object w:dxaOrig="960" w:dyaOrig="360" w14:anchorId="0DCF2330">
          <v:shape id="_x0000_i1043" type="#_x0000_t75" style="width:46.95pt;height:18.15pt" o:ole="">
            <v:imagedata r:id="rId59" o:title=""/>
          </v:shape>
          <o:OLEObject Type="Embed" ProgID="Equation.DSMT4" ShapeID="_x0000_i1043" DrawAspect="Content" ObjectID="_1776773778" r:id="rId60"/>
        </w:object>
      </w:r>
      <w:r w:rsidR="00047984">
        <w:t xml:space="preserve">. </w:t>
      </w:r>
    </w:p>
    <w:p w14:paraId="27961F9F" w14:textId="77777777" w:rsidR="001817BB" w:rsidRDefault="001817BB" w:rsidP="00A76296">
      <w:pPr>
        <w:spacing w:line="276" w:lineRule="auto"/>
        <w:ind w:firstLine="0"/>
        <w:jc w:val="both"/>
      </w:pPr>
    </w:p>
    <w:p w14:paraId="4547E2BD" w14:textId="4A59EC22" w:rsidR="001817BB" w:rsidRDefault="001817BB" w:rsidP="00A76296">
      <w:pPr>
        <w:spacing w:line="276" w:lineRule="auto"/>
        <w:ind w:firstLine="0"/>
        <w:jc w:val="both"/>
      </w:pPr>
      <w:r>
        <w:t xml:space="preserve">b) Find the magnetic field </w:t>
      </w:r>
      <w:r w:rsidR="008940BB">
        <w:t xml:space="preserve">vector </w:t>
      </w:r>
      <w:r w:rsidR="008940BB" w:rsidRPr="008940BB">
        <w:rPr>
          <w:i/>
          <w:u w:val="single"/>
        </w:rPr>
        <w:t>H</w:t>
      </w:r>
      <w:r w:rsidR="008940BB">
        <w:t xml:space="preserve"> </w:t>
      </w:r>
      <w:r>
        <w:t xml:space="preserve">in the </w:t>
      </w:r>
      <w:r w:rsidR="007A65BC">
        <w:t xml:space="preserve">middle </w:t>
      </w:r>
      <w:r>
        <w:t>air region</w:t>
      </w:r>
      <w:r w:rsidR="007A65BC">
        <w:t>, for</w:t>
      </w:r>
      <w:r>
        <w:t xml:space="preserve"> </w:t>
      </w:r>
      <w:r w:rsidR="007A65BC" w:rsidRPr="00C70C17">
        <w:rPr>
          <w:position w:val="-12"/>
        </w:rPr>
        <w:object w:dxaOrig="1400" w:dyaOrig="360" w14:anchorId="5E85A354">
          <v:shape id="_x0000_i1044" type="#_x0000_t75" style="width:69.5pt;height:18.15pt" o:ole="">
            <v:imagedata r:id="rId61" o:title=""/>
          </v:shape>
          <o:OLEObject Type="Embed" ProgID="Equation.DSMT4" ShapeID="_x0000_i1044" DrawAspect="Content" ObjectID="_1776773779" r:id="rId62"/>
        </w:object>
      </w:r>
      <w:r w:rsidR="00DB3782">
        <w:t>.</w:t>
      </w:r>
    </w:p>
    <w:p w14:paraId="71D24D8A" w14:textId="77777777" w:rsidR="00DB3782" w:rsidRDefault="00DB3782" w:rsidP="00A76296">
      <w:pPr>
        <w:spacing w:line="276" w:lineRule="auto"/>
        <w:ind w:firstLine="0"/>
        <w:jc w:val="both"/>
      </w:pPr>
    </w:p>
    <w:p w14:paraId="2BF5A204" w14:textId="67D4CF2C" w:rsidR="00DB3782" w:rsidRDefault="00DB3782" w:rsidP="00A76296">
      <w:pPr>
        <w:spacing w:line="276" w:lineRule="auto"/>
        <w:ind w:firstLine="0"/>
        <w:jc w:val="both"/>
      </w:pPr>
      <w:r>
        <w:t xml:space="preserve">c) Find the magnetic field </w:t>
      </w:r>
      <w:r w:rsidR="008940BB">
        <w:t xml:space="preserve">vector </w:t>
      </w:r>
      <w:r w:rsidR="008940BB" w:rsidRPr="008940BB">
        <w:rPr>
          <w:i/>
          <w:u w:val="single"/>
        </w:rPr>
        <w:t>H</w:t>
      </w:r>
      <w:r w:rsidR="008940BB">
        <w:t xml:space="preserve"> </w:t>
      </w:r>
      <w:r>
        <w:t>in</w:t>
      </w:r>
      <w:r w:rsidR="007A65BC">
        <w:t xml:space="preserve">side the top slab, for </w:t>
      </w:r>
      <w:r w:rsidR="007A65BC" w:rsidRPr="00C70C17">
        <w:rPr>
          <w:position w:val="-12"/>
        </w:rPr>
        <w:object w:dxaOrig="2160" w:dyaOrig="360" w14:anchorId="5110B324">
          <v:shape id="_x0000_i1045" type="#_x0000_t75" style="width:108.3pt;height:18.15pt" o:ole="">
            <v:imagedata r:id="rId63" o:title=""/>
          </v:shape>
          <o:OLEObject Type="Embed" ProgID="Equation.DSMT4" ShapeID="_x0000_i1045" DrawAspect="Content" ObjectID="_1776773780" r:id="rId64"/>
        </w:object>
      </w:r>
      <w:r>
        <w:t>.</w:t>
      </w:r>
    </w:p>
    <w:p w14:paraId="7C7F88FF" w14:textId="77777777" w:rsidR="007A65BC" w:rsidRDefault="007A65BC" w:rsidP="00A76296">
      <w:pPr>
        <w:spacing w:line="276" w:lineRule="auto"/>
        <w:ind w:firstLine="0"/>
        <w:jc w:val="both"/>
      </w:pPr>
    </w:p>
    <w:p w14:paraId="0955491A" w14:textId="77777777" w:rsidR="00272630" w:rsidRDefault="00272630" w:rsidP="00A76296">
      <w:pPr>
        <w:spacing w:line="276" w:lineRule="auto"/>
        <w:ind w:firstLine="0"/>
        <w:jc w:val="both"/>
      </w:pPr>
    </w:p>
    <w:p w14:paraId="27E20F29" w14:textId="021A29C5" w:rsidR="007A3F85" w:rsidRDefault="00000000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>
        <w:rPr>
          <w:b/>
          <w:noProof/>
          <w:szCs w:val="28"/>
        </w:rPr>
        <w:object w:dxaOrig="1440" w:dyaOrig="1440" w14:anchorId="66033074">
          <v:group id="_x0000_s3057" style="position:absolute;left:0;text-align:left;margin-left:71.95pt;margin-top:13.2pt;width:279.3pt;height:271.35pt;z-index:252830208" coordorigin="2879,7403" coordsize="5586,5427">
            <v:rect id="_x0000_s2906" style="position:absolute;left:3506;top:8479;width:4173;height:722" fillcolor="#ffc000"/>
            <v:rect id="_x0000_s2903" style="position:absolute;left:3503;top:9679;width:4173;height:674" fillcolor="#ffc000"/>
            <v:shape id="_x0000_s2768" type="#_x0000_t75" style="position:absolute;left:8198;top:10186;width:267;height:304">
              <v:imagedata r:id="rId65" o:title=""/>
            </v:shape>
            <v:shape id="_x0000_s2775" type="#_x0000_t32" style="position:absolute;left:2969;top:10351;width:5082;height:1" o:connectortype="straight" strokeweight="1pt"/>
            <v:shape id="_x0000_s2774" type="#_x0000_t32" style="position:absolute;left:5601;top:7939;width:1;height:4891;flip:y" o:connectortype="straight" strokeweight="1pt"/>
            <v:shape id="_x0000_s2832" type="#_x0000_t75" style="position:absolute;left:5699;top:10860;width:320;height:304">
              <v:imagedata r:id="rId66" o:title=""/>
            </v:shape>
            <v:shape id="_x0000_s2902" type="#_x0000_t75" style="position:absolute;left:5461;top:7403;width:294;height:359">
              <v:imagedata r:id="rId67" o:title=""/>
            </v:shape>
            <v:shape id="_x0000_s2904" type="#_x0000_t32" style="position:absolute;left:3321;top:9661;width:0;height:706" o:connectortype="straight" strokeweight="1pt">
              <v:stroke startarrow="block" endarrow="block"/>
            </v:shape>
            <v:shape id="_x0000_s2905" type="#_x0000_t75" style="position:absolute;left:2879;top:9763;width:320;height:498">
              <v:imagedata r:id="rId68" o:title=""/>
            </v:shape>
            <v:shape id="_x0000_s2908" type="#_x0000_t32" style="position:absolute;left:3537;top:10729;width:4120;height:0" o:connectortype="straight">
              <v:stroke startarrow="block" endarrow="block"/>
            </v:shape>
            <v:shape id="_x0000_s2909" type="#_x0000_t32" style="position:absolute;left:3847;top:9214;width:0;height:437" o:connectortype="straight" strokeweight="1pt">
              <v:stroke startarrow="block" endarrow="block"/>
            </v:shape>
            <v:shape id="_x0000_s2911" type="#_x0000_t75" style="position:absolute;left:3927;top:9223;width:294;height:386">
              <v:imagedata r:id="rId69" o:title=""/>
            </v:shape>
          </v:group>
          <o:OLEObject Type="Embed" ProgID="Equation.DSMT4" ShapeID="_x0000_s2768" DrawAspect="Content" ObjectID="_1776773823" r:id="rId70"/>
          <o:OLEObject Type="Embed" ProgID="Equation.DSMT4" ShapeID="_x0000_s2832" DrawAspect="Content" ObjectID="_1776773824" r:id="rId71"/>
          <o:OLEObject Type="Embed" ProgID="Equation.DSMT4" ShapeID="_x0000_s2902" DrawAspect="Content" ObjectID="_1776773825" r:id="rId72"/>
          <o:OLEObject Type="Embed" ProgID="Equation.DSMT4" ShapeID="_x0000_s2905" DrawAspect="Content" ObjectID="_1776773826" r:id="rId73"/>
          <o:OLEObject Type="Embed" ProgID="Equation.DSMT4" ShapeID="_x0000_s2911" DrawAspect="Content" ObjectID="_1776773827" r:id="rId74"/>
        </w:object>
      </w:r>
    </w:p>
    <w:p w14:paraId="266C71E3" w14:textId="77777777" w:rsidR="007A3F85" w:rsidRDefault="007A3F85" w:rsidP="007A3F85">
      <w:pPr>
        <w:pStyle w:val="MTDisplayEquation"/>
        <w:tabs>
          <w:tab w:val="clear" w:pos="4680"/>
        </w:tabs>
      </w:pPr>
    </w:p>
    <w:p w14:paraId="2959CAB6" w14:textId="695BF94E" w:rsidR="00DB4CD6" w:rsidRDefault="00DB4CD6" w:rsidP="006A69EB">
      <w:pPr>
        <w:pStyle w:val="MTDisplayEquation"/>
        <w:rPr>
          <w:b/>
          <w:szCs w:val="28"/>
        </w:rPr>
      </w:pPr>
    </w:p>
    <w:p w14:paraId="74C27943" w14:textId="77777777" w:rsidR="00DB4CD6" w:rsidRDefault="00DB4CD6" w:rsidP="006A69EB">
      <w:pPr>
        <w:pStyle w:val="MTDisplayEquation"/>
        <w:rPr>
          <w:b/>
          <w:szCs w:val="28"/>
        </w:rPr>
      </w:pPr>
    </w:p>
    <w:p w14:paraId="63B2F4AD" w14:textId="2366B4D3" w:rsidR="00DB4CD6" w:rsidRDefault="00000000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object w:dxaOrig="1440" w:dyaOrig="1440" w14:anchorId="1423D43E">
          <v:shape id="_x0000_s3052" type="#_x0000_t75" style="position:absolute;margin-left:70.2pt;margin-top:12.15pt;width:17.35pt;height:24.9pt;z-index:252837888">
            <v:imagedata r:id="rId75" o:title=""/>
          </v:shape>
          <o:OLEObject Type="Embed" ProgID="Equation.DSMT4" ShapeID="_x0000_s3052" DrawAspect="Content" ObjectID="_1776773828" r:id="rId76"/>
        </w:object>
      </w:r>
      <w:r>
        <w:rPr>
          <w:b/>
          <w:noProof/>
          <w:szCs w:val="28"/>
        </w:rPr>
        <w:pict w14:anchorId="78EBF82E">
          <v:shape id="_x0000_s3051" type="#_x0000_t32" style="position:absolute;margin-left:93.6pt;margin-top:7.4pt;width:0;height:35.3pt;z-index:252836864" o:connectortype="straight" strokeweight="1pt">
            <v:stroke startarrow="block" endarrow="block"/>
          </v:shape>
        </w:pict>
      </w:r>
    </w:p>
    <w:p w14:paraId="51767711" w14:textId="77777777" w:rsidR="00D27BF2" w:rsidRPr="003E0292" w:rsidRDefault="00E338A1" w:rsidP="00D27BF2">
      <w:pPr>
        <w:ind w:firstLine="0"/>
        <w:rPr>
          <w:b/>
          <w:bCs/>
          <w:szCs w:val="28"/>
        </w:rPr>
      </w:pPr>
      <w:r>
        <w:rPr>
          <w:b/>
          <w:szCs w:val="28"/>
        </w:rPr>
        <w:br w:type="page"/>
      </w:r>
      <w:r w:rsidR="00D27BF2" w:rsidRPr="003E0292">
        <w:rPr>
          <w:rFonts w:ascii="Arial" w:hAnsi="Arial" w:cs="Arial"/>
          <w:b/>
          <w:bCs/>
          <w:sz w:val="28"/>
          <w:szCs w:val="28"/>
        </w:rPr>
        <w:lastRenderedPageBreak/>
        <w:t>SOLUTION</w:t>
      </w:r>
      <w:r w:rsidR="00D27BF2" w:rsidRPr="003E0292">
        <w:rPr>
          <w:b/>
          <w:bCs/>
          <w:szCs w:val="28"/>
        </w:rPr>
        <w:t xml:space="preserve"> </w:t>
      </w:r>
    </w:p>
    <w:p w14:paraId="442BC6A6" w14:textId="77777777" w:rsidR="00D27BF2" w:rsidRDefault="00D27BF2">
      <w:pPr>
        <w:ind w:firstLine="0"/>
        <w:rPr>
          <w:b/>
          <w:szCs w:val="28"/>
        </w:rPr>
      </w:pPr>
    </w:p>
    <w:p w14:paraId="2510E890" w14:textId="77777777" w:rsidR="00C62C2F" w:rsidRDefault="00C62C2F">
      <w:pPr>
        <w:ind w:firstLine="0"/>
        <w:rPr>
          <w:bCs/>
          <w:szCs w:val="28"/>
        </w:rPr>
      </w:pPr>
      <w:r w:rsidRPr="00C62C2F">
        <w:rPr>
          <w:bCs/>
          <w:szCs w:val="28"/>
        </w:rPr>
        <w:t xml:space="preserve">We apply Ampere’s law </w:t>
      </w:r>
      <w:r>
        <w:rPr>
          <w:bCs/>
          <w:szCs w:val="28"/>
        </w:rPr>
        <w:t xml:space="preserve">with </w:t>
      </w:r>
      <w:proofErr w:type="gramStart"/>
      <w:r>
        <w:rPr>
          <w:bCs/>
          <w:szCs w:val="28"/>
        </w:rPr>
        <w:t>a path</w:t>
      </w:r>
      <w:proofErr w:type="gramEnd"/>
      <w:r>
        <w:rPr>
          <w:bCs/>
          <w:szCs w:val="28"/>
        </w:rPr>
        <w:t xml:space="preserve"> </w:t>
      </w:r>
      <w:r w:rsidRPr="00C62C2F">
        <w:rPr>
          <w:bCs/>
          <w:i/>
          <w:iCs/>
          <w:szCs w:val="28"/>
        </w:rPr>
        <w:t>C</w:t>
      </w:r>
      <w:r>
        <w:rPr>
          <w:bCs/>
          <w:szCs w:val="28"/>
        </w:rPr>
        <w:t xml:space="preserve"> as shown below.</w:t>
      </w:r>
    </w:p>
    <w:p w14:paraId="3C521790" w14:textId="77777777" w:rsidR="00C62C2F" w:rsidRDefault="00C62C2F">
      <w:pPr>
        <w:ind w:firstLine="0"/>
        <w:rPr>
          <w:bCs/>
          <w:szCs w:val="28"/>
        </w:rPr>
      </w:pPr>
    </w:p>
    <w:p w14:paraId="4D92ADA4" w14:textId="2FAE432C" w:rsidR="00AD2F07" w:rsidRDefault="00AD2F07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784F2CE6">
          <v:group id="_x0000_s3128" style="position:absolute;margin-left:68.95pt;margin-top:5.8pt;width:279.3pt;height:271.35pt;z-index:252923904" coordorigin="2781,3017" coordsize="5586,5427">
            <v:rect id="_x0000_s3109" style="position:absolute;left:3408;top:4093;width:4173;height:722" fillcolor="#ffc000"/>
            <v:rect id="_x0000_s3110" style="position:absolute;left:3405;top:5293;width:4173;height:674" fillcolor="#ffc000"/>
            <v:shape id="_x0000_s3111" type="#_x0000_t75" style="position:absolute;left:8100;top:5800;width:267;height:304">
              <v:imagedata r:id="rId65" o:title=""/>
            </v:shape>
            <v:shape id="_x0000_s3112" type="#_x0000_t32" style="position:absolute;left:2871;top:5965;width:5082;height:1" o:connectortype="straight" strokeweight="1pt"/>
            <v:shape id="_x0000_s3113" type="#_x0000_t32" style="position:absolute;left:5503;top:3553;width:1;height:4891;flip:y" o:connectortype="straight" strokeweight="1pt"/>
            <v:shape id="_x0000_s3114" type="#_x0000_t75" style="position:absolute;left:5601;top:6474;width:320;height:304">
              <v:imagedata r:id="rId66" o:title=""/>
            </v:shape>
            <v:shape id="_x0000_s3115" type="#_x0000_t75" style="position:absolute;left:5363;top:3017;width:294;height:359">
              <v:imagedata r:id="rId67" o:title=""/>
            </v:shape>
            <v:shape id="_x0000_s3116" type="#_x0000_t32" style="position:absolute;left:3223;top:5275;width:0;height:706" o:connectortype="straight" strokeweight="1pt">
              <v:stroke startarrow="block" endarrow="block"/>
            </v:shape>
            <v:shape id="_x0000_s3117" type="#_x0000_t75" style="position:absolute;left:2781;top:5377;width:320;height:498">
              <v:imagedata r:id="rId68" o:title=""/>
            </v:shape>
            <v:shape id="_x0000_s3118" type="#_x0000_t32" style="position:absolute;left:3439;top:6343;width:4120;height:0" o:connectortype="straight">
              <v:stroke startarrow="block" endarrow="block"/>
            </v:shape>
            <v:shape id="_x0000_s3119" type="#_x0000_t32" style="position:absolute;left:3749;top:4828;width:0;height:437" o:connectortype="straight" strokeweight="1pt">
              <v:stroke startarrow="block" endarrow="block"/>
            </v:shape>
            <v:shape id="_x0000_s3120" type="#_x0000_t75" style="position:absolute;left:3829;top:4837;width:294;height:386">
              <v:imagedata r:id="rId69" o:title=""/>
            </v:shape>
            <v:rect id="_x0000_s3121" style="position:absolute;left:6098;top:5535;width:1039;height:1878" filled="f" strokecolor="blue" strokeweight="1pt">
              <v:stroke dashstyle="dash"/>
            </v:rect>
            <v:oval id="_x0000_s3122" style="position:absolute;left:6535;top:5457;width:143;height:143" fillcolor="blue" strokecolor="blue"/>
            <v:shape id="_x0000_s3123" type="#_x0000_t75" style="position:absolute;left:6502;top:7653;width:293;height:359">
              <v:imagedata r:id="rId77" o:title=""/>
            </v:shape>
            <v:shape id="_x0000_s3124" type="#_x0000_t75" style="position:absolute;left:6657;top:4934;width:266;height:359">
              <v:imagedata r:id="rId78" o:title=""/>
            </v:shape>
            <v:shape id="_x0000_s3126" type="#_x0000_t32" style="position:absolute;left:6502;top:7413;width:288;height:0" o:connectortype="straight" strokeweight="1pt">
              <v:stroke endarrow="block"/>
            </v:shape>
            <v:shape id="_x0000_s3127" type="#_x0000_t75" style="position:absolute;left:6535;top:6691;width:320;height:385">
              <v:imagedata r:id="rId79" o:title=""/>
            </v:shape>
          </v:group>
          <o:OLEObject Type="Embed" ProgID="Equation.DSMT4" ShapeID="_x0000_s3111" DrawAspect="Content" ObjectID="_1776773829" r:id="rId80"/>
          <o:OLEObject Type="Embed" ProgID="Equation.DSMT4" ShapeID="_x0000_s3114" DrawAspect="Content" ObjectID="_1776773830" r:id="rId81"/>
          <o:OLEObject Type="Embed" ProgID="Equation.DSMT4" ShapeID="_x0000_s3115" DrawAspect="Content" ObjectID="_1776773831" r:id="rId82"/>
          <o:OLEObject Type="Embed" ProgID="Equation.DSMT4" ShapeID="_x0000_s3117" DrawAspect="Content" ObjectID="_1776773832" r:id="rId83"/>
          <o:OLEObject Type="Embed" ProgID="Equation.DSMT4" ShapeID="_x0000_s3120" DrawAspect="Content" ObjectID="_1776773833" r:id="rId84"/>
          <o:OLEObject Type="Embed" ProgID="Equation.DSMT4" ShapeID="_x0000_s3123" DrawAspect="Content" ObjectID="_1776773834" r:id="rId85"/>
          <o:OLEObject Type="Embed" ProgID="Equation.DSMT4" ShapeID="_x0000_s3124" DrawAspect="Content" ObjectID="_1776773835" r:id="rId86"/>
          <o:OLEObject Type="Embed" ProgID="Equation.DSMT4" ShapeID="_x0000_s3127" DrawAspect="Content" ObjectID="_1776773836" r:id="rId87"/>
        </w:object>
      </w:r>
    </w:p>
    <w:p w14:paraId="4DDCC4FA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51E95B73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6863174A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48008158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7703EB98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6FC62B2C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7CBD5957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71C76ED8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59EB419B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1E313E6E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1D859FD1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78C301F9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7C9BD8C3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484E6029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04D95EBA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68EB72D1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4E687644" w14:textId="77777777" w:rsidR="00AD2F07" w:rsidRDefault="00AD2F07">
      <w:pPr>
        <w:ind w:firstLine="0"/>
        <w:rPr>
          <w:rFonts w:ascii="Arial" w:hAnsi="Arial" w:cs="Arial"/>
          <w:sz w:val="28"/>
          <w:szCs w:val="28"/>
        </w:rPr>
      </w:pPr>
    </w:p>
    <w:p w14:paraId="161C39CF" w14:textId="77777777" w:rsidR="00AD2F07" w:rsidRPr="00AD2F07" w:rsidRDefault="00AD2F07">
      <w:pPr>
        <w:ind w:firstLine="0"/>
        <w:rPr>
          <w:szCs w:val="24"/>
        </w:rPr>
      </w:pPr>
    </w:p>
    <w:p w14:paraId="345C2C11" w14:textId="6D25B2C2" w:rsidR="00AD2F07" w:rsidRPr="00AD2F07" w:rsidRDefault="00AD2F07">
      <w:pPr>
        <w:ind w:firstLine="0"/>
        <w:rPr>
          <w:szCs w:val="24"/>
        </w:rPr>
      </w:pPr>
      <w:r w:rsidRPr="00AD2F07">
        <w:rPr>
          <w:szCs w:val="24"/>
        </w:rPr>
        <w:t xml:space="preserve">Ampere’s law gives </w:t>
      </w:r>
      <w:proofErr w:type="gramStart"/>
      <w:r w:rsidRPr="00AD2F07">
        <w:rPr>
          <w:szCs w:val="24"/>
        </w:rPr>
        <w:t>us</w:t>
      </w:r>
      <w:proofErr w:type="gramEnd"/>
    </w:p>
    <w:p w14:paraId="3508CC1C" w14:textId="77777777" w:rsidR="00AD2F07" w:rsidRPr="00AD2F07" w:rsidRDefault="00AD2F07">
      <w:pPr>
        <w:ind w:firstLine="0"/>
        <w:rPr>
          <w:szCs w:val="24"/>
        </w:rPr>
      </w:pPr>
    </w:p>
    <w:p w14:paraId="2B6E85C3" w14:textId="70C155F1" w:rsidR="00AD2F07" w:rsidRDefault="00691E05">
      <w:pPr>
        <w:ind w:firstLine="0"/>
        <w:rPr>
          <w:szCs w:val="24"/>
        </w:rPr>
      </w:pPr>
      <w:r w:rsidRPr="00691E05">
        <w:rPr>
          <w:position w:val="-12"/>
          <w:szCs w:val="24"/>
        </w:rPr>
        <w:object w:dxaOrig="1219" w:dyaOrig="360" w14:anchorId="51CD71DB">
          <v:shape id="_x0000_i1283" type="#_x0000_t75" style="width:60.75pt;height:18.15pt" o:ole="">
            <v:imagedata r:id="rId88" o:title=""/>
          </v:shape>
          <o:OLEObject Type="Embed" ProgID="Equation.DSMT4" ShapeID="_x0000_i1283" DrawAspect="Content" ObjectID="_1776773781" r:id="rId89"/>
        </w:object>
      </w:r>
      <w:r>
        <w:rPr>
          <w:szCs w:val="24"/>
        </w:rPr>
        <w:t xml:space="preserve"> (</w:t>
      </w:r>
      <w:r w:rsidR="00B5372A">
        <w:rPr>
          <w:szCs w:val="24"/>
        </w:rPr>
        <w:t xml:space="preserve">where </w:t>
      </w:r>
      <w:r w:rsidR="00B5372A" w:rsidRPr="00B5372A">
        <w:rPr>
          <w:position w:val="-12"/>
          <w:szCs w:val="24"/>
        </w:rPr>
        <w:object w:dxaOrig="400" w:dyaOrig="360" w14:anchorId="071992DC">
          <v:shape id="_x0000_i1286" type="#_x0000_t75" style="width:20.05pt;height:18.15pt" o:ole="">
            <v:imagedata r:id="rId90" o:title=""/>
          </v:shape>
          <o:OLEObject Type="Embed" ProgID="Equation.DSMT4" ShapeID="_x0000_i1286" DrawAspect="Content" ObjectID="_1776773782" r:id="rId91"/>
        </w:object>
      </w:r>
      <w:r w:rsidR="00B5372A">
        <w:rPr>
          <w:szCs w:val="24"/>
        </w:rPr>
        <w:t xml:space="preserve"> </w:t>
      </w:r>
      <w:r>
        <w:rPr>
          <w:szCs w:val="24"/>
        </w:rPr>
        <w:t xml:space="preserve">is the current in the positive </w:t>
      </w:r>
      <w:r w:rsidRPr="00691E05">
        <w:rPr>
          <w:i/>
          <w:iCs/>
          <w:szCs w:val="24"/>
        </w:rPr>
        <w:t>z</w:t>
      </w:r>
      <w:r>
        <w:rPr>
          <w:szCs w:val="24"/>
        </w:rPr>
        <w:t xml:space="preserve"> direction). </w:t>
      </w:r>
    </w:p>
    <w:p w14:paraId="109801EB" w14:textId="77777777" w:rsidR="003C2803" w:rsidRDefault="003C2803">
      <w:pPr>
        <w:ind w:firstLine="0"/>
        <w:rPr>
          <w:szCs w:val="24"/>
        </w:rPr>
      </w:pPr>
    </w:p>
    <w:p w14:paraId="19610ABF" w14:textId="3014AB6A" w:rsidR="003C2803" w:rsidRDefault="003C2803">
      <w:pPr>
        <w:ind w:firstLine="0"/>
        <w:rPr>
          <w:szCs w:val="24"/>
        </w:rPr>
      </w:pPr>
      <w:r>
        <w:rPr>
          <w:szCs w:val="24"/>
        </w:rPr>
        <w:t>Hence,</w:t>
      </w:r>
    </w:p>
    <w:p w14:paraId="500875B6" w14:textId="77777777" w:rsidR="003C2803" w:rsidRDefault="003C2803">
      <w:pPr>
        <w:ind w:firstLine="0"/>
        <w:rPr>
          <w:szCs w:val="24"/>
        </w:rPr>
      </w:pPr>
    </w:p>
    <w:p w14:paraId="4CE52E5E" w14:textId="0A2DBFF7" w:rsidR="003C2803" w:rsidRDefault="003C2803">
      <w:pPr>
        <w:ind w:firstLine="0"/>
        <w:rPr>
          <w:szCs w:val="24"/>
        </w:rPr>
      </w:pPr>
      <w:r w:rsidRPr="003C2803">
        <w:rPr>
          <w:position w:val="-24"/>
          <w:szCs w:val="24"/>
        </w:rPr>
        <w:object w:dxaOrig="1160" w:dyaOrig="620" w14:anchorId="4B389795">
          <v:shape id="_x0000_i1289" type="#_x0000_t75" style="width:58.25pt;height:31.3pt" o:ole="">
            <v:imagedata r:id="rId92" o:title=""/>
          </v:shape>
          <o:OLEObject Type="Embed" ProgID="Equation.DSMT4" ShapeID="_x0000_i1289" DrawAspect="Content" ObjectID="_1776773783" r:id="rId93"/>
        </w:object>
      </w:r>
      <w:r>
        <w:rPr>
          <w:szCs w:val="24"/>
        </w:rPr>
        <w:t>.</w:t>
      </w:r>
    </w:p>
    <w:p w14:paraId="3219CDA9" w14:textId="77777777" w:rsidR="00FE4FC1" w:rsidRDefault="00FE4FC1">
      <w:pPr>
        <w:ind w:firstLine="0"/>
        <w:rPr>
          <w:szCs w:val="24"/>
        </w:rPr>
      </w:pPr>
    </w:p>
    <w:p w14:paraId="79093449" w14:textId="54CC630B" w:rsidR="00FE4FC1" w:rsidRDefault="00FE4FC1">
      <w:pPr>
        <w:ind w:firstLine="0"/>
        <w:rPr>
          <w:szCs w:val="24"/>
        </w:rPr>
      </w:pPr>
      <w:r>
        <w:rPr>
          <w:szCs w:val="24"/>
        </w:rPr>
        <w:t>We have</w:t>
      </w:r>
    </w:p>
    <w:p w14:paraId="23C60336" w14:textId="77777777" w:rsidR="003C2803" w:rsidRDefault="003C2803">
      <w:pPr>
        <w:ind w:firstLine="0"/>
        <w:rPr>
          <w:szCs w:val="24"/>
        </w:rPr>
      </w:pPr>
    </w:p>
    <w:p w14:paraId="0CFF126B" w14:textId="704B8AEA" w:rsidR="003C2803" w:rsidRPr="00AD2F07" w:rsidRDefault="00DC504B" w:rsidP="00DC504B">
      <w:pPr>
        <w:pStyle w:val="MTDisplayEquation"/>
      </w:pPr>
      <w:r>
        <w:tab/>
      </w:r>
      <w:r w:rsidR="00FE4FC1" w:rsidRPr="00DC504B">
        <w:rPr>
          <w:position w:val="-112"/>
        </w:rPr>
        <w:object w:dxaOrig="6600" w:dyaOrig="2360" w14:anchorId="3BC656BA">
          <v:shape id="_x0000_i1294" type="#_x0000_t75" style="width:329.95pt;height:117.7pt" o:ole="">
            <v:imagedata r:id="rId94" o:title=""/>
          </v:shape>
          <o:OLEObject Type="Embed" ProgID="Equation.DSMT4" ShapeID="_x0000_i1294" DrawAspect="Content" ObjectID="_1776773784" r:id="rId95"/>
        </w:object>
      </w:r>
    </w:p>
    <w:p w14:paraId="2277F9E3" w14:textId="77C20C6F" w:rsidR="00AD2F07" w:rsidRDefault="009302C2">
      <w:pPr>
        <w:ind w:firstLine="0"/>
        <w:rPr>
          <w:szCs w:val="24"/>
        </w:rPr>
      </w:pPr>
      <w:r>
        <w:rPr>
          <w:szCs w:val="24"/>
        </w:rPr>
        <w:lastRenderedPageBreak/>
        <w:t>We then have</w:t>
      </w:r>
    </w:p>
    <w:p w14:paraId="708DEE11" w14:textId="77777777" w:rsidR="00536E1B" w:rsidRDefault="00536E1B">
      <w:pPr>
        <w:ind w:firstLine="0"/>
        <w:rPr>
          <w:szCs w:val="24"/>
        </w:rPr>
      </w:pPr>
    </w:p>
    <w:p w14:paraId="76537024" w14:textId="00566B49" w:rsidR="00536E1B" w:rsidRDefault="00536E1B">
      <w:pPr>
        <w:ind w:firstLine="0"/>
        <w:rPr>
          <w:szCs w:val="24"/>
        </w:rPr>
      </w:pPr>
      <w:r w:rsidRPr="00536E1B">
        <w:rPr>
          <w:position w:val="-12"/>
          <w:szCs w:val="24"/>
        </w:rPr>
        <w:object w:dxaOrig="920" w:dyaOrig="360" w14:anchorId="74892014">
          <v:shape id="_x0000_i1305" type="#_x0000_t75" style="width:45.7pt;height:18.15pt" o:ole="" filled="t" fillcolor="#ff9">
            <v:imagedata r:id="rId96" o:title=""/>
          </v:shape>
          <o:OLEObject Type="Embed" ProgID="Equation.DSMT4" ShapeID="_x0000_i1305" DrawAspect="Content" ObjectID="_1776773785" r:id="rId97"/>
        </w:object>
      </w:r>
    </w:p>
    <w:p w14:paraId="42BAEBA0" w14:textId="77777777" w:rsidR="00536E1B" w:rsidRDefault="00536E1B">
      <w:pPr>
        <w:ind w:firstLine="0"/>
        <w:rPr>
          <w:szCs w:val="24"/>
        </w:rPr>
      </w:pPr>
    </w:p>
    <w:p w14:paraId="28CF97C6" w14:textId="7CC1F326" w:rsidR="00536E1B" w:rsidRDefault="00536E1B">
      <w:pPr>
        <w:ind w:firstLine="0"/>
        <w:rPr>
          <w:szCs w:val="24"/>
        </w:rPr>
      </w:pPr>
      <w:r>
        <w:rPr>
          <w:szCs w:val="24"/>
        </w:rPr>
        <w:t>with</w:t>
      </w:r>
    </w:p>
    <w:p w14:paraId="1A842312" w14:textId="77777777" w:rsidR="009302C2" w:rsidRDefault="009302C2">
      <w:pPr>
        <w:ind w:firstLine="0"/>
        <w:rPr>
          <w:szCs w:val="24"/>
        </w:rPr>
      </w:pPr>
    </w:p>
    <w:p w14:paraId="355194C6" w14:textId="06E9A43C" w:rsidR="009302C2" w:rsidRDefault="00536E1B">
      <w:pPr>
        <w:ind w:firstLine="0"/>
      </w:pPr>
      <w:r w:rsidRPr="00F8256C">
        <w:rPr>
          <w:position w:val="-106"/>
        </w:rPr>
        <w:object w:dxaOrig="5840" w:dyaOrig="2240" w14:anchorId="0F875CDE">
          <v:shape id="_x0000_i1301" type="#_x0000_t75" style="width:291.75pt;height:112.05pt" o:ole="" filled="t" fillcolor="#ff9">
            <v:imagedata r:id="rId98" o:title=""/>
          </v:shape>
          <o:OLEObject Type="Embed" ProgID="Equation.DSMT4" ShapeID="_x0000_i1301" DrawAspect="Content" ObjectID="_1776773786" r:id="rId99"/>
        </w:object>
      </w:r>
    </w:p>
    <w:p w14:paraId="660DB7C6" w14:textId="77777777" w:rsidR="00F8256C" w:rsidRDefault="00F8256C">
      <w:pPr>
        <w:ind w:firstLine="0"/>
      </w:pPr>
    </w:p>
    <w:p w14:paraId="15D5393D" w14:textId="77777777" w:rsidR="00F8256C" w:rsidRPr="00AD2F07" w:rsidRDefault="00F8256C">
      <w:pPr>
        <w:ind w:firstLine="0"/>
        <w:rPr>
          <w:szCs w:val="24"/>
        </w:rPr>
      </w:pPr>
    </w:p>
    <w:p w14:paraId="63617C11" w14:textId="4A0E524C" w:rsidR="00541A60" w:rsidRPr="00AD2F07" w:rsidRDefault="00541A60">
      <w:pPr>
        <w:ind w:firstLine="0"/>
        <w:rPr>
          <w:szCs w:val="24"/>
        </w:rPr>
      </w:pPr>
      <w:r w:rsidRPr="00AD2F07">
        <w:rPr>
          <w:szCs w:val="24"/>
        </w:rPr>
        <w:br w:type="page"/>
      </w:r>
    </w:p>
    <w:p w14:paraId="423537B2" w14:textId="370F3ED6" w:rsidR="0038701C" w:rsidRPr="00DB5214" w:rsidRDefault="0038701C" w:rsidP="006A69EB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0773B6">
        <w:rPr>
          <w:b/>
        </w:rPr>
        <w:t>3</w:t>
      </w:r>
      <w:r w:rsidRPr="00DB5214">
        <w:rPr>
          <w:b/>
        </w:rPr>
        <w:t xml:space="preserve"> (</w:t>
      </w:r>
      <w:r w:rsidR="00C926AA" w:rsidRPr="00DB5214">
        <w:rPr>
          <w:b/>
        </w:rPr>
        <w:t>2</w:t>
      </w:r>
      <w:r w:rsidR="00FB7C1D">
        <w:rPr>
          <w:b/>
        </w:rPr>
        <w:t>5</w:t>
      </w:r>
      <w:r w:rsidRPr="00DB5214">
        <w:rPr>
          <w:b/>
        </w:rPr>
        <w:t xml:space="preserve"> pts.) </w:t>
      </w:r>
    </w:p>
    <w:p w14:paraId="0EA68015" w14:textId="77777777" w:rsidR="0038701C" w:rsidRDefault="0038701C" w:rsidP="0038701C">
      <w:pPr>
        <w:pStyle w:val="MTDisplayEquation"/>
      </w:pPr>
    </w:p>
    <w:p w14:paraId="248C65FF" w14:textId="70B70327" w:rsidR="00E464B8" w:rsidRDefault="00C926AA" w:rsidP="00607075">
      <w:pPr>
        <w:spacing w:line="276" w:lineRule="auto"/>
        <w:ind w:firstLine="0"/>
        <w:jc w:val="both"/>
      </w:pPr>
      <w:r>
        <w:t xml:space="preserve">Find the magnetic field at the </w:t>
      </w:r>
      <w:r w:rsidR="00A96DD5">
        <w:t xml:space="preserve">origin (the </w:t>
      </w:r>
      <w:r>
        <w:t>observation point</w:t>
      </w:r>
      <w:r w:rsidR="00A96DD5">
        <w:t>)</w:t>
      </w:r>
      <w:r>
        <w:t xml:space="preserve"> </w:t>
      </w:r>
      <w:r w:rsidR="00BA4FF2">
        <w:t>from</w:t>
      </w:r>
      <w:r>
        <w:t xml:space="preserve"> the </w:t>
      </w:r>
      <w:r w:rsidR="009B6B7B">
        <w:t xml:space="preserve">infinite </w:t>
      </w:r>
      <w:r>
        <w:t>wire shown below.</w:t>
      </w:r>
      <w:r w:rsidR="00C43543">
        <w:t xml:space="preserve"> The wire </w:t>
      </w:r>
      <w:r w:rsidR="00047984">
        <w:t>carries</w:t>
      </w:r>
      <w:r w:rsidR="001B5A83">
        <w:t xml:space="preserve"> a DC current of </w:t>
      </w:r>
      <w:r w:rsidR="001B5A83" w:rsidRPr="001B5A83">
        <w:rPr>
          <w:i/>
        </w:rPr>
        <w:t>I</w:t>
      </w:r>
      <w:r w:rsidR="001B5A83">
        <w:t xml:space="preserve"> Amps</w:t>
      </w:r>
      <w:r w:rsidR="000B0187">
        <w:t xml:space="preserve">, and it extends to infinity in the positive </w:t>
      </w:r>
      <w:r w:rsidR="000B0187" w:rsidRPr="000B0187">
        <w:rPr>
          <w:i/>
        </w:rPr>
        <w:t>x</w:t>
      </w:r>
      <w:r w:rsidR="000B0187">
        <w:t xml:space="preserve"> direction </w:t>
      </w:r>
      <w:r w:rsidR="0004604F">
        <w:t>and to infinity in the</w:t>
      </w:r>
      <w:r w:rsidR="00373145">
        <w:t xml:space="preserve"> positive </w:t>
      </w:r>
      <w:r w:rsidR="0004604F" w:rsidRPr="0004604F">
        <w:rPr>
          <w:i/>
          <w:iCs/>
        </w:rPr>
        <w:t>z</w:t>
      </w:r>
      <w:r w:rsidR="0004604F">
        <w:t xml:space="preserve"> direction. </w:t>
      </w:r>
      <w:r w:rsidR="009B6B7B">
        <w:t xml:space="preserve">Note that the vertical part starts on the </w:t>
      </w:r>
      <w:r w:rsidR="009B6B7B" w:rsidRPr="009B6B7B">
        <w:rPr>
          <w:i/>
          <w:iCs/>
        </w:rPr>
        <w:t>x</w:t>
      </w:r>
      <w:r w:rsidR="009B6B7B">
        <w:t xml:space="preserve"> axis at </w:t>
      </w:r>
      <w:r w:rsidR="009B6B7B" w:rsidRPr="009B6B7B">
        <w:rPr>
          <w:position w:val="-6"/>
        </w:rPr>
        <w:object w:dxaOrig="560" w:dyaOrig="279" w14:anchorId="2F228156">
          <v:shape id="_x0000_i1052" type="#_x0000_t75" style="width:27.55pt;height:14.4pt" o:ole="">
            <v:imagedata r:id="rId100" o:title=""/>
          </v:shape>
          <o:OLEObject Type="Embed" ProgID="Equation.DSMT4" ShapeID="_x0000_i1052" DrawAspect="Content" ObjectID="_1776773787" r:id="rId101"/>
        </w:object>
      </w:r>
      <w:r w:rsidR="009B6B7B">
        <w:t xml:space="preserve">. </w:t>
      </w:r>
      <w:r w:rsidR="003E1EEB">
        <w:t>Do this by calculating the magnetic field from the t</w:t>
      </w:r>
      <w:r w:rsidR="00A96DD5">
        <w:t>wo</w:t>
      </w:r>
      <w:r w:rsidR="003E1EEB">
        <w:t xml:space="preserve"> parts of the wire</w:t>
      </w:r>
      <w:r w:rsidR="00A96DD5">
        <w:t xml:space="preserve"> (horizontal and vertical)</w:t>
      </w:r>
      <w:r w:rsidR="00CB7FB7">
        <w:t xml:space="preserve"> a</w:t>
      </w:r>
      <w:r w:rsidR="00CA49B4">
        <w:t xml:space="preserve">s </w:t>
      </w:r>
      <w:r w:rsidR="00CB7FB7">
        <w:t>indicated  in the parts below</w:t>
      </w:r>
      <w:r w:rsidR="003E1EEB">
        <w:t xml:space="preserve">. </w:t>
      </w:r>
    </w:p>
    <w:p w14:paraId="39319C3D" w14:textId="77777777" w:rsidR="00C926AA" w:rsidRDefault="00C926AA" w:rsidP="000415C4">
      <w:pPr>
        <w:ind w:firstLine="0"/>
        <w:jc w:val="both"/>
      </w:pPr>
    </w:p>
    <w:p w14:paraId="3F439744" w14:textId="77777777" w:rsidR="00E464B8" w:rsidRDefault="00E464B8" w:rsidP="000415C4">
      <w:pPr>
        <w:ind w:firstLine="0"/>
        <w:jc w:val="both"/>
      </w:pPr>
    </w:p>
    <w:p w14:paraId="1F0EF401" w14:textId="1DF0DF9A" w:rsidR="00E464B8" w:rsidRDefault="00D41670" w:rsidP="000415C4">
      <w:pPr>
        <w:ind w:firstLine="0"/>
        <w:jc w:val="both"/>
      </w:pPr>
      <w:r>
        <w:t>a) Find the magnetic field</w:t>
      </w:r>
      <w:r w:rsidR="0059432D">
        <w:t xml:space="preserve"> vector</w:t>
      </w:r>
      <w:r>
        <w:t xml:space="preserve"> </w:t>
      </w:r>
      <w:r w:rsidRPr="00D41670">
        <w:rPr>
          <w:i/>
          <w:u w:val="single"/>
        </w:rPr>
        <w:t>H</w:t>
      </w:r>
      <w:r>
        <w:t xml:space="preserve"> from the </w:t>
      </w:r>
      <w:r w:rsidR="00CB7FB7">
        <w:t xml:space="preserve">horizontal </w:t>
      </w:r>
      <w:r>
        <w:t>bottom part of the wire.</w:t>
      </w:r>
    </w:p>
    <w:p w14:paraId="1BB39E36" w14:textId="77777777" w:rsidR="00D41670" w:rsidRDefault="00D41670" w:rsidP="000415C4">
      <w:pPr>
        <w:ind w:firstLine="0"/>
        <w:jc w:val="both"/>
      </w:pPr>
    </w:p>
    <w:p w14:paraId="54C93AE8" w14:textId="5E63CA48" w:rsidR="00D41670" w:rsidRDefault="00D41670" w:rsidP="00D41670">
      <w:pPr>
        <w:ind w:firstLine="0"/>
        <w:jc w:val="both"/>
      </w:pPr>
      <w:r>
        <w:t>b) Find the magnetic field</w:t>
      </w:r>
      <w:r w:rsidR="0059432D">
        <w:t xml:space="preserve"> vector</w:t>
      </w:r>
      <w:r>
        <w:t xml:space="preserve"> </w:t>
      </w:r>
      <w:r w:rsidRPr="00D41670">
        <w:rPr>
          <w:i/>
          <w:u w:val="single"/>
        </w:rPr>
        <w:t>H</w:t>
      </w:r>
      <w:r>
        <w:t xml:space="preserve"> from the </w:t>
      </w:r>
      <w:r w:rsidR="00CB7FB7">
        <w:t xml:space="preserve">vertical </w:t>
      </w:r>
      <w:r>
        <w:t>part of the wire.</w:t>
      </w:r>
    </w:p>
    <w:p w14:paraId="46E5C673" w14:textId="77777777" w:rsidR="00D41670" w:rsidRDefault="00D41670" w:rsidP="000415C4">
      <w:pPr>
        <w:ind w:firstLine="0"/>
        <w:jc w:val="both"/>
      </w:pPr>
    </w:p>
    <w:p w14:paraId="734AFBA1" w14:textId="77777777" w:rsidR="00D41670" w:rsidRDefault="00D41670" w:rsidP="000415C4">
      <w:pPr>
        <w:ind w:firstLine="0"/>
        <w:jc w:val="both"/>
      </w:pPr>
    </w:p>
    <w:p w14:paraId="1EA440B5" w14:textId="77777777" w:rsidR="00D41670" w:rsidRDefault="00D41670" w:rsidP="000415C4">
      <w:pPr>
        <w:ind w:firstLine="0"/>
        <w:jc w:val="both"/>
      </w:pPr>
    </w:p>
    <w:p w14:paraId="1E5324EA" w14:textId="2D3B9335" w:rsidR="00D41670" w:rsidRDefault="00000000" w:rsidP="000415C4">
      <w:pPr>
        <w:ind w:firstLine="0"/>
        <w:jc w:val="both"/>
      </w:pPr>
      <w:r>
        <w:rPr>
          <w:noProof/>
        </w:rPr>
        <w:object w:dxaOrig="1440" w:dyaOrig="1440" w14:anchorId="118F6AE0">
          <v:group id="_x0000_s3059" style="position:absolute;left:0;text-align:left;margin-left:25.75pt;margin-top:3.35pt;width:426.9pt;height:368.35pt;z-index:252873728" coordorigin="1955,5748" coordsize="8538,7367">
            <v:shape id="_x0000_s2479" type="#_x0000_t75" style="position:absolute;left:10199;top:9836;width:294;height:359">
              <v:imagedata r:id="rId102" o:title=""/>
            </v:shape>
            <v:shape id="_x0000_s2788" type="#_x0000_t32" style="position:absolute;left:5747;top:6238;width:14;height:3763" o:connectortype="straight" strokeweight="1pt"/>
            <v:shape id="_x0000_s2801" type="#_x0000_t75" style="position:absolute;left:4096;top:8665;width:267;height:331">
              <v:imagedata r:id="rId103" o:title=""/>
            </v:shape>
            <v:shape id="_x0000_s2892" type="#_x0000_t75" style="position:absolute;left:5601;top:5748;width:267;height:276">
              <v:imagedata r:id="rId104" o:title=""/>
            </v:shape>
            <v:shape id="_x0000_s2898" type="#_x0000_t32" style="position:absolute;left:4646;top:8803;width:12;height:336;flip:x y" o:connectortype="straight" strokecolor="blue" strokeweight="3pt">
              <v:stroke endarrow="block"/>
            </v:shape>
            <v:oval id="_x0000_s2899" style="position:absolute;left:5681;top:9912;width:143;height:143" fillcolor="blue" strokecolor="blue" strokeweight="1pt"/>
            <v:shape id="_x0000_s2900" type="#_x0000_t75" style="position:absolute;left:5993;top:9345;width:1329;height:473">
              <v:imagedata r:id="rId105" o:title=""/>
            </v:shape>
            <v:shape id="_x0000_s3004" type="#_x0000_t32" style="position:absolute;left:2835;top:10841;width:1839;height:1552;flip:y" o:connectortype="straight" strokecolor="blue" strokeweight="3pt"/>
            <v:shape id="_x0000_s3005" type="#_x0000_t32" style="position:absolute;left:4646;top:6481;width:17;height:4360" o:connectortype="straight" strokecolor="blue" strokeweight="3pt"/>
            <v:shape id="_x0000_s3007" type="#_x0000_t32" style="position:absolute;left:3989;top:11192;width:250;height:236;flip:y" o:connectortype="straight" strokecolor="blue" strokeweight="3pt">
              <v:stroke endarrow="block"/>
            </v:shape>
            <v:shape id="_x0000_s3008" type="#_x0000_t32" style="position:absolute;left:4877;top:10195;width:867;height:690;flip:x" o:connectortype="straight">
              <v:stroke startarrow="block" endarrow="block"/>
            </v:shape>
            <v:shape id="_x0000_s3009" type="#_x0000_t75" style="position:absolute;left:5557;top:10550;width:267;height:385">
              <v:imagedata r:id="rId106" o:title=""/>
            </v:shape>
            <v:shape id="_x0000_s3029" type="#_x0000_t32" style="position:absolute;left:2410;top:9996;width:3334;height:2723;flip:x" o:connectortype="straight" strokeweight="1pt"/>
            <v:shape id="_x0000_s3030" type="#_x0000_t75" style="position:absolute;left:1955;top:12811;width:267;height:304">
              <v:imagedata r:id="rId107" o:title=""/>
            </v:shape>
            <v:shape id="_x0000_s3031" type="#_x0000_t75" style="position:absolute;left:4075;top:11520;width:267;height:331">
              <v:imagedata r:id="rId103" o:title=""/>
            </v:shape>
            <v:shape id="_x0000_s3032" type="#_x0000_t32" style="position:absolute;left:5747;top:9977;width:4326;height:0" o:connectortype="straight" strokeweight="1pt"/>
          </v:group>
          <o:OLEObject Type="Embed" ProgID="Equation.DSMT4" ShapeID="_x0000_s2479" DrawAspect="Content" ObjectID="_1776773837" r:id="rId108"/>
          <o:OLEObject Type="Embed" ProgID="Equation.DSMT4" ShapeID="_x0000_s2801" DrawAspect="Content" ObjectID="_1776773838" r:id="rId109"/>
          <o:OLEObject Type="Embed" ProgID="Equation.DSMT4" ShapeID="_x0000_s2892" DrawAspect="Content" ObjectID="_1776773839" r:id="rId110"/>
          <o:OLEObject Type="Embed" ProgID="Equation.DSMT4" ShapeID="_x0000_s2900" DrawAspect="Content" ObjectID="_1776773840" r:id="rId111"/>
          <o:OLEObject Type="Embed" ProgID="Equation.DSMT4" ShapeID="_x0000_s3009" DrawAspect="Content" ObjectID="_1776773841" r:id="rId112"/>
          <o:OLEObject Type="Embed" ProgID="Equation.DSMT4" ShapeID="_x0000_s3030" DrawAspect="Content" ObjectID="_1776773842" r:id="rId113"/>
          <o:OLEObject Type="Embed" ProgID="Equation.DSMT4" ShapeID="_x0000_s3031" DrawAspect="Content" ObjectID="_1776773843" r:id="rId114"/>
        </w:object>
      </w:r>
    </w:p>
    <w:p w14:paraId="76BBF195" w14:textId="1DC77EA4" w:rsidR="00D41670" w:rsidRDefault="00D41670" w:rsidP="000415C4">
      <w:pPr>
        <w:ind w:firstLine="0"/>
        <w:jc w:val="both"/>
      </w:pPr>
    </w:p>
    <w:p w14:paraId="232FD366" w14:textId="3A17C262" w:rsidR="00204A45" w:rsidRDefault="00204A45" w:rsidP="0038701C">
      <w:pPr>
        <w:ind w:firstLine="0"/>
        <w:jc w:val="both"/>
      </w:pPr>
    </w:p>
    <w:p w14:paraId="7CCDA3AD" w14:textId="77777777"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14:paraId="780D29D1" w14:textId="681FA3D3" w:rsidR="00551829" w:rsidRDefault="00551829" w:rsidP="00E052CB">
      <w:pPr>
        <w:ind w:firstLine="360"/>
        <w:jc w:val="both"/>
      </w:pPr>
    </w:p>
    <w:p w14:paraId="2C0A2E70" w14:textId="402663CD" w:rsidR="000C7726" w:rsidRDefault="000C7726" w:rsidP="0038701C">
      <w:pPr>
        <w:ind w:firstLine="0"/>
        <w:jc w:val="both"/>
      </w:pPr>
    </w:p>
    <w:p w14:paraId="1DA44DBD" w14:textId="0610E93B" w:rsidR="000C7726" w:rsidRDefault="000C7726" w:rsidP="0038701C">
      <w:pPr>
        <w:ind w:firstLine="0"/>
        <w:jc w:val="both"/>
      </w:pPr>
    </w:p>
    <w:p w14:paraId="43471756" w14:textId="77777777" w:rsidR="000C7726" w:rsidRDefault="000C7726" w:rsidP="0038701C">
      <w:pPr>
        <w:ind w:firstLine="0"/>
        <w:jc w:val="both"/>
      </w:pPr>
    </w:p>
    <w:p w14:paraId="1957299E" w14:textId="060460A6" w:rsidR="000C7726" w:rsidRDefault="000C7726" w:rsidP="000C7726">
      <w:pPr>
        <w:pStyle w:val="MTDisplayEquation"/>
      </w:pPr>
      <w:r>
        <w:tab/>
        <w:t xml:space="preserve"> </w:t>
      </w:r>
    </w:p>
    <w:p w14:paraId="3FE4510A" w14:textId="77777777" w:rsidR="000C7726" w:rsidRDefault="000C7726" w:rsidP="0038701C">
      <w:pPr>
        <w:ind w:firstLine="0"/>
        <w:jc w:val="both"/>
      </w:pPr>
    </w:p>
    <w:p w14:paraId="3505C0C7" w14:textId="095216A6" w:rsidR="000C7726" w:rsidRDefault="000C7726" w:rsidP="0038701C">
      <w:pPr>
        <w:ind w:firstLine="0"/>
        <w:jc w:val="both"/>
      </w:pPr>
    </w:p>
    <w:p w14:paraId="38C16B75" w14:textId="618B14DF" w:rsidR="000C7726" w:rsidRDefault="000C7726" w:rsidP="0038701C">
      <w:pPr>
        <w:ind w:firstLine="0"/>
        <w:jc w:val="both"/>
      </w:pPr>
    </w:p>
    <w:p w14:paraId="6F44472F" w14:textId="20DCBB42" w:rsidR="000C7726" w:rsidRDefault="000C7726" w:rsidP="0038701C">
      <w:pPr>
        <w:ind w:firstLine="0"/>
        <w:jc w:val="both"/>
      </w:pPr>
    </w:p>
    <w:p w14:paraId="296BD48E" w14:textId="08BD485D" w:rsidR="000C7726" w:rsidRDefault="000C7726" w:rsidP="0038701C">
      <w:pPr>
        <w:ind w:firstLine="0"/>
        <w:jc w:val="both"/>
      </w:pPr>
    </w:p>
    <w:p w14:paraId="28C61671" w14:textId="4603E07A" w:rsidR="00551829" w:rsidRDefault="00551829" w:rsidP="0038701C">
      <w:pPr>
        <w:ind w:firstLine="0"/>
        <w:jc w:val="both"/>
      </w:pPr>
    </w:p>
    <w:p w14:paraId="5257B222" w14:textId="2BF2573C" w:rsidR="0038701C" w:rsidRDefault="0038701C" w:rsidP="0038701C">
      <w:pPr>
        <w:ind w:firstLine="0"/>
        <w:jc w:val="both"/>
      </w:pPr>
    </w:p>
    <w:p w14:paraId="0959AE54" w14:textId="6FF9B059" w:rsidR="0038701C" w:rsidRDefault="0038701C" w:rsidP="000C7726">
      <w:pPr>
        <w:pStyle w:val="MTDisplayEquation"/>
      </w:pPr>
    </w:p>
    <w:p w14:paraId="5081762D" w14:textId="58EF415D" w:rsidR="0038701C" w:rsidRDefault="0038701C" w:rsidP="0038701C">
      <w:pPr>
        <w:ind w:firstLine="0"/>
      </w:pPr>
    </w:p>
    <w:p w14:paraId="119F75E4" w14:textId="608DC6FD" w:rsidR="0038701C" w:rsidRDefault="0038701C" w:rsidP="0038701C">
      <w:pPr>
        <w:ind w:firstLine="0"/>
      </w:pPr>
    </w:p>
    <w:p w14:paraId="2D7A61A1" w14:textId="3C8907B6" w:rsidR="0038701C" w:rsidRDefault="0038701C" w:rsidP="0038701C">
      <w:pPr>
        <w:ind w:firstLine="0"/>
      </w:pPr>
    </w:p>
    <w:p w14:paraId="4B002100" w14:textId="09DADA38" w:rsidR="0038701C" w:rsidRDefault="0038701C" w:rsidP="0038701C">
      <w:pPr>
        <w:ind w:firstLine="0"/>
      </w:pPr>
    </w:p>
    <w:p w14:paraId="5EFEC9BA" w14:textId="1BCF81AC" w:rsidR="0038701C" w:rsidRDefault="0038701C" w:rsidP="0038701C">
      <w:pPr>
        <w:ind w:firstLine="0"/>
      </w:pPr>
    </w:p>
    <w:p w14:paraId="6F8DBE68" w14:textId="546B83C7" w:rsidR="0038701C" w:rsidRDefault="0038701C" w:rsidP="0038701C">
      <w:pPr>
        <w:ind w:firstLine="0"/>
      </w:pPr>
    </w:p>
    <w:p w14:paraId="2BCE93D1" w14:textId="77777777" w:rsidR="0038701C" w:rsidRDefault="0038701C" w:rsidP="0038701C">
      <w:pPr>
        <w:ind w:firstLine="0"/>
      </w:pPr>
    </w:p>
    <w:p w14:paraId="2F099277" w14:textId="77777777"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14:paraId="1D44BB65" w14:textId="650848B9"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14:paraId="1637B654" w14:textId="77777777" w:rsidR="00BE6032" w:rsidRDefault="00BE6032" w:rsidP="00BE6032">
      <w:pPr>
        <w:ind w:firstLine="0"/>
      </w:pPr>
      <w:r w:rsidRPr="003E0292">
        <w:rPr>
          <w:rFonts w:ascii="Arial" w:hAnsi="Arial" w:cs="Arial"/>
          <w:b/>
          <w:bCs/>
          <w:sz w:val="28"/>
          <w:szCs w:val="28"/>
        </w:rPr>
        <w:lastRenderedPageBreak/>
        <w:t>SOLUTION</w:t>
      </w:r>
      <w:r>
        <w:t xml:space="preserve"> </w:t>
      </w:r>
    </w:p>
    <w:p w14:paraId="10239AA8" w14:textId="77777777" w:rsidR="00BE6032" w:rsidRDefault="00BE6032">
      <w:pPr>
        <w:ind w:firstLine="0"/>
      </w:pPr>
    </w:p>
    <w:p w14:paraId="7A6F6D3F" w14:textId="1BAAA36B" w:rsidR="00BE6032" w:rsidRDefault="00BE6032" w:rsidP="00DB7947">
      <w:pPr>
        <w:spacing w:after="120"/>
        <w:ind w:firstLine="0"/>
      </w:pPr>
      <w:r>
        <w:t xml:space="preserve">We use the </w:t>
      </w:r>
      <w:proofErr w:type="spellStart"/>
      <w:r>
        <w:t>Biot</w:t>
      </w:r>
      <w:proofErr w:type="spellEnd"/>
      <w:r>
        <w:t>-Savart law:</w:t>
      </w:r>
    </w:p>
    <w:p w14:paraId="3A8E8281" w14:textId="77777777" w:rsidR="00BE6032" w:rsidRDefault="00BE6032">
      <w:pPr>
        <w:ind w:firstLine="0"/>
      </w:pPr>
      <w:r w:rsidRPr="00CF77D4">
        <w:rPr>
          <w:position w:val="-32"/>
        </w:rPr>
        <w:object w:dxaOrig="1520" w:dyaOrig="800" w14:anchorId="347DB8BA">
          <v:shape id="_x0000_i1307" type="#_x0000_t75" style="width:76.4pt;height:40.7pt" o:ole="">
            <v:imagedata r:id="rId115" o:title=""/>
          </v:shape>
          <o:OLEObject Type="Embed" ProgID="Equation.DSMT4" ShapeID="_x0000_i1307" DrawAspect="Content" ObjectID="_1776773788" r:id="rId116"/>
        </w:object>
      </w:r>
      <w:r>
        <w:t>.</w:t>
      </w:r>
    </w:p>
    <w:p w14:paraId="6B736896" w14:textId="77777777" w:rsidR="00BE6032" w:rsidRDefault="00BE6032">
      <w:pPr>
        <w:ind w:firstLine="0"/>
      </w:pPr>
    </w:p>
    <w:p w14:paraId="74BBBB15" w14:textId="77777777" w:rsidR="00BE6032" w:rsidRPr="003B64E7" w:rsidRDefault="00BE6032">
      <w:pPr>
        <w:ind w:firstLine="0"/>
        <w:rPr>
          <w:rFonts w:ascii="Arial" w:hAnsi="Arial" w:cs="Arial"/>
          <w:b/>
          <w:bCs/>
        </w:rPr>
      </w:pPr>
      <w:r w:rsidRPr="003B64E7">
        <w:rPr>
          <w:rFonts w:ascii="Arial" w:hAnsi="Arial" w:cs="Arial"/>
          <w:b/>
          <w:bCs/>
        </w:rPr>
        <w:t>Part (a)</w:t>
      </w:r>
    </w:p>
    <w:p w14:paraId="17A7479D" w14:textId="77777777" w:rsidR="00BE6032" w:rsidRDefault="00BE6032">
      <w:pPr>
        <w:ind w:firstLine="0"/>
      </w:pPr>
    </w:p>
    <w:p w14:paraId="36C0B9B9" w14:textId="05F093A3" w:rsidR="00BE6032" w:rsidRDefault="00BE6032" w:rsidP="00BE6032">
      <w:pPr>
        <w:pStyle w:val="MTDisplayEquation"/>
      </w:pPr>
      <w:r w:rsidRPr="00BE6032">
        <w:rPr>
          <w:position w:val="-14"/>
        </w:rPr>
        <w:object w:dxaOrig="4239" w:dyaOrig="400" w14:anchorId="63D49720">
          <v:shape id="_x0000_i1310" type="#_x0000_t75" style="width:212.25pt;height:20.05pt" o:ole="">
            <v:imagedata r:id="rId117" o:title=""/>
          </v:shape>
          <o:OLEObject Type="Embed" ProgID="Equation.DSMT4" ShapeID="_x0000_i1310" DrawAspect="Content" ObjectID="_1776773789" r:id="rId118"/>
        </w:object>
      </w:r>
    </w:p>
    <w:p w14:paraId="6F0A94BF" w14:textId="54164747" w:rsidR="00BE6032" w:rsidRDefault="00BE6032" w:rsidP="00BE6032">
      <w:pPr>
        <w:pStyle w:val="MTDisplayEquation"/>
      </w:pPr>
      <w:r w:rsidRPr="00BE6032">
        <w:rPr>
          <w:position w:val="-10"/>
        </w:rPr>
        <w:object w:dxaOrig="1040" w:dyaOrig="440" w14:anchorId="4DE74631">
          <v:shape id="_x0000_i1319" type="#_x0000_t75" style="width:51.95pt;height:21.9pt" o:ole="">
            <v:imagedata r:id="rId119" o:title=""/>
          </v:shape>
          <o:OLEObject Type="Embed" ProgID="Equation.DSMT4" ShapeID="_x0000_i1319" DrawAspect="Content" ObjectID="_1776773790" r:id="rId120"/>
        </w:object>
      </w:r>
    </w:p>
    <w:p w14:paraId="6393D8F3" w14:textId="77777777" w:rsidR="00BE6032" w:rsidRDefault="00BE6032">
      <w:pPr>
        <w:ind w:firstLine="0"/>
      </w:pPr>
    </w:p>
    <w:p w14:paraId="5290F903" w14:textId="5A5A4360" w:rsidR="003B64E7" w:rsidRDefault="00BE6032">
      <w:pPr>
        <w:ind w:firstLine="0"/>
      </w:pPr>
      <w:r>
        <w:t>Note that</w:t>
      </w:r>
      <w:r w:rsidR="00DB7947">
        <w:t xml:space="preserve"> </w:t>
      </w:r>
      <w:r w:rsidR="003B64E7" w:rsidRPr="00BE6032">
        <w:rPr>
          <w:position w:val="-10"/>
        </w:rPr>
        <w:object w:dxaOrig="1120" w:dyaOrig="440" w14:anchorId="57B724D9">
          <v:shape id="_x0000_i1329" type="#_x0000_t75" style="width:56.35pt;height:22.55pt" o:ole="">
            <v:imagedata r:id="rId121" o:title=""/>
          </v:shape>
          <o:OLEObject Type="Embed" ProgID="Equation.DSMT4" ShapeID="_x0000_i1329" DrawAspect="Content" ObjectID="_1776773791" r:id="rId122"/>
        </w:object>
      </w:r>
      <w:r w:rsidR="00DB7947">
        <w:t>.</w:t>
      </w:r>
    </w:p>
    <w:p w14:paraId="0BB3509A" w14:textId="77777777" w:rsidR="003B64E7" w:rsidRDefault="003B64E7">
      <w:pPr>
        <w:ind w:firstLine="0"/>
      </w:pPr>
    </w:p>
    <w:p w14:paraId="694C9326" w14:textId="77777777" w:rsidR="003B64E7" w:rsidRDefault="003B64E7">
      <w:pPr>
        <w:ind w:firstLine="0"/>
      </w:pPr>
      <w:r>
        <w:t>Hence,</w:t>
      </w:r>
    </w:p>
    <w:p w14:paraId="18DEDF6E" w14:textId="77777777" w:rsidR="003B64E7" w:rsidRDefault="003B64E7">
      <w:pPr>
        <w:ind w:firstLine="0"/>
      </w:pPr>
    </w:p>
    <w:p w14:paraId="4E2B0086" w14:textId="10310FB9" w:rsidR="003B64E7" w:rsidRDefault="003B64E7">
      <w:pPr>
        <w:ind w:firstLine="0"/>
      </w:pPr>
      <w:r w:rsidRPr="003B64E7">
        <w:rPr>
          <w:position w:val="-10"/>
        </w:rPr>
        <w:object w:dxaOrig="760" w:dyaOrig="360" w14:anchorId="226D4B27">
          <v:shape id="_x0000_i1332" type="#_x0000_t75" style="width:38.2pt;height:18.15pt" o:ole="" filled="t" fillcolor="#ff9">
            <v:imagedata r:id="rId123" o:title=""/>
          </v:shape>
          <o:OLEObject Type="Embed" ProgID="Equation.DSMT4" ShapeID="_x0000_i1332" DrawAspect="Content" ObjectID="_1776773792" r:id="rId124"/>
        </w:object>
      </w:r>
      <w:r>
        <w:t>.</w:t>
      </w:r>
    </w:p>
    <w:p w14:paraId="1F17448F" w14:textId="77777777" w:rsidR="003B64E7" w:rsidRDefault="003B64E7">
      <w:pPr>
        <w:ind w:firstLine="0"/>
      </w:pPr>
    </w:p>
    <w:p w14:paraId="7C907025" w14:textId="77777777" w:rsidR="003B64E7" w:rsidRDefault="003B64E7">
      <w:pPr>
        <w:ind w:firstLine="0"/>
      </w:pPr>
    </w:p>
    <w:p w14:paraId="079DCFDE" w14:textId="756FDA1F" w:rsidR="003B64E7" w:rsidRPr="003B64E7" w:rsidRDefault="003B64E7" w:rsidP="003B64E7">
      <w:pPr>
        <w:ind w:firstLine="0"/>
        <w:rPr>
          <w:rFonts w:ascii="Arial" w:hAnsi="Arial" w:cs="Arial"/>
          <w:b/>
          <w:bCs/>
        </w:rPr>
      </w:pPr>
      <w:r w:rsidRPr="003B64E7">
        <w:rPr>
          <w:rFonts w:ascii="Arial" w:hAnsi="Arial" w:cs="Arial"/>
          <w:b/>
          <w:bCs/>
        </w:rPr>
        <w:t>Part (</w:t>
      </w:r>
      <w:r>
        <w:rPr>
          <w:rFonts w:ascii="Arial" w:hAnsi="Arial" w:cs="Arial"/>
          <w:b/>
          <w:bCs/>
        </w:rPr>
        <w:t>b</w:t>
      </w:r>
      <w:r w:rsidRPr="003B64E7">
        <w:rPr>
          <w:rFonts w:ascii="Arial" w:hAnsi="Arial" w:cs="Arial"/>
          <w:b/>
          <w:bCs/>
        </w:rPr>
        <w:t>)</w:t>
      </w:r>
    </w:p>
    <w:p w14:paraId="4C3C256E" w14:textId="77777777" w:rsidR="003B64E7" w:rsidRDefault="003B64E7" w:rsidP="003B64E7">
      <w:pPr>
        <w:ind w:firstLine="0"/>
      </w:pPr>
    </w:p>
    <w:p w14:paraId="3A74C620" w14:textId="1BD2FA94" w:rsidR="003B64E7" w:rsidRDefault="003B64E7" w:rsidP="003B64E7">
      <w:pPr>
        <w:pStyle w:val="MTDisplayEquation"/>
      </w:pPr>
      <w:r w:rsidRPr="00BE6032">
        <w:rPr>
          <w:position w:val="-14"/>
        </w:rPr>
        <w:object w:dxaOrig="4920" w:dyaOrig="400" w14:anchorId="672537D2">
          <v:shape id="_x0000_i1343" type="#_x0000_t75" style="width:246.05pt;height:20.05pt" o:ole="">
            <v:imagedata r:id="rId125" o:title=""/>
          </v:shape>
          <o:OLEObject Type="Embed" ProgID="Equation.DSMT4" ShapeID="_x0000_i1343" DrawAspect="Content" ObjectID="_1776773793" r:id="rId126"/>
        </w:object>
      </w:r>
    </w:p>
    <w:p w14:paraId="65C343D0" w14:textId="55F8E30E" w:rsidR="003B64E7" w:rsidRDefault="00844C1F" w:rsidP="00844C1F">
      <w:pPr>
        <w:pStyle w:val="MTDisplayEquation"/>
      </w:pPr>
      <w:r>
        <w:rPr>
          <w:noProof/>
        </w:rPr>
        <w:object w:dxaOrig="225" w:dyaOrig="225" w14:anchorId="766D548F">
          <v:shape id="_x0000_s3129" type="#_x0000_t75" style="position:absolute;margin-left:0;margin-top:0;width:53.85pt;height:21.9pt;z-index:252925952;mso-position-horizontal:left;mso-position-horizontal-relative:text;mso-position-vertical-relative:text">
            <v:imagedata r:id="rId127" o:title=""/>
            <w10:wrap type="square" side="right"/>
          </v:shape>
          <o:OLEObject Type="Embed" ProgID="Equation.DSMT4" ShapeID="_x0000_s3129" DrawAspect="Content" ObjectID="_1776773844" r:id="rId128"/>
        </w:object>
      </w:r>
      <w:r>
        <w:br w:type="textWrapping" w:clear="all"/>
      </w:r>
    </w:p>
    <w:p w14:paraId="5C348D7F" w14:textId="7F60E0A0" w:rsidR="003B64E7" w:rsidRDefault="00532F70">
      <w:pPr>
        <w:ind w:firstLine="0"/>
      </w:pPr>
      <w:r w:rsidRPr="00844C1F">
        <w:rPr>
          <w:position w:val="-42"/>
        </w:rPr>
        <w:object w:dxaOrig="3379" w:dyaOrig="880" w14:anchorId="1EDA21AE">
          <v:shape id="_x0000_i1361" type="#_x0000_t75" style="width:170.3pt;height:44.45pt" o:ole="">
            <v:imagedata r:id="rId129" o:title=""/>
          </v:shape>
          <o:OLEObject Type="Embed" ProgID="Equation.DSMT4" ShapeID="_x0000_i1361" DrawAspect="Content" ObjectID="_1776773794" r:id="rId130"/>
        </w:object>
      </w:r>
    </w:p>
    <w:p w14:paraId="57378488" w14:textId="5BAD6E28" w:rsidR="00532F70" w:rsidRDefault="00532F70">
      <w:pPr>
        <w:ind w:firstLine="0"/>
      </w:pPr>
      <w:r>
        <w:t>so</w:t>
      </w:r>
    </w:p>
    <w:p w14:paraId="3F8D77CE" w14:textId="77777777" w:rsidR="00532F70" w:rsidRDefault="00532F70">
      <w:pPr>
        <w:ind w:firstLine="0"/>
      </w:pPr>
    </w:p>
    <w:p w14:paraId="7ADA5735" w14:textId="2767ECA5" w:rsidR="003B64E7" w:rsidRDefault="00532F70">
      <w:pPr>
        <w:ind w:firstLine="0"/>
      </w:pPr>
      <w:r w:rsidRPr="00844C1F">
        <w:rPr>
          <w:position w:val="-42"/>
        </w:rPr>
        <w:object w:dxaOrig="2820" w:dyaOrig="840" w14:anchorId="2AA31E04">
          <v:shape id="_x0000_i1364" type="#_x0000_t75" style="width:142.1pt;height:42.55pt" o:ole="">
            <v:imagedata r:id="rId131" o:title=""/>
          </v:shape>
          <o:OLEObject Type="Embed" ProgID="Equation.DSMT4" ShapeID="_x0000_i1364" DrawAspect="Content" ObjectID="_1776773795" r:id="rId132"/>
        </w:object>
      </w:r>
      <w:r>
        <w:t>.</w:t>
      </w:r>
    </w:p>
    <w:p w14:paraId="5E281571" w14:textId="77777777" w:rsidR="003F39E8" w:rsidRDefault="003F39E8">
      <w:pPr>
        <w:ind w:firstLine="0"/>
      </w:pPr>
    </w:p>
    <w:p w14:paraId="44B1D44B" w14:textId="015AD64D" w:rsidR="00532F70" w:rsidRDefault="003F39E8" w:rsidP="00DB7947">
      <w:pPr>
        <w:spacing w:after="120"/>
        <w:ind w:firstLine="0"/>
      </w:pPr>
      <w:r>
        <w:t>Evaluating the integral, we have</w:t>
      </w:r>
    </w:p>
    <w:p w14:paraId="0E29156C" w14:textId="1C9E1297" w:rsidR="003F39E8" w:rsidRDefault="00DB7947">
      <w:pPr>
        <w:ind w:firstLine="0"/>
      </w:pPr>
      <w:r w:rsidRPr="00DB7947">
        <w:rPr>
          <w:position w:val="-34"/>
        </w:rPr>
        <w:object w:dxaOrig="4680" w:dyaOrig="840" w14:anchorId="2D23E34B">
          <v:shape id="_x0000_i1372" type="#_x0000_t75" style="width:235.4pt;height:42.55pt" o:ole="">
            <v:imagedata r:id="rId133" o:title=""/>
          </v:shape>
          <o:OLEObject Type="Embed" ProgID="Equation.DSMT4" ShapeID="_x0000_i1372" DrawAspect="Content" ObjectID="_1776773796" r:id="rId134"/>
        </w:object>
      </w:r>
      <w:r w:rsidR="003F39E8">
        <w:t>.</w:t>
      </w:r>
    </w:p>
    <w:p w14:paraId="4FCFF46A" w14:textId="77777777" w:rsidR="00DB7947" w:rsidRDefault="00DB7947">
      <w:pPr>
        <w:ind w:firstLine="0"/>
      </w:pPr>
    </w:p>
    <w:p w14:paraId="74281BA9" w14:textId="72BC4F35" w:rsidR="00DB7947" w:rsidRDefault="00DB7947" w:rsidP="00DB7947">
      <w:pPr>
        <w:spacing w:after="120"/>
        <w:ind w:firstLine="0"/>
      </w:pPr>
      <w:r>
        <w:t>Hence, we have</w:t>
      </w:r>
    </w:p>
    <w:p w14:paraId="413E37B0" w14:textId="0998E34F" w:rsidR="003F39E8" w:rsidRDefault="00DB7947">
      <w:pPr>
        <w:ind w:firstLine="0"/>
      </w:pPr>
      <w:r w:rsidRPr="00DB7947">
        <w:rPr>
          <w:position w:val="-28"/>
        </w:rPr>
        <w:object w:dxaOrig="2360" w:dyaOrig="680" w14:anchorId="760B4451">
          <v:shape id="_x0000_i1370" type="#_x0000_t75" style="width:118.95pt;height:34.45pt" o:ole="" filled="t" fillcolor="#ff9">
            <v:imagedata r:id="rId135" o:title=""/>
          </v:shape>
          <o:OLEObject Type="Embed" ProgID="Equation.DSMT4" ShapeID="_x0000_i1370" DrawAspect="Content" ObjectID="_1776773797" r:id="rId136"/>
        </w:object>
      </w:r>
      <w:r>
        <w:t>.</w:t>
      </w:r>
    </w:p>
    <w:p w14:paraId="612E9F3C" w14:textId="1E3E5D70" w:rsidR="00FD378A" w:rsidRPr="00DB5214" w:rsidRDefault="007801FC" w:rsidP="004452D5">
      <w:pPr>
        <w:pStyle w:val="MTDisplayEquation"/>
        <w:rPr>
          <w:b/>
        </w:rPr>
      </w:pPr>
      <w:r>
        <w:rPr>
          <w:b/>
        </w:rPr>
        <w:lastRenderedPageBreak/>
        <w:t xml:space="preserve">Bonus </w:t>
      </w:r>
      <w:r w:rsidR="004452D5" w:rsidRPr="00DB5214">
        <w:rPr>
          <w:b/>
        </w:rPr>
        <w:t>Problem (</w:t>
      </w:r>
      <w:r w:rsidR="00E06F82" w:rsidRPr="00DB5214">
        <w:rPr>
          <w:b/>
        </w:rPr>
        <w:t>2</w:t>
      </w:r>
      <w:r>
        <w:rPr>
          <w:b/>
        </w:rPr>
        <w:t>5</w:t>
      </w:r>
      <w:r w:rsidR="004452D5" w:rsidRPr="00DB5214">
        <w:rPr>
          <w:b/>
        </w:rPr>
        <w:t xml:space="preserve"> pts.) </w:t>
      </w:r>
    </w:p>
    <w:p w14:paraId="549FB8D5" w14:textId="77777777" w:rsidR="00FD378A" w:rsidRDefault="00FD378A" w:rsidP="00FD378A">
      <w:pPr>
        <w:pStyle w:val="MTDisplayEquation"/>
      </w:pPr>
    </w:p>
    <w:p w14:paraId="0E829CC6" w14:textId="69AB7614" w:rsidR="00E06F82" w:rsidRDefault="001D3CFB" w:rsidP="00710E29">
      <w:pPr>
        <w:spacing w:line="360" w:lineRule="exact"/>
        <w:ind w:firstLine="0"/>
        <w:jc w:val="both"/>
        <w:rPr>
          <w:bCs/>
          <w:szCs w:val="24"/>
        </w:rPr>
      </w:pPr>
      <w:r>
        <w:rPr>
          <w:bCs/>
          <w:szCs w:val="24"/>
        </w:rPr>
        <w:t>A transformer consists of t</w:t>
      </w:r>
      <w:r w:rsidR="00E06F82">
        <w:rPr>
          <w:bCs/>
          <w:szCs w:val="24"/>
        </w:rPr>
        <w:t>wo coils (</w:t>
      </w:r>
      <w:r w:rsidR="008722C9">
        <w:rPr>
          <w:bCs/>
          <w:szCs w:val="24"/>
        </w:rPr>
        <w:t>coil 1 and coil 2)</w:t>
      </w:r>
      <w:r w:rsidR="00E06F82">
        <w:rPr>
          <w:bCs/>
          <w:szCs w:val="24"/>
        </w:rPr>
        <w:t xml:space="preserve"> </w:t>
      </w:r>
      <w:r>
        <w:rPr>
          <w:bCs/>
          <w:szCs w:val="24"/>
        </w:rPr>
        <w:t xml:space="preserve">that </w:t>
      </w:r>
      <w:r w:rsidR="00E06F82">
        <w:rPr>
          <w:bCs/>
          <w:szCs w:val="24"/>
        </w:rPr>
        <w:t xml:space="preserve">are wound on a </w:t>
      </w:r>
      <w:r w:rsidR="00710E29">
        <w:rPr>
          <w:bCs/>
          <w:szCs w:val="24"/>
        </w:rPr>
        <w:t>rectangular</w:t>
      </w:r>
      <w:r>
        <w:rPr>
          <w:bCs/>
          <w:szCs w:val="24"/>
        </w:rPr>
        <w:t xml:space="preserve"> </w:t>
      </w:r>
      <w:r w:rsidR="00E06F82">
        <w:rPr>
          <w:bCs/>
          <w:szCs w:val="24"/>
        </w:rPr>
        <w:t>core as shown below</w:t>
      </w:r>
      <w:r w:rsidR="000327B8">
        <w:rPr>
          <w:bCs/>
          <w:szCs w:val="24"/>
        </w:rPr>
        <w:t xml:space="preserve"> (note how the</w:t>
      </w:r>
      <w:r w:rsidR="00D572A2">
        <w:rPr>
          <w:bCs/>
          <w:szCs w:val="24"/>
        </w:rPr>
        <w:t xml:space="preserve"> coils</w:t>
      </w:r>
      <w:r w:rsidR="000327B8">
        <w:rPr>
          <w:bCs/>
          <w:szCs w:val="24"/>
        </w:rPr>
        <w:t xml:space="preserve"> are wound</w:t>
      </w:r>
      <w:r>
        <w:rPr>
          <w:bCs/>
          <w:szCs w:val="24"/>
        </w:rPr>
        <w:t xml:space="preserve"> and the current reference directions</w:t>
      </w:r>
      <w:r w:rsidR="000327B8">
        <w:rPr>
          <w:bCs/>
          <w:szCs w:val="24"/>
        </w:rPr>
        <w:t>)</w:t>
      </w:r>
      <w:r w:rsidR="00E06F82">
        <w:rPr>
          <w:bCs/>
          <w:szCs w:val="24"/>
        </w:rPr>
        <w:t xml:space="preserve">. </w:t>
      </w:r>
      <w:r w:rsidR="00177BBF">
        <w:rPr>
          <w:bCs/>
          <w:szCs w:val="24"/>
        </w:rPr>
        <w:t xml:space="preserve">Note that </w:t>
      </w:r>
      <w:r w:rsidR="00710E29" w:rsidRPr="00710E29">
        <w:rPr>
          <w:bCs/>
          <w:position w:val="-12"/>
          <w:szCs w:val="24"/>
        </w:rPr>
        <w:object w:dxaOrig="260" w:dyaOrig="360" w14:anchorId="127D7F6F">
          <v:shape id="_x0000_i1060" type="#_x0000_t75" style="width:13.75pt;height:18.15pt" o:ole="">
            <v:imagedata r:id="rId137" o:title=""/>
          </v:shape>
          <o:OLEObject Type="Embed" ProgID="Equation.DSMT4" ShapeID="_x0000_i1060" DrawAspect="Content" ObjectID="_1776773798" r:id="rId138"/>
        </w:object>
      </w:r>
      <w:r w:rsidR="00710E29">
        <w:rPr>
          <w:bCs/>
          <w:szCs w:val="24"/>
        </w:rPr>
        <w:t xml:space="preserve"> </w:t>
      </w:r>
      <w:r w:rsidR="00177BBF">
        <w:rPr>
          <w:bCs/>
          <w:szCs w:val="24"/>
        </w:rPr>
        <w:t xml:space="preserve">is the </w:t>
      </w:r>
      <w:r w:rsidR="00710E29">
        <w:rPr>
          <w:bCs/>
          <w:szCs w:val="24"/>
        </w:rPr>
        <w:t xml:space="preserve">horizontal dimension of the core and </w:t>
      </w:r>
      <w:r w:rsidR="000A3634" w:rsidRPr="00710E29">
        <w:rPr>
          <w:bCs/>
          <w:position w:val="-12"/>
          <w:szCs w:val="24"/>
        </w:rPr>
        <w:object w:dxaOrig="279" w:dyaOrig="360" w14:anchorId="748400F9">
          <v:shape id="_x0000_i1061" type="#_x0000_t75" style="width:13.75pt;height:18.15pt" o:ole="">
            <v:imagedata r:id="rId139" o:title=""/>
          </v:shape>
          <o:OLEObject Type="Embed" ProgID="Equation.DSMT4" ShapeID="_x0000_i1061" DrawAspect="Content" ObjectID="_1776773799" r:id="rId140"/>
        </w:object>
      </w:r>
      <w:r w:rsidR="00710E29">
        <w:rPr>
          <w:bCs/>
          <w:szCs w:val="24"/>
        </w:rPr>
        <w:t xml:space="preserve"> is the vertical dimension of the core. </w:t>
      </w:r>
      <w:r w:rsidR="00014315">
        <w:rPr>
          <w:bCs/>
          <w:szCs w:val="24"/>
        </w:rPr>
        <w:t>A</w:t>
      </w:r>
      <w:r w:rsidR="00177BBF">
        <w:rPr>
          <w:bCs/>
          <w:szCs w:val="24"/>
        </w:rPr>
        <w:t xml:space="preserve">lso note that </w:t>
      </w:r>
      <w:r>
        <w:rPr>
          <w:bCs/>
          <w:szCs w:val="24"/>
        </w:rPr>
        <w:t>all segments of the core have a</w:t>
      </w:r>
      <w:r w:rsidR="00D572A2">
        <w:rPr>
          <w:bCs/>
          <w:szCs w:val="24"/>
        </w:rPr>
        <w:t xml:space="preserve"> </w:t>
      </w:r>
      <w:r>
        <w:rPr>
          <w:bCs/>
          <w:szCs w:val="24"/>
        </w:rPr>
        <w:t>cross</w:t>
      </w:r>
      <w:r w:rsidR="00D572A2">
        <w:rPr>
          <w:bCs/>
          <w:szCs w:val="24"/>
        </w:rPr>
        <w:t>-</w:t>
      </w:r>
      <w:r>
        <w:rPr>
          <w:bCs/>
          <w:szCs w:val="24"/>
        </w:rPr>
        <w:t xml:space="preserve">sectional area of </w:t>
      </w:r>
      <w:r w:rsidRPr="001D3CFB">
        <w:rPr>
          <w:bCs/>
          <w:i/>
          <w:iCs/>
          <w:szCs w:val="24"/>
        </w:rPr>
        <w:t>A</w:t>
      </w:r>
      <w:r>
        <w:rPr>
          <w:bCs/>
          <w:szCs w:val="24"/>
        </w:rPr>
        <w:t xml:space="preserve">. </w:t>
      </w:r>
      <w:r w:rsidR="00FD3001">
        <w:rPr>
          <w:bCs/>
          <w:szCs w:val="24"/>
        </w:rPr>
        <w:t xml:space="preserve">Assume that the relative permeability of the core </w:t>
      </w:r>
      <w:r w:rsidR="004145FD" w:rsidRPr="004145FD">
        <w:rPr>
          <w:bCs/>
          <w:position w:val="-12"/>
          <w:szCs w:val="24"/>
        </w:rPr>
        <w:object w:dxaOrig="300" w:dyaOrig="360" w14:anchorId="54DC1ECF">
          <v:shape id="_x0000_i1062" type="#_x0000_t75" style="width:15.05pt;height:18.15pt" o:ole="">
            <v:imagedata r:id="rId141" o:title=""/>
          </v:shape>
          <o:OLEObject Type="Embed" ProgID="Equation.DSMT4" ShapeID="_x0000_i1062" DrawAspect="Content" ObjectID="_1776773800" r:id="rId142"/>
        </w:object>
      </w:r>
      <w:r w:rsidR="004145FD">
        <w:rPr>
          <w:bCs/>
          <w:szCs w:val="24"/>
        </w:rPr>
        <w:t xml:space="preserve"> </w:t>
      </w:r>
      <w:r w:rsidR="00FD3001">
        <w:rPr>
          <w:bCs/>
          <w:szCs w:val="24"/>
        </w:rPr>
        <w:t>is high enough so that we can neglect flux</w:t>
      </w:r>
      <w:r w:rsidR="008940BB">
        <w:rPr>
          <w:bCs/>
          <w:szCs w:val="24"/>
        </w:rPr>
        <w:t xml:space="preserve"> leakage</w:t>
      </w:r>
      <w:r w:rsidR="00FD3001">
        <w:rPr>
          <w:bCs/>
          <w:szCs w:val="24"/>
        </w:rPr>
        <w:t xml:space="preserve">. </w:t>
      </w:r>
    </w:p>
    <w:p w14:paraId="43C4FFCB" w14:textId="77777777" w:rsidR="00E06F82" w:rsidRDefault="00E06F82" w:rsidP="00E06F82">
      <w:pPr>
        <w:ind w:firstLine="0"/>
        <w:jc w:val="both"/>
        <w:rPr>
          <w:bCs/>
          <w:szCs w:val="24"/>
        </w:rPr>
      </w:pPr>
    </w:p>
    <w:p w14:paraId="7795DA7F" w14:textId="77777777" w:rsidR="00E06F82" w:rsidRDefault="00E06F82" w:rsidP="00E06F82">
      <w:pPr>
        <w:ind w:firstLine="0"/>
        <w:jc w:val="both"/>
        <w:rPr>
          <w:bCs/>
          <w:szCs w:val="24"/>
        </w:rPr>
      </w:pPr>
    </w:p>
    <w:p w14:paraId="4AEC2C7A" w14:textId="77777777" w:rsidR="00177BBF" w:rsidRDefault="00E06F82" w:rsidP="0047324E">
      <w:pPr>
        <w:ind w:left="270" w:hanging="270"/>
        <w:rPr>
          <w:szCs w:val="24"/>
        </w:rPr>
      </w:pPr>
      <w:r>
        <w:rPr>
          <w:szCs w:val="24"/>
        </w:rPr>
        <w:t xml:space="preserve">a) </w:t>
      </w:r>
      <w:r w:rsidR="00177BBF">
        <w:rPr>
          <w:szCs w:val="24"/>
        </w:rPr>
        <w:t xml:space="preserve">Draw the magnetic circuit for this structure. </w:t>
      </w:r>
      <w:r w:rsidR="0047324E">
        <w:rPr>
          <w:szCs w:val="24"/>
        </w:rPr>
        <w:t>(Make sure that you show the polarity of the voltage sources in your circuit.)</w:t>
      </w:r>
    </w:p>
    <w:p w14:paraId="6173255A" w14:textId="77777777" w:rsidR="00177BBF" w:rsidRDefault="00177BBF" w:rsidP="00FD378A">
      <w:pPr>
        <w:ind w:firstLine="0"/>
        <w:rPr>
          <w:szCs w:val="24"/>
        </w:rPr>
      </w:pPr>
    </w:p>
    <w:p w14:paraId="196CD027" w14:textId="59805E57" w:rsidR="008722C9" w:rsidRDefault="00177BBF" w:rsidP="00FD378A">
      <w:pPr>
        <w:ind w:firstLine="0"/>
        <w:rPr>
          <w:szCs w:val="24"/>
        </w:rPr>
      </w:pPr>
      <w:r>
        <w:rPr>
          <w:szCs w:val="24"/>
        </w:rPr>
        <w:t xml:space="preserve">b) </w:t>
      </w:r>
      <w:r w:rsidR="00E06F82">
        <w:rPr>
          <w:szCs w:val="24"/>
        </w:rPr>
        <w:t>Find formula</w:t>
      </w:r>
      <w:r w:rsidR="008940BB">
        <w:rPr>
          <w:szCs w:val="24"/>
        </w:rPr>
        <w:t>s</w:t>
      </w:r>
      <w:r w:rsidR="00E06F82">
        <w:rPr>
          <w:szCs w:val="24"/>
        </w:rPr>
        <w:t xml:space="preserve"> for the </w:t>
      </w:r>
      <w:proofErr w:type="spellStart"/>
      <w:r w:rsidR="00E06F82">
        <w:rPr>
          <w:szCs w:val="24"/>
        </w:rPr>
        <w:t>self inductance</w:t>
      </w:r>
      <w:r w:rsidR="001D3CFB">
        <w:rPr>
          <w:szCs w:val="24"/>
        </w:rPr>
        <w:t>s</w:t>
      </w:r>
      <w:proofErr w:type="spellEnd"/>
      <w:r>
        <w:rPr>
          <w:szCs w:val="24"/>
        </w:rPr>
        <w:t xml:space="preserve"> </w:t>
      </w:r>
      <w:r w:rsidR="00E06F82" w:rsidRPr="00E06F82">
        <w:rPr>
          <w:position w:val="-12"/>
          <w:szCs w:val="24"/>
        </w:rPr>
        <w:object w:dxaOrig="260" w:dyaOrig="360" w14:anchorId="2F8E8A09">
          <v:shape id="_x0000_i1063" type="#_x0000_t75" style="width:13.75pt;height:18.8pt" o:ole="">
            <v:imagedata r:id="rId143" o:title=""/>
          </v:shape>
          <o:OLEObject Type="Embed" ProgID="Equation.DSMT4" ShapeID="_x0000_i1063" DrawAspect="Content" ObjectID="_1776773801" r:id="rId144"/>
        </w:object>
      </w:r>
      <w:r w:rsidR="001D3CFB">
        <w:rPr>
          <w:szCs w:val="24"/>
        </w:rPr>
        <w:t xml:space="preserve"> and </w:t>
      </w:r>
      <w:r w:rsidR="001D3CFB" w:rsidRPr="00E06F82">
        <w:rPr>
          <w:position w:val="-12"/>
          <w:szCs w:val="24"/>
        </w:rPr>
        <w:object w:dxaOrig="279" w:dyaOrig="360" w14:anchorId="137CA02D">
          <v:shape id="_x0000_i1064" type="#_x0000_t75" style="width:14.4pt;height:18.8pt" o:ole="">
            <v:imagedata r:id="rId145" o:title=""/>
          </v:shape>
          <o:OLEObject Type="Embed" ProgID="Equation.DSMT4" ShapeID="_x0000_i1064" DrawAspect="Content" ObjectID="_1776773802" r:id="rId146"/>
        </w:object>
      </w:r>
      <w:r w:rsidR="008940BB">
        <w:rPr>
          <w:szCs w:val="24"/>
        </w:rPr>
        <w:t xml:space="preserve"> (for coil 1 and coil 2, respectively).</w:t>
      </w:r>
    </w:p>
    <w:p w14:paraId="7E7A3591" w14:textId="77777777" w:rsidR="00FD378A" w:rsidRDefault="008722C9" w:rsidP="008722C9">
      <w:pPr>
        <w:pStyle w:val="MTDisplayEquation"/>
      </w:pPr>
      <w:r>
        <w:tab/>
        <w:t xml:space="preserve"> </w:t>
      </w:r>
    </w:p>
    <w:p w14:paraId="3165EDDE" w14:textId="112EA4FD" w:rsidR="00E06F82" w:rsidRDefault="00177BBF" w:rsidP="00E06F82">
      <w:pPr>
        <w:ind w:firstLine="0"/>
        <w:rPr>
          <w:szCs w:val="24"/>
        </w:rPr>
      </w:pPr>
      <w:r>
        <w:rPr>
          <w:szCs w:val="24"/>
        </w:rPr>
        <w:t>c</w:t>
      </w:r>
      <w:r w:rsidR="00E06F82" w:rsidRPr="00E06F82">
        <w:rPr>
          <w:szCs w:val="24"/>
        </w:rPr>
        <w:t>)</w:t>
      </w:r>
      <w:r w:rsidR="00E06F82">
        <w:rPr>
          <w:szCs w:val="24"/>
        </w:rPr>
        <w:t xml:space="preserve"> Find a formula for the mutual inductance </w:t>
      </w:r>
      <w:r w:rsidR="00274C94" w:rsidRPr="00E06F82">
        <w:rPr>
          <w:position w:val="-12"/>
          <w:szCs w:val="24"/>
        </w:rPr>
        <w:object w:dxaOrig="440" w:dyaOrig="360" w14:anchorId="0A524E72">
          <v:shape id="_x0000_i1065" type="#_x0000_t75" style="width:21.9pt;height:18.8pt" o:ole="">
            <v:imagedata r:id="rId147" o:title=""/>
          </v:shape>
          <o:OLEObject Type="Embed" ProgID="Equation.DSMT4" ShapeID="_x0000_i1065" DrawAspect="Content" ObjectID="_1776773803" r:id="rId148"/>
        </w:object>
      </w:r>
      <w:r w:rsidR="00822E07">
        <w:rPr>
          <w:szCs w:val="24"/>
        </w:rPr>
        <w:t xml:space="preserve"> (make sure that you get the sign right!)</w:t>
      </w:r>
      <w:r w:rsidR="00E06F82">
        <w:rPr>
          <w:szCs w:val="24"/>
        </w:rPr>
        <w:t>.</w:t>
      </w:r>
    </w:p>
    <w:p w14:paraId="2E633098" w14:textId="77777777" w:rsidR="003405BE" w:rsidRPr="00E06F82" w:rsidRDefault="003405BE" w:rsidP="00FD378A">
      <w:pPr>
        <w:ind w:firstLine="0"/>
        <w:rPr>
          <w:szCs w:val="24"/>
        </w:rPr>
      </w:pPr>
    </w:p>
    <w:p w14:paraId="2E4C13FB" w14:textId="77777777" w:rsidR="00140C6A" w:rsidRDefault="00140C6A" w:rsidP="00FD378A">
      <w:pPr>
        <w:ind w:firstLine="0"/>
        <w:rPr>
          <w:szCs w:val="24"/>
        </w:rPr>
      </w:pPr>
    </w:p>
    <w:p w14:paraId="37A75914" w14:textId="580979B5" w:rsidR="000D26A3" w:rsidRPr="00E06F82" w:rsidRDefault="000D26A3" w:rsidP="001D3CFB">
      <w:pPr>
        <w:ind w:firstLine="0"/>
        <w:jc w:val="center"/>
        <w:rPr>
          <w:sz w:val="28"/>
          <w:szCs w:val="28"/>
        </w:rPr>
      </w:pPr>
      <w:r w:rsidRPr="00E06F82">
        <w:rPr>
          <w:sz w:val="28"/>
          <w:szCs w:val="28"/>
        </w:rPr>
        <w:br/>
      </w:r>
      <w:r w:rsidR="00710E29">
        <w:rPr>
          <w:noProof/>
          <w:sz w:val="28"/>
          <w:szCs w:val="28"/>
        </w:rPr>
        <w:drawing>
          <wp:inline distT="0" distB="0" distL="0" distR="0" wp14:anchorId="32771947" wp14:editId="14A49819">
            <wp:extent cx="5548291" cy="3262133"/>
            <wp:effectExtent l="0" t="0" r="0" b="0"/>
            <wp:docPr id="2597044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32" cy="326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12664" w14:textId="77777777" w:rsidR="000D26A3" w:rsidRDefault="000D26A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3ADE7FF" w14:textId="77777777" w:rsidR="00365752" w:rsidRDefault="00365752" w:rsidP="00365752">
      <w:pPr>
        <w:ind w:firstLine="0"/>
      </w:pPr>
      <w:r w:rsidRPr="003E0292">
        <w:rPr>
          <w:rFonts w:ascii="Arial" w:hAnsi="Arial" w:cs="Arial"/>
          <w:b/>
          <w:bCs/>
          <w:sz w:val="28"/>
          <w:szCs w:val="28"/>
        </w:rPr>
        <w:lastRenderedPageBreak/>
        <w:t>SOLUTION</w:t>
      </w:r>
      <w:r>
        <w:t xml:space="preserve"> </w:t>
      </w:r>
    </w:p>
    <w:p w14:paraId="11A9ED05" w14:textId="77777777" w:rsidR="00365752" w:rsidRDefault="00365752" w:rsidP="00365752">
      <w:pPr>
        <w:ind w:firstLine="0"/>
      </w:pPr>
    </w:p>
    <w:p w14:paraId="2CB4433D" w14:textId="77777777" w:rsidR="004C4AF6" w:rsidRDefault="004C4AF6" w:rsidP="00365752">
      <w:pPr>
        <w:spacing w:after="120"/>
        <w:ind w:firstLine="0"/>
      </w:pPr>
    </w:p>
    <w:p w14:paraId="5D84E34C" w14:textId="160D56DD" w:rsidR="004C4AF6" w:rsidRDefault="004C4AF6" w:rsidP="00365752">
      <w:pPr>
        <w:spacing w:after="120"/>
        <w:ind w:firstLine="0"/>
        <w:rPr>
          <w:rFonts w:ascii="Arial" w:hAnsi="Arial" w:cs="Arial"/>
          <w:b/>
          <w:bCs/>
        </w:rPr>
      </w:pPr>
      <w:r w:rsidRPr="004C4AF6">
        <w:rPr>
          <w:rFonts w:ascii="Arial" w:hAnsi="Arial" w:cs="Arial"/>
          <w:b/>
          <w:bCs/>
        </w:rPr>
        <w:t>Part (a)</w:t>
      </w:r>
    </w:p>
    <w:p w14:paraId="4C2B19E7" w14:textId="77777777" w:rsidR="004C4AF6" w:rsidRDefault="004C4AF6" w:rsidP="00365752">
      <w:pPr>
        <w:spacing w:after="120"/>
        <w:ind w:firstLine="0"/>
        <w:rPr>
          <w:rFonts w:ascii="Arial" w:hAnsi="Arial" w:cs="Arial"/>
          <w:b/>
          <w:bCs/>
        </w:rPr>
      </w:pPr>
    </w:p>
    <w:p w14:paraId="12D49A53" w14:textId="77777777" w:rsidR="004C4AF6" w:rsidRDefault="004C4AF6" w:rsidP="004C4AF6">
      <w:pPr>
        <w:spacing w:after="120"/>
        <w:ind w:firstLine="0"/>
      </w:pPr>
      <w:r>
        <w:t xml:space="preserve">The magnetic circuit is shown below. </w:t>
      </w:r>
    </w:p>
    <w:p w14:paraId="4988E34A" w14:textId="77777777" w:rsidR="004C4AF6" w:rsidRDefault="004C4AF6" w:rsidP="004C4AF6">
      <w:pPr>
        <w:spacing w:after="120"/>
        <w:ind w:firstLine="0"/>
      </w:pPr>
    </w:p>
    <w:p w14:paraId="29F3713A" w14:textId="3BC23C47" w:rsidR="004C4AF6" w:rsidRDefault="004C4AF6" w:rsidP="004C4AF6">
      <w:pPr>
        <w:spacing w:after="120"/>
        <w:ind w:firstLine="0"/>
      </w:pPr>
      <w:r>
        <w:t>We have</w:t>
      </w:r>
    </w:p>
    <w:p w14:paraId="7F15CFF2" w14:textId="778B5F28" w:rsidR="004C4AF6" w:rsidRDefault="004C4AF6" w:rsidP="004C4AF6">
      <w:pPr>
        <w:spacing w:after="120"/>
        <w:ind w:firstLine="0"/>
      </w:pPr>
      <w:r w:rsidRPr="004C4AF6">
        <w:rPr>
          <w:position w:val="-32"/>
        </w:rPr>
        <w:object w:dxaOrig="2880" w:dyaOrig="760" w14:anchorId="112F03BB">
          <v:shape id="_x0000_i1377" type="#_x0000_t75" style="width:145.25pt;height:38.2pt" o:ole="">
            <v:imagedata r:id="rId150" o:title=""/>
          </v:shape>
          <o:OLEObject Type="Embed" ProgID="Equation.DSMT4" ShapeID="_x0000_i1377" DrawAspect="Content" ObjectID="_1776773804" r:id="rId151"/>
        </w:object>
      </w:r>
      <w:r>
        <w:t>.</w:t>
      </w:r>
    </w:p>
    <w:p w14:paraId="4D74BF1D" w14:textId="77777777" w:rsidR="004C4AF6" w:rsidRPr="004C4AF6" w:rsidRDefault="004C4AF6" w:rsidP="00365752">
      <w:pPr>
        <w:spacing w:after="120"/>
        <w:ind w:firstLine="0"/>
        <w:rPr>
          <w:rFonts w:ascii="Arial" w:hAnsi="Arial" w:cs="Arial"/>
          <w:b/>
          <w:bCs/>
        </w:rPr>
      </w:pPr>
    </w:p>
    <w:p w14:paraId="7415185B" w14:textId="77777777" w:rsidR="004C4AF6" w:rsidRDefault="004C4AF6" w:rsidP="00365752">
      <w:pPr>
        <w:spacing w:after="120"/>
        <w:ind w:firstLine="0"/>
      </w:pPr>
    </w:p>
    <w:p w14:paraId="6EFA80CC" w14:textId="50EB30AB" w:rsidR="00541A60" w:rsidRDefault="004C4AF6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EE912C" wp14:editId="6DCE8CEF">
            <wp:extent cx="5221082" cy="2369213"/>
            <wp:effectExtent l="0" t="0" r="0" b="0"/>
            <wp:docPr id="960137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83" cy="237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3D3DC" w14:textId="77777777" w:rsidR="004C4AF6" w:rsidRDefault="004C4AF6">
      <w:pPr>
        <w:ind w:firstLine="0"/>
        <w:rPr>
          <w:rFonts w:ascii="Arial" w:hAnsi="Arial" w:cs="Arial"/>
          <w:sz w:val="28"/>
          <w:szCs w:val="28"/>
        </w:rPr>
      </w:pPr>
    </w:p>
    <w:p w14:paraId="7A427215" w14:textId="7039ABFC" w:rsidR="004C4AF6" w:rsidRDefault="004C4AF6" w:rsidP="004C4AF6">
      <w:pPr>
        <w:spacing w:after="120"/>
        <w:ind w:firstLine="0"/>
        <w:rPr>
          <w:rFonts w:ascii="Arial" w:hAnsi="Arial" w:cs="Arial"/>
          <w:b/>
          <w:bCs/>
        </w:rPr>
      </w:pPr>
      <w:r w:rsidRPr="004C4AF6">
        <w:rPr>
          <w:rFonts w:ascii="Arial" w:hAnsi="Arial" w:cs="Arial"/>
          <w:b/>
          <w:bCs/>
        </w:rPr>
        <w:t>Part (</w:t>
      </w:r>
      <w:r>
        <w:rPr>
          <w:rFonts w:ascii="Arial" w:hAnsi="Arial" w:cs="Arial"/>
          <w:b/>
          <w:bCs/>
        </w:rPr>
        <w:t>b</w:t>
      </w:r>
      <w:r w:rsidRPr="004C4AF6">
        <w:rPr>
          <w:rFonts w:ascii="Arial" w:hAnsi="Arial" w:cs="Arial"/>
          <w:b/>
          <w:bCs/>
        </w:rPr>
        <w:t>)</w:t>
      </w:r>
    </w:p>
    <w:p w14:paraId="769C6793" w14:textId="1C0B2DF6" w:rsidR="004C4AF6" w:rsidRDefault="004C4AF6">
      <w:pPr>
        <w:ind w:firstLine="0"/>
        <w:rPr>
          <w:szCs w:val="24"/>
        </w:rPr>
      </w:pPr>
      <w:r w:rsidRPr="004C4AF6">
        <w:rPr>
          <w:szCs w:val="24"/>
        </w:rPr>
        <w:t>W</w:t>
      </w:r>
      <w:r w:rsidR="0045559F">
        <w:rPr>
          <w:szCs w:val="24"/>
        </w:rPr>
        <w:t xml:space="preserve">hen coil 1 is energized we have a clockwise current </w:t>
      </w:r>
      <w:r w:rsidR="0045559F" w:rsidRPr="0045559F">
        <w:rPr>
          <w:position w:val="-12"/>
          <w:szCs w:val="24"/>
        </w:rPr>
        <w:object w:dxaOrig="279" w:dyaOrig="360" w14:anchorId="32067493">
          <v:shape id="_x0000_i1380" type="#_x0000_t75" style="width:13.75pt;height:18.15pt" o:ole="">
            <v:imagedata r:id="rId153" o:title=""/>
          </v:shape>
          <o:OLEObject Type="Embed" ProgID="Equation.DSMT4" ShapeID="_x0000_i1380" DrawAspect="Content" ObjectID="_1776773805" r:id="rId154"/>
        </w:object>
      </w:r>
      <w:r w:rsidR="0045559F">
        <w:rPr>
          <w:szCs w:val="24"/>
        </w:rPr>
        <w:t xml:space="preserve"> that models a clockwise flux </w:t>
      </w:r>
      <w:r w:rsidR="0045559F" w:rsidRPr="0045559F">
        <w:rPr>
          <w:position w:val="-10"/>
          <w:szCs w:val="24"/>
        </w:rPr>
        <w:object w:dxaOrig="240" w:dyaOrig="260" w14:anchorId="063A4573">
          <v:shape id="_x0000_i1383" type="#_x0000_t75" style="width:11.9pt;height:13.15pt" o:ole="">
            <v:imagedata r:id="rId155" o:title=""/>
          </v:shape>
          <o:OLEObject Type="Embed" ProgID="Equation.DSMT4" ShapeID="_x0000_i1383" DrawAspect="Content" ObjectID="_1776773806" r:id="rId156"/>
        </w:object>
      </w:r>
      <w:r w:rsidR="0045559F">
        <w:rPr>
          <w:szCs w:val="24"/>
        </w:rPr>
        <w:t xml:space="preserve"> in the transformer core. We have</w:t>
      </w:r>
    </w:p>
    <w:p w14:paraId="32D52F61" w14:textId="77777777" w:rsidR="0045559F" w:rsidRDefault="0045559F">
      <w:pPr>
        <w:ind w:firstLine="0"/>
        <w:rPr>
          <w:szCs w:val="24"/>
        </w:rPr>
      </w:pPr>
    </w:p>
    <w:p w14:paraId="60A1C7C4" w14:textId="4778DABA" w:rsidR="0045559F" w:rsidRDefault="0003470E">
      <w:pPr>
        <w:ind w:firstLine="0"/>
      </w:pPr>
      <w:r w:rsidRPr="004C4AF6">
        <w:rPr>
          <w:position w:val="-32"/>
        </w:rPr>
        <w:object w:dxaOrig="4340" w:dyaOrig="760" w14:anchorId="1D76DEDB">
          <v:shape id="_x0000_i1388" type="#_x0000_t75" style="width:218.5pt;height:38.2pt" o:ole="">
            <v:imagedata r:id="rId157" o:title=""/>
          </v:shape>
          <o:OLEObject Type="Embed" ProgID="Equation.DSMT4" ShapeID="_x0000_i1388" DrawAspect="Content" ObjectID="_1776773807" r:id="rId158"/>
        </w:object>
      </w:r>
      <w:r>
        <w:t>.</w:t>
      </w:r>
    </w:p>
    <w:p w14:paraId="0218E279" w14:textId="77777777" w:rsidR="0003470E" w:rsidRDefault="0003470E">
      <w:pPr>
        <w:ind w:firstLine="0"/>
      </w:pPr>
    </w:p>
    <w:p w14:paraId="2D9703DF" w14:textId="2C1B0140" w:rsidR="0003470E" w:rsidRDefault="0003470E">
      <w:pPr>
        <w:ind w:firstLine="0"/>
      </w:pPr>
      <w:r>
        <w:t>Hence, we have</w:t>
      </w:r>
    </w:p>
    <w:p w14:paraId="75062351" w14:textId="77777777" w:rsidR="0003470E" w:rsidRDefault="0003470E">
      <w:pPr>
        <w:ind w:firstLine="0"/>
      </w:pPr>
    </w:p>
    <w:p w14:paraId="14FCB86E" w14:textId="0260F3F2" w:rsidR="0003470E" w:rsidRDefault="00CF39D2">
      <w:pPr>
        <w:ind w:firstLine="0"/>
      </w:pPr>
      <w:r w:rsidRPr="0003470E">
        <w:rPr>
          <w:position w:val="-30"/>
        </w:rPr>
        <w:object w:dxaOrig="1260" w:dyaOrig="720" w14:anchorId="1A729A82">
          <v:shape id="_x0000_i1392" type="#_x0000_t75" style="width:63.25pt;height:36.3pt" o:ole="" filled="t" fillcolor="#ff9">
            <v:imagedata r:id="rId159" o:title=""/>
          </v:shape>
          <o:OLEObject Type="Embed" ProgID="Equation.DSMT4" ShapeID="_x0000_i1392" DrawAspect="Content" ObjectID="_1776773808" r:id="rId160"/>
        </w:object>
      </w:r>
      <w:r w:rsidR="0003470E">
        <w:t>.</w:t>
      </w:r>
    </w:p>
    <w:p w14:paraId="5FEFF1B0" w14:textId="77777777" w:rsidR="00607F8D" w:rsidRDefault="00607F8D">
      <w:pPr>
        <w:ind w:firstLine="0"/>
      </w:pPr>
    </w:p>
    <w:p w14:paraId="2F40F371" w14:textId="3D005AC7" w:rsidR="00607F8D" w:rsidRDefault="00607F8D" w:rsidP="00607F8D">
      <w:pPr>
        <w:ind w:firstLine="0"/>
        <w:rPr>
          <w:szCs w:val="24"/>
        </w:rPr>
      </w:pPr>
      <w:r>
        <w:lastRenderedPageBreak/>
        <w:t xml:space="preserve">Similarly, if coil 2 is energized and we let </w:t>
      </w:r>
      <w:r w:rsidRPr="0045559F">
        <w:rPr>
          <w:position w:val="-12"/>
          <w:szCs w:val="24"/>
        </w:rPr>
        <w:object w:dxaOrig="279" w:dyaOrig="360" w14:anchorId="521580F8">
          <v:shape id="_x0000_i1394" type="#_x0000_t75" style="width:13.75pt;height:18.15pt" o:ole="">
            <v:imagedata r:id="rId153" o:title=""/>
          </v:shape>
          <o:OLEObject Type="Embed" ProgID="Equation.DSMT4" ShapeID="_x0000_i1394" DrawAspect="Content" ObjectID="_1776773809" r:id="rId161"/>
        </w:object>
      </w:r>
      <w:r w:rsidRPr="00607F8D">
        <w:rPr>
          <w:szCs w:val="24"/>
        </w:rPr>
        <w:t xml:space="preserve"> </w:t>
      </w:r>
      <w:r>
        <w:rPr>
          <w:szCs w:val="24"/>
        </w:rPr>
        <w:t>model</w:t>
      </w:r>
      <w:r>
        <w:rPr>
          <w:szCs w:val="24"/>
        </w:rPr>
        <w:t xml:space="preserve"> the</w:t>
      </w:r>
      <w:r>
        <w:rPr>
          <w:szCs w:val="24"/>
        </w:rPr>
        <w:t xml:space="preserve"> </w:t>
      </w:r>
      <w:r>
        <w:rPr>
          <w:szCs w:val="24"/>
        </w:rPr>
        <w:t>counter</w:t>
      </w:r>
      <w:r>
        <w:rPr>
          <w:szCs w:val="24"/>
        </w:rPr>
        <w:t xml:space="preserve">clockwise flux </w:t>
      </w:r>
      <w:r w:rsidRPr="0045559F">
        <w:rPr>
          <w:position w:val="-10"/>
          <w:szCs w:val="24"/>
        </w:rPr>
        <w:object w:dxaOrig="240" w:dyaOrig="260" w14:anchorId="3B6BBD10">
          <v:shape id="_x0000_i1395" type="#_x0000_t75" style="width:11.9pt;height:13.15pt" o:ole="">
            <v:imagedata r:id="rId155" o:title=""/>
          </v:shape>
          <o:OLEObject Type="Embed" ProgID="Equation.DSMT4" ShapeID="_x0000_i1395" DrawAspect="Content" ObjectID="_1776773810" r:id="rId162"/>
        </w:object>
      </w:r>
      <w:r>
        <w:rPr>
          <w:szCs w:val="24"/>
        </w:rPr>
        <w:t xml:space="preserve"> in the transformer core</w:t>
      </w:r>
      <w:r>
        <w:rPr>
          <w:szCs w:val="24"/>
        </w:rPr>
        <w:t>,  we</w:t>
      </w:r>
      <w:r>
        <w:rPr>
          <w:szCs w:val="24"/>
        </w:rPr>
        <w:t xml:space="preserve"> </w:t>
      </w:r>
      <w:proofErr w:type="gramStart"/>
      <w:r>
        <w:rPr>
          <w:szCs w:val="24"/>
        </w:rPr>
        <w:t>have</w:t>
      </w:r>
      <w:proofErr w:type="gramEnd"/>
    </w:p>
    <w:p w14:paraId="1CDBAFA3" w14:textId="77777777" w:rsidR="00607F8D" w:rsidRDefault="00607F8D" w:rsidP="00607F8D">
      <w:pPr>
        <w:ind w:firstLine="0"/>
        <w:rPr>
          <w:szCs w:val="24"/>
        </w:rPr>
      </w:pPr>
    </w:p>
    <w:p w14:paraId="59028837" w14:textId="0052847D" w:rsidR="00607F8D" w:rsidRDefault="00607F8D" w:rsidP="00607F8D">
      <w:pPr>
        <w:ind w:firstLine="0"/>
      </w:pPr>
      <w:r w:rsidRPr="004C4AF6">
        <w:rPr>
          <w:position w:val="-32"/>
        </w:rPr>
        <w:object w:dxaOrig="4599" w:dyaOrig="760" w14:anchorId="0F44E0B5">
          <v:shape id="_x0000_i1400" type="#_x0000_t75" style="width:231.65pt;height:38.2pt" o:ole="">
            <v:imagedata r:id="rId163" o:title=""/>
          </v:shape>
          <o:OLEObject Type="Embed" ProgID="Equation.DSMT4" ShapeID="_x0000_i1400" DrawAspect="Content" ObjectID="_1776773811" r:id="rId164"/>
        </w:object>
      </w:r>
      <w:r>
        <w:t>.</w:t>
      </w:r>
    </w:p>
    <w:p w14:paraId="51309087" w14:textId="77777777" w:rsidR="00607F8D" w:rsidRDefault="00607F8D" w:rsidP="00607F8D">
      <w:pPr>
        <w:ind w:firstLine="0"/>
      </w:pPr>
    </w:p>
    <w:p w14:paraId="4F25701F" w14:textId="77777777" w:rsidR="00607F8D" w:rsidRDefault="00607F8D" w:rsidP="00607F8D">
      <w:pPr>
        <w:ind w:firstLine="0"/>
      </w:pPr>
      <w:r>
        <w:t>Hence, we have</w:t>
      </w:r>
    </w:p>
    <w:p w14:paraId="6A4B305F" w14:textId="77777777" w:rsidR="00607F8D" w:rsidRDefault="00607F8D" w:rsidP="00607F8D">
      <w:pPr>
        <w:ind w:firstLine="0"/>
      </w:pPr>
    </w:p>
    <w:p w14:paraId="618BA7EB" w14:textId="702CAE4E" w:rsidR="00607F8D" w:rsidRDefault="00607F8D" w:rsidP="00607F8D">
      <w:pPr>
        <w:ind w:firstLine="0"/>
      </w:pPr>
      <w:r w:rsidRPr="0003470E">
        <w:rPr>
          <w:position w:val="-30"/>
        </w:rPr>
        <w:object w:dxaOrig="1300" w:dyaOrig="720" w14:anchorId="606D37CC">
          <v:shape id="_x0000_i1402" type="#_x0000_t75" style="width:65.1pt;height:36.3pt" o:ole="" filled="t" fillcolor="#ff9">
            <v:imagedata r:id="rId165" o:title=""/>
          </v:shape>
          <o:OLEObject Type="Embed" ProgID="Equation.DSMT4" ShapeID="_x0000_i1402" DrawAspect="Content" ObjectID="_1776773812" r:id="rId166"/>
        </w:object>
      </w:r>
      <w:r>
        <w:t>.</w:t>
      </w:r>
    </w:p>
    <w:p w14:paraId="7BA7D1C6" w14:textId="77777777" w:rsidR="00607F8D" w:rsidRDefault="00607F8D" w:rsidP="00607F8D">
      <w:pPr>
        <w:ind w:firstLine="0"/>
      </w:pPr>
    </w:p>
    <w:p w14:paraId="3ACB77DB" w14:textId="77777777" w:rsidR="00607F8D" w:rsidRDefault="00607F8D" w:rsidP="00607F8D">
      <w:pPr>
        <w:ind w:firstLine="0"/>
      </w:pPr>
    </w:p>
    <w:p w14:paraId="04CDB740" w14:textId="6680AD65" w:rsidR="0041669D" w:rsidRDefault="0041669D" w:rsidP="0041669D">
      <w:pPr>
        <w:spacing w:after="120"/>
        <w:ind w:firstLine="0"/>
        <w:rPr>
          <w:rFonts w:ascii="Arial" w:hAnsi="Arial" w:cs="Arial"/>
          <w:b/>
          <w:bCs/>
        </w:rPr>
      </w:pPr>
      <w:r w:rsidRPr="004C4AF6">
        <w:rPr>
          <w:rFonts w:ascii="Arial" w:hAnsi="Arial" w:cs="Arial"/>
          <w:b/>
          <w:bCs/>
        </w:rPr>
        <w:t>Part (</w:t>
      </w:r>
      <w:r>
        <w:rPr>
          <w:rFonts w:ascii="Arial" w:hAnsi="Arial" w:cs="Arial"/>
          <w:b/>
          <w:bCs/>
        </w:rPr>
        <w:t>c</w:t>
      </w:r>
      <w:r w:rsidRPr="004C4AF6">
        <w:rPr>
          <w:rFonts w:ascii="Arial" w:hAnsi="Arial" w:cs="Arial"/>
          <w:b/>
          <w:bCs/>
        </w:rPr>
        <w:t>)</w:t>
      </w:r>
    </w:p>
    <w:p w14:paraId="0FC7BA36" w14:textId="72ADBE01" w:rsidR="0041669D" w:rsidRDefault="0041669D" w:rsidP="0041669D">
      <w:pPr>
        <w:ind w:firstLine="0"/>
        <w:rPr>
          <w:szCs w:val="24"/>
        </w:rPr>
      </w:pPr>
      <w:r>
        <w:rPr>
          <w:szCs w:val="24"/>
        </w:rPr>
        <w:t xml:space="preserve">For </w:t>
      </w:r>
      <w:r w:rsidRPr="0041669D">
        <w:rPr>
          <w:position w:val="-12"/>
          <w:szCs w:val="24"/>
        </w:rPr>
        <w:object w:dxaOrig="440" w:dyaOrig="360" w14:anchorId="3BF189E7">
          <v:shape id="_x0000_i1409" type="#_x0000_t75" style="width:21.9pt;height:18.15pt" o:ole="">
            <v:imagedata r:id="rId167" o:title=""/>
          </v:shape>
          <o:OLEObject Type="Embed" ProgID="Equation.DSMT4" ShapeID="_x0000_i1409" DrawAspect="Content" ObjectID="_1776773813" r:id="rId168"/>
        </w:object>
      </w:r>
      <w:r>
        <w:rPr>
          <w:szCs w:val="24"/>
        </w:rPr>
        <w:t xml:space="preserve"> we</w:t>
      </w:r>
      <w:r>
        <w:rPr>
          <w:szCs w:val="24"/>
        </w:rPr>
        <w:t xml:space="preserve"> energize</w:t>
      </w:r>
      <w:r>
        <w:rPr>
          <w:szCs w:val="24"/>
        </w:rPr>
        <w:t xml:space="preserve"> coil 2 and look at the flux </w:t>
      </w:r>
      <w:r w:rsidRPr="0041669D">
        <w:rPr>
          <w:position w:val="-12"/>
          <w:szCs w:val="24"/>
        </w:rPr>
        <w:object w:dxaOrig="360" w:dyaOrig="360" w14:anchorId="39DBE50E">
          <v:shape id="_x0000_i1412" type="#_x0000_t75" style="width:18.15pt;height:18.15pt" o:ole="">
            <v:imagedata r:id="rId169" o:title=""/>
          </v:shape>
          <o:OLEObject Type="Embed" ProgID="Equation.DSMT4" ShapeID="_x0000_i1412" DrawAspect="Content" ObjectID="_1776773814" r:id="rId170"/>
        </w:object>
      </w:r>
      <w:r>
        <w:rPr>
          <w:szCs w:val="24"/>
        </w:rPr>
        <w:t xml:space="preserve"> that goes through coil 1. Notes that this flux will be negative (assuming that </w:t>
      </w:r>
      <w:r w:rsidRPr="0041669D">
        <w:rPr>
          <w:position w:val="-12"/>
          <w:szCs w:val="24"/>
        </w:rPr>
        <w:object w:dxaOrig="240" w:dyaOrig="360" w14:anchorId="693E1304">
          <v:shape id="_x0000_i1421" type="#_x0000_t75" style="width:11.9pt;height:18.15pt" o:ole="">
            <v:imagedata r:id="rId171" o:title=""/>
          </v:shape>
          <o:OLEObject Type="Embed" ProgID="Equation.DSMT4" ShapeID="_x0000_i1421" DrawAspect="Content" ObjectID="_1776773815" r:id="rId172"/>
        </w:object>
      </w:r>
      <w:r>
        <w:rPr>
          <w:szCs w:val="24"/>
        </w:rPr>
        <w:t xml:space="preserve"> is positive) since the unit normal direction for coil 1 is pointing up (due to the winding sense of the coil and the right-hand rule for inductor flux). </w:t>
      </w:r>
    </w:p>
    <w:p w14:paraId="248A42E9" w14:textId="77777777" w:rsidR="0041669D" w:rsidRDefault="0041669D" w:rsidP="0041669D">
      <w:pPr>
        <w:ind w:firstLine="0"/>
        <w:rPr>
          <w:szCs w:val="24"/>
        </w:rPr>
      </w:pPr>
    </w:p>
    <w:p w14:paraId="62FBD3BC" w14:textId="1EBC4A22" w:rsidR="0041669D" w:rsidRDefault="0041669D" w:rsidP="0041669D">
      <w:pPr>
        <w:ind w:firstLine="0"/>
        <w:rPr>
          <w:szCs w:val="24"/>
        </w:rPr>
      </w:pPr>
      <w:r>
        <w:rPr>
          <w:szCs w:val="24"/>
        </w:rPr>
        <w:t>We have</w:t>
      </w:r>
    </w:p>
    <w:p w14:paraId="71F6CA0E" w14:textId="77777777" w:rsidR="0041669D" w:rsidRDefault="0041669D" w:rsidP="0041669D">
      <w:pPr>
        <w:ind w:firstLine="0"/>
        <w:rPr>
          <w:szCs w:val="24"/>
        </w:rPr>
      </w:pPr>
    </w:p>
    <w:p w14:paraId="23B27778" w14:textId="31AACF08" w:rsidR="0041669D" w:rsidRDefault="0041669D" w:rsidP="0041669D">
      <w:pPr>
        <w:ind w:firstLine="0"/>
      </w:pPr>
      <w:r w:rsidRPr="004C4AF6">
        <w:rPr>
          <w:position w:val="-32"/>
        </w:rPr>
        <w:object w:dxaOrig="4080" w:dyaOrig="760" w14:anchorId="7F4FA5EC">
          <v:shape id="_x0000_i1425" type="#_x0000_t75" style="width:205.35pt;height:38.2pt" o:ole="">
            <v:imagedata r:id="rId173" o:title=""/>
          </v:shape>
          <o:OLEObject Type="Embed" ProgID="Equation.DSMT4" ShapeID="_x0000_i1425" DrawAspect="Content" ObjectID="_1776773816" r:id="rId174"/>
        </w:object>
      </w:r>
      <w:r>
        <w:t>.</w:t>
      </w:r>
    </w:p>
    <w:p w14:paraId="109DFE27" w14:textId="77777777" w:rsidR="0041669D" w:rsidRDefault="0041669D" w:rsidP="0041669D">
      <w:pPr>
        <w:ind w:firstLine="0"/>
      </w:pPr>
    </w:p>
    <w:p w14:paraId="182BE38E" w14:textId="77777777" w:rsidR="0041669D" w:rsidRDefault="0041669D" w:rsidP="0041669D">
      <w:pPr>
        <w:ind w:firstLine="0"/>
      </w:pPr>
      <w:r>
        <w:t>Hence, we have</w:t>
      </w:r>
    </w:p>
    <w:p w14:paraId="66C579B4" w14:textId="77777777" w:rsidR="0041669D" w:rsidRDefault="0041669D" w:rsidP="0041669D">
      <w:pPr>
        <w:ind w:firstLine="0"/>
      </w:pPr>
    </w:p>
    <w:p w14:paraId="40DAD44B" w14:textId="77CBA9C7" w:rsidR="0041669D" w:rsidRDefault="0041669D" w:rsidP="0041669D">
      <w:pPr>
        <w:ind w:firstLine="0"/>
      </w:pPr>
      <w:r w:rsidRPr="0003470E">
        <w:rPr>
          <w:position w:val="-30"/>
        </w:rPr>
        <w:object w:dxaOrig="1820" w:dyaOrig="680" w14:anchorId="2D9D40DA">
          <v:shape id="_x0000_i1418" type="#_x0000_t75" style="width:91.4pt;height:34.45pt" o:ole="" filled="t" fillcolor="#ff9">
            <v:imagedata r:id="rId175" o:title=""/>
          </v:shape>
          <o:OLEObject Type="Embed" ProgID="Equation.DSMT4" ShapeID="_x0000_i1418" DrawAspect="Content" ObjectID="_1776773817" r:id="rId176"/>
        </w:object>
      </w:r>
      <w:r>
        <w:t>.</w:t>
      </w:r>
    </w:p>
    <w:p w14:paraId="537BD7DB" w14:textId="77777777" w:rsidR="0041669D" w:rsidRDefault="0041669D" w:rsidP="0041669D">
      <w:pPr>
        <w:ind w:firstLine="0"/>
      </w:pPr>
    </w:p>
    <w:p w14:paraId="260F1C49" w14:textId="77777777" w:rsidR="0041669D" w:rsidRDefault="0041669D" w:rsidP="0041669D">
      <w:pPr>
        <w:ind w:firstLine="0"/>
      </w:pPr>
    </w:p>
    <w:p w14:paraId="7E037DC2" w14:textId="77777777" w:rsidR="0041669D" w:rsidRDefault="0041669D" w:rsidP="00607F8D">
      <w:pPr>
        <w:ind w:firstLine="0"/>
      </w:pPr>
    </w:p>
    <w:p w14:paraId="16C37D55" w14:textId="69C80DB7" w:rsidR="00607F8D" w:rsidRDefault="00607F8D">
      <w:pPr>
        <w:ind w:firstLine="0"/>
      </w:pPr>
    </w:p>
    <w:p w14:paraId="62F49DCD" w14:textId="77777777" w:rsidR="0003470E" w:rsidRDefault="0003470E">
      <w:pPr>
        <w:ind w:firstLine="0"/>
      </w:pPr>
    </w:p>
    <w:p w14:paraId="176E2D7E" w14:textId="77777777" w:rsidR="0003470E" w:rsidRPr="0003470E" w:rsidRDefault="0003470E">
      <w:pPr>
        <w:ind w:firstLine="0"/>
      </w:pPr>
    </w:p>
    <w:sectPr w:rsidR="0003470E" w:rsidRPr="0003470E" w:rsidSect="005350EC">
      <w:footerReference w:type="even" r:id="rId177"/>
      <w:footerReference w:type="default" r:id="rId17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47470" w14:textId="77777777" w:rsidR="005350EC" w:rsidRDefault="005350EC">
      <w:r>
        <w:separator/>
      </w:r>
    </w:p>
  </w:endnote>
  <w:endnote w:type="continuationSeparator" w:id="0">
    <w:p w14:paraId="35ED1CDC" w14:textId="77777777" w:rsidR="005350EC" w:rsidRDefault="0053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D9055" w14:textId="77777777" w:rsidR="00A90C1B" w:rsidRDefault="00014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6EF30" w14:textId="77777777"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248FC" w14:textId="23F81B45" w:rsidR="00A90C1B" w:rsidRDefault="00014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1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6E41C" w14:textId="77777777"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70326" w14:textId="77777777" w:rsidR="005350EC" w:rsidRDefault="005350EC">
      <w:r>
        <w:separator/>
      </w:r>
    </w:p>
  </w:footnote>
  <w:footnote w:type="continuationSeparator" w:id="0">
    <w:p w14:paraId="6829F7B7" w14:textId="77777777" w:rsidR="005350EC" w:rsidRDefault="0053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CA47825"/>
    <w:multiLevelType w:val="hybridMultilevel"/>
    <w:tmpl w:val="E1808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514034">
    <w:abstractNumId w:val="6"/>
  </w:num>
  <w:num w:numId="2" w16cid:durableId="183869101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48851922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 w16cid:durableId="25212723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34389596">
    <w:abstractNumId w:val="4"/>
  </w:num>
  <w:num w:numId="6" w16cid:durableId="607280334">
    <w:abstractNumId w:val="10"/>
  </w:num>
  <w:num w:numId="7" w16cid:durableId="1366059485">
    <w:abstractNumId w:val="13"/>
  </w:num>
  <w:num w:numId="8" w16cid:durableId="1088498626">
    <w:abstractNumId w:val="2"/>
  </w:num>
  <w:num w:numId="9" w16cid:durableId="1663041882">
    <w:abstractNumId w:val="8"/>
  </w:num>
  <w:num w:numId="10" w16cid:durableId="1154877040">
    <w:abstractNumId w:val="7"/>
  </w:num>
  <w:num w:numId="11" w16cid:durableId="528180560">
    <w:abstractNumId w:val="1"/>
  </w:num>
  <w:num w:numId="12" w16cid:durableId="154348577">
    <w:abstractNumId w:val="5"/>
  </w:num>
  <w:num w:numId="13" w16cid:durableId="400521143">
    <w:abstractNumId w:val="9"/>
  </w:num>
  <w:num w:numId="14" w16cid:durableId="1190292479">
    <w:abstractNumId w:val="11"/>
  </w:num>
  <w:num w:numId="15" w16cid:durableId="200561572">
    <w:abstractNumId w:val="12"/>
  </w:num>
  <w:num w:numId="16" w16cid:durableId="1828857714">
    <w:abstractNumId w:val="14"/>
  </w:num>
  <w:num w:numId="17" w16cid:durableId="1873103382">
    <w:abstractNumId w:val="0"/>
  </w:num>
  <w:num w:numId="18" w16cid:durableId="1517311735">
    <w:abstractNumId w:val="3"/>
  </w:num>
  <w:num w:numId="19" w16cid:durableId="60392844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30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C0"/>
    <w:rsid w:val="0000047C"/>
    <w:rsid w:val="00004618"/>
    <w:rsid w:val="0000704E"/>
    <w:rsid w:val="00013276"/>
    <w:rsid w:val="00013488"/>
    <w:rsid w:val="00013CF5"/>
    <w:rsid w:val="00014315"/>
    <w:rsid w:val="00014799"/>
    <w:rsid w:val="00016C86"/>
    <w:rsid w:val="000172DE"/>
    <w:rsid w:val="000177BC"/>
    <w:rsid w:val="000223D5"/>
    <w:rsid w:val="0002681B"/>
    <w:rsid w:val="00026BA4"/>
    <w:rsid w:val="000277F1"/>
    <w:rsid w:val="000321B8"/>
    <w:rsid w:val="000327B8"/>
    <w:rsid w:val="0003470E"/>
    <w:rsid w:val="00034C37"/>
    <w:rsid w:val="00034EC3"/>
    <w:rsid w:val="000353B2"/>
    <w:rsid w:val="00035FA5"/>
    <w:rsid w:val="00040AA1"/>
    <w:rsid w:val="000411D6"/>
    <w:rsid w:val="000415C4"/>
    <w:rsid w:val="0004604F"/>
    <w:rsid w:val="00047984"/>
    <w:rsid w:val="00047D85"/>
    <w:rsid w:val="000515AE"/>
    <w:rsid w:val="00053B12"/>
    <w:rsid w:val="00054F65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773B6"/>
    <w:rsid w:val="000947A7"/>
    <w:rsid w:val="000A10ED"/>
    <w:rsid w:val="000A3634"/>
    <w:rsid w:val="000A7133"/>
    <w:rsid w:val="000B0187"/>
    <w:rsid w:val="000B0EA6"/>
    <w:rsid w:val="000B2378"/>
    <w:rsid w:val="000B3EEE"/>
    <w:rsid w:val="000B6F85"/>
    <w:rsid w:val="000C02AA"/>
    <w:rsid w:val="000C09C4"/>
    <w:rsid w:val="000C1DA1"/>
    <w:rsid w:val="000C7726"/>
    <w:rsid w:val="000C78D0"/>
    <w:rsid w:val="000C7A1F"/>
    <w:rsid w:val="000D0C9E"/>
    <w:rsid w:val="000D26A3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C00"/>
    <w:rsid w:val="000E7F8C"/>
    <w:rsid w:val="000F06B4"/>
    <w:rsid w:val="000F16AE"/>
    <w:rsid w:val="0010239F"/>
    <w:rsid w:val="00104B42"/>
    <w:rsid w:val="00106FCA"/>
    <w:rsid w:val="00110047"/>
    <w:rsid w:val="00113873"/>
    <w:rsid w:val="00114128"/>
    <w:rsid w:val="0012120C"/>
    <w:rsid w:val="0012563B"/>
    <w:rsid w:val="0012795B"/>
    <w:rsid w:val="001332D7"/>
    <w:rsid w:val="00133412"/>
    <w:rsid w:val="00136A72"/>
    <w:rsid w:val="0014024B"/>
    <w:rsid w:val="001406EC"/>
    <w:rsid w:val="00140C6A"/>
    <w:rsid w:val="0014391F"/>
    <w:rsid w:val="00144590"/>
    <w:rsid w:val="00155A20"/>
    <w:rsid w:val="00155A9F"/>
    <w:rsid w:val="00156181"/>
    <w:rsid w:val="00156373"/>
    <w:rsid w:val="00161603"/>
    <w:rsid w:val="00163E08"/>
    <w:rsid w:val="001651B3"/>
    <w:rsid w:val="0016581E"/>
    <w:rsid w:val="00167F8C"/>
    <w:rsid w:val="00172FDC"/>
    <w:rsid w:val="0017728E"/>
    <w:rsid w:val="00177B17"/>
    <w:rsid w:val="00177BBF"/>
    <w:rsid w:val="0018111F"/>
    <w:rsid w:val="001817BB"/>
    <w:rsid w:val="00181AFD"/>
    <w:rsid w:val="001820E7"/>
    <w:rsid w:val="001853B8"/>
    <w:rsid w:val="00192701"/>
    <w:rsid w:val="0019352C"/>
    <w:rsid w:val="001944C6"/>
    <w:rsid w:val="00194C91"/>
    <w:rsid w:val="001950E2"/>
    <w:rsid w:val="001A27F2"/>
    <w:rsid w:val="001A302B"/>
    <w:rsid w:val="001A32C4"/>
    <w:rsid w:val="001A4B00"/>
    <w:rsid w:val="001A4C90"/>
    <w:rsid w:val="001A5623"/>
    <w:rsid w:val="001A57DB"/>
    <w:rsid w:val="001B334B"/>
    <w:rsid w:val="001B5A83"/>
    <w:rsid w:val="001B645C"/>
    <w:rsid w:val="001B715B"/>
    <w:rsid w:val="001B7174"/>
    <w:rsid w:val="001C744D"/>
    <w:rsid w:val="001D3B9B"/>
    <w:rsid w:val="001D3CFB"/>
    <w:rsid w:val="001D47A7"/>
    <w:rsid w:val="001D6187"/>
    <w:rsid w:val="001E32EA"/>
    <w:rsid w:val="001E4AEA"/>
    <w:rsid w:val="001E6F82"/>
    <w:rsid w:val="001E7FE8"/>
    <w:rsid w:val="001F1460"/>
    <w:rsid w:val="001F1AFF"/>
    <w:rsid w:val="001F2AED"/>
    <w:rsid w:val="001F4B81"/>
    <w:rsid w:val="00204A45"/>
    <w:rsid w:val="00205416"/>
    <w:rsid w:val="002068FF"/>
    <w:rsid w:val="00217F6C"/>
    <w:rsid w:val="002203F7"/>
    <w:rsid w:val="00220C9E"/>
    <w:rsid w:val="0022184F"/>
    <w:rsid w:val="00224101"/>
    <w:rsid w:val="002328DE"/>
    <w:rsid w:val="0023319D"/>
    <w:rsid w:val="0024123C"/>
    <w:rsid w:val="00241F4E"/>
    <w:rsid w:val="0024651E"/>
    <w:rsid w:val="00250615"/>
    <w:rsid w:val="00251A63"/>
    <w:rsid w:val="00253BC1"/>
    <w:rsid w:val="0025467B"/>
    <w:rsid w:val="00262554"/>
    <w:rsid w:val="00270215"/>
    <w:rsid w:val="002721EB"/>
    <w:rsid w:val="00272630"/>
    <w:rsid w:val="00273E7D"/>
    <w:rsid w:val="00274C94"/>
    <w:rsid w:val="00276BDE"/>
    <w:rsid w:val="00282D4A"/>
    <w:rsid w:val="00283041"/>
    <w:rsid w:val="00285766"/>
    <w:rsid w:val="00286855"/>
    <w:rsid w:val="002879C2"/>
    <w:rsid w:val="00291691"/>
    <w:rsid w:val="00293D06"/>
    <w:rsid w:val="002A0C73"/>
    <w:rsid w:val="002A12E7"/>
    <w:rsid w:val="002A23F0"/>
    <w:rsid w:val="002A26C0"/>
    <w:rsid w:val="002A2A86"/>
    <w:rsid w:val="002A3C19"/>
    <w:rsid w:val="002A7A41"/>
    <w:rsid w:val="002B12B5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3D86"/>
    <w:rsid w:val="002D418F"/>
    <w:rsid w:val="002D5C23"/>
    <w:rsid w:val="002D5CC4"/>
    <w:rsid w:val="002D6356"/>
    <w:rsid w:val="002D6B10"/>
    <w:rsid w:val="002D6F50"/>
    <w:rsid w:val="002D7033"/>
    <w:rsid w:val="002E1393"/>
    <w:rsid w:val="002E19DE"/>
    <w:rsid w:val="002E1FCF"/>
    <w:rsid w:val="002E22E6"/>
    <w:rsid w:val="002E4C25"/>
    <w:rsid w:val="002E6FBB"/>
    <w:rsid w:val="002F0B41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591"/>
    <w:rsid w:val="003168E3"/>
    <w:rsid w:val="00316C1C"/>
    <w:rsid w:val="0032267E"/>
    <w:rsid w:val="003231DD"/>
    <w:rsid w:val="00326DAB"/>
    <w:rsid w:val="003321FA"/>
    <w:rsid w:val="00332C79"/>
    <w:rsid w:val="00336E8C"/>
    <w:rsid w:val="00337302"/>
    <w:rsid w:val="00337BB9"/>
    <w:rsid w:val="003405BE"/>
    <w:rsid w:val="00343385"/>
    <w:rsid w:val="003448E1"/>
    <w:rsid w:val="0034627F"/>
    <w:rsid w:val="00347AC8"/>
    <w:rsid w:val="003560BE"/>
    <w:rsid w:val="003571AC"/>
    <w:rsid w:val="00360DBC"/>
    <w:rsid w:val="003632C8"/>
    <w:rsid w:val="00365752"/>
    <w:rsid w:val="00371567"/>
    <w:rsid w:val="00372957"/>
    <w:rsid w:val="00373145"/>
    <w:rsid w:val="003753D1"/>
    <w:rsid w:val="0037786B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07A9"/>
    <w:rsid w:val="003B1019"/>
    <w:rsid w:val="003B10E1"/>
    <w:rsid w:val="003B1A48"/>
    <w:rsid w:val="003B2238"/>
    <w:rsid w:val="003B2A0B"/>
    <w:rsid w:val="003B3166"/>
    <w:rsid w:val="003B55E9"/>
    <w:rsid w:val="003B5BAE"/>
    <w:rsid w:val="003B64E7"/>
    <w:rsid w:val="003B70E5"/>
    <w:rsid w:val="003C13A7"/>
    <w:rsid w:val="003C25EE"/>
    <w:rsid w:val="003C2803"/>
    <w:rsid w:val="003C48AA"/>
    <w:rsid w:val="003C4B0E"/>
    <w:rsid w:val="003C6F54"/>
    <w:rsid w:val="003C7C7E"/>
    <w:rsid w:val="003D07CD"/>
    <w:rsid w:val="003D122E"/>
    <w:rsid w:val="003D1294"/>
    <w:rsid w:val="003D42E3"/>
    <w:rsid w:val="003D4B2E"/>
    <w:rsid w:val="003D59D9"/>
    <w:rsid w:val="003D7336"/>
    <w:rsid w:val="003E0292"/>
    <w:rsid w:val="003E0912"/>
    <w:rsid w:val="003E193D"/>
    <w:rsid w:val="003E1EEB"/>
    <w:rsid w:val="003E30EA"/>
    <w:rsid w:val="003E3ABB"/>
    <w:rsid w:val="003E3BAC"/>
    <w:rsid w:val="003E447E"/>
    <w:rsid w:val="003E45FB"/>
    <w:rsid w:val="003E5992"/>
    <w:rsid w:val="003E7EF3"/>
    <w:rsid w:val="003F240B"/>
    <w:rsid w:val="003F39E8"/>
    <w:rsid w:val="003F5B6B"/>
    <w:rsid w:val="003F5D76"/>
    <w:rsid w:val="003F680B"/>
    <w:rsid w:val="003F762D"/>
    <w:rsid w:val="004009A0"/>
    <w:rsid w:val="0040196D"/>
    <w:rsid w:val="00402767"/>
    <w:rsid w:val="0040626B"/>
    <w:rsid w:val="0040770C"/>
    <w:rsid w:val="004145FD"/>
    <w:rsid w:val="0041669D"/>
    <w:rsid w:val="00421F6D"/>
    <w:rsid w:val="00423137"/>
    <w:rsid w:val="00427A32"/>
    <w:rsid w:val="004330D9"/>
    <w:rsid w:val="00441921"/>
    <w:rsid w:val="004432DD"/>
    <w:rsid w:val="00443C27"/>
    <w:rsid w:val="004441C3"/>
    <w:rsid w:val="00444372"/>
    <w:rsid w:val="00444C8F"/>
    <w:rsid w:val="00445246"/>
    <w:rsid w:val="004452D5"/>
    <w:rsid w:val="00445609"/>
    <w:rsid w:val="00452A1C"/>
    <w:rsid w:val="0045391F"/>
    <w:rsid w:val="00454C2C"/>
    <w:rsid w:val="00454FEC"/>
    <w:rsid w:val="0045559F"/>
    <w:rsid w:val="004563B7"/>
    <w:rsid w:val="0045684E"/>
    <w:rsid w:val="00456ED5"/>
    <w:rsid w:val="00457AC8"/>
    <w:rsid w:val="00457EDE"/>
    <w:rsid w:val="004633EA"/>
    <w:rsid w:val="00464CEF"/>
    <w:rsid w:val="0046732B"/>
    <w:rsid w:val="004700D7"/>
    <w:rsid w:val="0047324E"/>
    <w:rsid w:val="00476E05"/>
    <w:rsid w:val="00483FFA"/>
    <w:rsid w:val="004854D7"/>
    <w:rsid w:val="00495187"/>
    <w:rsid w:val="00495773"/>
    <w:rsid w:val="00495907"/>
    <w:rsid w:val="004975E8"/>
    <w:rsid w:val="004A4AE2"/>
    <w:rsid w:val="004A51C8"/>
    <w:rsid w:val="004A5C5B"/>
    <w:rsid w:val="004A65D6"/>
    <w:rsid w:val="004A7BE3"/>
    <w:rsid w:val="004A7C5A"/>
    <w:rsid w:val="004C04BC"/>
    <w:rsid w:val="004C0CC0"/>
    <w:rsid w:val="004C27A9"/>
    <w:rsid w:val="004C4AF6"/>
    <w:rsid w:val="004C7977"/>
    <w:rsid w:val="004D12DF"/>
    <w:rsid w:val="004D672F"/>
    <w:rsid w:val="004E012E"/>
    <w:rsid w:val="004E0A1A"/>
    <w:rsid w:val="004E0A5E"/>
    <w:rsid w:val="004E1556"/>
    <w:rsid w:val="004E4544"/>
    <w:rsid w:val="004E54C5"/>
    <w:rsid w:val="004E566F"/>
    <w:rsid w:val="004E771F"/>
    <w:rsid w:val="004F0CA6"/>
    <w:rsid w:val="004F3FC3"/>
    <w:rsid w:val="004F5D7A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2F70"/>
    <w:rsid w:val="005350EC"/>
    <w:rsid w:val="005352D6"/>
    <w:rsid w:val="00536E1B"/>
    <w:rsid w:val="005371F1"/>
    <w:rsid w:val="00537E1F"/>
    <w:rsid w:val="00541224"/>
    <w:rsid w:val="00541A60"/>
    <w:rsid w:val="005447D1"/>
    <w:rsid w:val="00545ADC"/>
    <w:rsid w:val="00550365"/>
    <w:rsid w:val="00551829"/>
    <w:rsid w:val="0055312B"/>
    <w:rsid w:val="0055787D"/>
    <w:rsid w:val="00561773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144E"/>
    <w:rsid w:val="00586334"/>
    <w:rsid w:val="005871CE"/>
    <w:rsid w:val="0059432D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C5289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07075"/>
    <w:rsid w:val="00607F8D"/>
    <w:rsid w:val="00612994"/>
    <w:rsid w:val="006160AF"/>
    <w:rsid w:val="00621ABF"/>
    <w:rsid w:val="006274D0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449BF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1E05"/>
    <w:rsid w:val="006931AB"/>
    <w:rsid w:val="006934F3"/>
    <w:rsid w:val="006A186C"/>
    <w:rsid w:val="006A629B"/>
    <w:rsid w:val="006A6750"/>
    <w:rsid w:val="006A69EB"/>
    <w:rsid w:val="006A6F39"/>
    <w:rsid w:val="006B15C4"/>
    <w:rsid w:val="006B1C24"/>
    <w:rsid w:val="006B1E7B"/>
    <w:rsid w:val="006B2E01"/>
    <w:rsid w:val="006B6DBE"/>
    <w:rsid w:val="006B7338"/>
    <w:rsid w:val="006B75FF"/>
    <w:rsid w:val="006C334E"/>
    <w:rsid w:val="006C3749"/>
    <w:rsid w:val="006C3DEE"/>
    <w:rsid w:val="006C5B5B"/>
    <w:rsid w:val="006C5D09"/>
    <w:rsid w:val="006D18C0"/>
    <w:rsid w:val="006D6486"/>
    <w:rsid w:val="006E269B"/>
    <w:rsid w:val="006E4A87"/>
    <w:rsid w:val="006F274E"/>
    <w:rsid w:val="006F7C6E"/>
    <w:rsid w:val="00704AA2"/>
    <w:rsid w:val="00704D27"/>
    <w:rsid w:val="00707F07"/>
    <w:rsid w:val="00710E29"/>
    <w:rsid w:val="007125D4"/>
    <w:rsid w:val="007157A3"/>
    <w:rsid w:val="00715FA7"/>
    <w:rsid w:val="00720FC3"/>
    <w:rsid w:val="007257B2"/>
    <w:rsid w:val="00734FD0"/>
    <w:rsid w:val="007371A2"/>
    <w:rsid w:val="00740D2F"/>
    <w:rsid w:val="00747480"/>
    <w:rsid w:val="0075063F"/>
    <w:rsid w:val="00750A79"/>
    <w:rsid w:val="007512FB"/>
    <w:rsid w:val="007532AB"/>
    <w:rsid w:val="00756649"/>
    <w:rsid w:val="007608B3"/>
    <w:rsid w:val="00761C7E"/>
    <w:rsid w:val="00762B8F"/>
    <w:rsid w:val="00772947"/>
    <w:rsid w:val="00777B45"/>
    <w:rsid w:val="007801FC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3D8"/>
    <w:rsid w:val="007A3F85"/>
    <w:rsid w:val="007A65BC"/>
    <w:rsid w:val="007B15B4"/>
    <w:rsid w:val="007B3816"/>
    <w:rsid w:val="007B4F3F"/>
    <w:rsid w:val="007B6D3B"/>
    <w:rsid w:val="007C0B86"/>
    <w:rsid w:val="007C31E9"/>
    <w:rsid w:val="007C723B"/>
    <w:rsid w:val="007D1FC4"/>
    <w:rsid w:val="007D771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23F"/>
    <w:rsid w:val="008147B5"/>
    <w:rsid w:val="00820316"/>
    <w:rsid w:val="008203C7"/>
    <w:rsid w:val="00822C9A"/>
    <w:rsid w:val="00822E07"/>
    <w:rsid w:val="0082466F"/>
    <w:rsid w:val="008278ED"/>
    <w:rsid w:val="00833D91"/>
    <w:rsid w:val="00834D14"/>
    <w:rsid w:val="0083748B"/>
    <w:rsid w:val="0084236B"/>
    <w:rsid w:val="00843CE2"/>
    <w:rsid w:val="00844C1F"/>
    <w:rsid w:val="00845E69"/>
    <w:rsid w:val="008472DE"/>
    <w:rsid w:val="00853FAE"/>
    <w:rsid w:val="00854BBD"/>
    <w:rsid w:val="00871034"/>
    <w:rsid w:val="008722C9"/>
    <w:rsid w:val="008748FE"/>
    <w:rsid w:val="00874954"/>
    <w:rsid w:val="00875E09"/>
    <w:rsid w:val="008767FA"/>
    <w:rsid w:val="00877B4D"/>
    <w:rsid w:val="00877D06"/>
    <w:rsid w:val="00880C00"/>
    <w:rsid w:val="00884D52"/>
    <w:rsid w:val="00886AE8"/>
    <w:rsid w:val="008879A3"/>
    <w:rsid w:val="008940BB"/>
    <w:rsid w:val="00896081"/>
    <w:rsid w:val="008A03FD"/>
    <w:rsid w:val="008A0CBE"/>
    <w:rsid w:val="008A429D"/>
    <w:rsid w:val="008A5F15"/>
    <w:rsid w:val="008B085A"/>
    <w:rsid w:val="008B40D0"/>
    <w:rsid w:val="008B55CB"/>
    <w:rsid w:val="008B5DCE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A34"/>
    <w:rsid w:val="00902CFF"/>
    <w:rsid w:val="009101B7"/>
    <w:rsid w:val="00910D8D"/>
    <w:rsid w:val="00911E1C"/>
    <w:rsid w:val="00913594"/>
    <w:rsid w:val="009235D8"/>
    <w:rsid w:val="00924DF3"/>
    <w:rsid w:val="00927B9E"/>
    <w:rsid w:val="009302C2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02B4"/>
    <w:rsid w:val="0098064F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1FFB"/>
    <w:rsid w:val="009B621D"/>
    <w:rsid w:val="009B667F"/>
    <w:rsid w:val="009B6B7B"/>
    <w:rsid w:val="009C0650"/>
    <w:rsid w:val="009C2261"/>
    <w:rsid w:val="009C6834"/>
    <w:rsid w:val="009C7F9A"/>
    <w:rsid w:val="009D404A"/>
    <w:rsid w:val="009D4991"/>
    <w:rsid w:val="009E53F6"/>
    <w:rsid w:val="009E6027"/>
    <w:rsid w:val="009F4B70"/>
    <w:rsid w:val="009F4CE0"/>
    <w:rsid w:val="009F4DE2"/>
    <w:rsid w:val="00A10F10"/>
    <w:rsid w:val="00A111D3"/>
    <w:rsid w:val="00A20E0C"/>
    <w:rsid w:val="00A23934"/>
    <w:rsid w:val="00A26882"/>
    <w:rsid w:val="00A309B6"/>
    <w:rsid w:val="00A329CC"/>
    <w:rsid w:val="00A43919"/>
    <w:rsid w:val="00A4394B"/>
    <w:rsid w:val="00A50629"/>
    <w:rsid w:val="00A53E9A"/>
    <w:rsid w:val="00A54879"/>
    <w:rsid w:val="00A55116"/>
    <w:rsid w:val="00A55BE2"/>
    <w:rsid w:val="00A62FF1"/>
    <w:rsid w:val="00A65FB1"/>
    <w:rsid w:val="00A66E49"/>
    <w:rsid w:val="00A67CDC"/>
    <w:rsid w:val="00A701F1"/>
    <w:rsid w:val="00A719BA"/>
    <w:rsid w:val="00A74173"/>
    <w:rsid w:val="00A76296"/>
    <w:rsid w:val="00A81A07"/>
    <w:rsid w:val="00A82F45"/>
    <w:rsid w:val="00A8339E"/>
    <w:rsid w:val="00A90C1B"/>
    <w:rsid w:val="00A92872"/>
    <w:rsid w:val="00A92E93"/>
    <w:rsid w:val="00A935AB"/>
    <w:rsid w:val="00A9567B"/>
    <w:rsid w:val="00A96798"/>
    <w:rsid w:val="00A96DD5"/>
    <w:rsid w:val="00AA067F"/>
    <w:rsid w:val="00AA1473"/>
    <w:rsid w:val="00AA2D9D"/>
    <w:rsid w:val="00AA4DD1"/>
    <w:rsid w:val="00AA4E65"/>
    <w:rsid w:val="00AA5A13"/>
    <w:rsid w:val="00AB0AF6"/>
    <w:rsid w:val="00AB583E"/>
    <w:rsid w:val="00AB5870"/>
    <w:rsid w:val="00AB6DE5"/>
    <w:rsid w:val="00AC3B47"/>
    <w:rsid w:val="00AC4A2A"/>
    <w:rsid w:val="00AC7A60"/>
    <w:rsid w:val="00AD2172"/>
    <w:rsid w:val="00AD2F07"/>
    <w:rsid w:val="00AD61CF"/>
    <w:rsid w:val="00AD7B7C"/>
    <w:rsid w:val="00AE1FC6"/>
    <w:rsid w:val="00AE45F2"/>
    <w:rsid w:val="00AE54AA"/>
    <w:rsid w:val="00AE6711"/>
    <w:rsid w:val="00AF12FD"/>
    <w:rsid w:val="00AF14FF"/>
    <w:rsid w:val="00AF2C79"/>
    <w:rsid w:val="00AF4449"/>
    <w:rsid w:val="00AF5330"/>
    <w:rsid w:val="00AF59DB"/>
    <w:rsid w:val="00AF5F08"/>
    <w:rsid w:val="00B02245"/>
    <w:rsid w:val="00B03E87"/>
    <w:rsid w:val="00B0674A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1DC9"/>
    <w:rsid w:val="00B45B75"/>
    <w:rsid w:val="00B46B5E"/>
    <w:rsid w:val="00B5372A"/>
    <w:rsid w:val="00B54AFE"/>
    <w:rsid w:val="00B579E2"/>
    <w:rsid w:val="00B61150"/>
    <w:rsid w:val="00B64EE9"/>
    <w:rsid w:val="00B6685B"/>
    <w:rsid w:val="00B76333"/>
    <w:rsid w:val="00B77BBF"/>
    <w:rsid w:val="00B83FA6"/>
    <w:rsid w:val="00B87729"/>
    <w:rsid w:val="00B90896"/>
    <w:rsid w:val="00B9089A"/>
    <w:rsid w:val="00B90C24"/>
    <w:rsid w:val="00B95811"/>
    <w:rsid w:val="00BA0C8D"/>
    <w:rsid w:val="00BA2D54"/>
    <w:rsid w:val="00BA4FF2"/>
    <w:rsid w:val="00BB2E44"/>
    <w:rsid w:val="00BC317C"/>
    <w:rsid w:val="00BC50D9"/>
    <w:rsid w:val="00BD07CA"/>
    <w:rsid w:val="00BD14D0"/>
    <w:rsid w:val="00BD1536"/>
    <w:rsid w:val="00BD778B"/>
    <w:rsid w:val="00BE0F17"/>
    <w:rsid w:val="00BE398F"/>
    <w:rsid w:val="00BE497C"/>
    <w:rsid w:val="00BE6032"/>
    <w:rsid w:val="00BE6363"/>
    <w:rsid w:val="00BE6CEA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6D52"/>
    <w:rsid w:val="00C2728D"/>
    <w:rsid w:val="00C32EFB"/>
    <w:rsid w:val="00C358D5"/>
    <w:rsid w:val="00C371E6"/>
    <w:rsid w:val="00C378BF"/>
    <w:rsid w:val="00C406B1"/>
    <w:rsid w:val="00C41F57"/>
    <w:rsid w:val="00C42EB0"/>
    <w:rsid w:val="00C43543"/>
    <w:rsid w:val="00C44489"/>
    <w:rsid w:val="00C4702B"/>
    <w:rsid w:val="00C47184"/>
    <w:rsid w:val="00C476E0"/>
    <w:rsid w:val="00C501CE"/>
    <w:rsid w:val="00C517E0"/>
    <w:rsid w:val="00C53442"/>
    <w:rsid w:val="00C54BCC"/>
    <w:rsid w:val="00C60D8B"/>
    <w:rsid w:val="00C62C2F"/>
    <w:rsid w:val="00C63473"/>
    <w:rsid w:val="00C63E7F"/>
    <w:rsid w:val="00C64AFE"/>
    <w:rsid w:val="00C65CB2"/>
    <w:rsid w:val="00C661EE"/>
    <w:rsid w:val="00C66481"/>
    <w:rsid w:val="00C6730A"/>
    <w:rsid w:val="00C7083E"/>
    <w:rsid w:val="00C70C17"/>
    <w:rsid w:val="00C739E6"/>
    <w:rsid w:val="00C7497B"/>
    <w:rsid w:val="00C778CA"/>
    <w:rsid w:val="00C77E10"/>
    <w:rsid w:val="00C81BE3"/>
    <w:rsid w:val="00C82076"/>
    <w:rsid w:val="00C8218D"/>
    <w:rsid w:val="00C833B3"/>
    <w:rsid w:val="00C917D7"/>
    <w:rsid w:val="00C926AA"/>
    <w:rsid w:val="00C9640F"/>
    <w:rsid w:val="00CA1500"/>
    <w:rsid w:val="00CA1934"/>
    <w:rsid w:val="00CA1EE3"/>
    <w:rsid w:val="00CA49B4"/>
    <w:rsid w:val="00CA4D20"/>
    <w:rsid w:val="00CB2B43"/>
    <w:rsid w:val="00CB405D"/>
    <w:rsid w:val="00CB4C32"/>
    <w:rsid w:val="00CB6639"/>
    <w:rsid w:val="00CB7FB7"/>
    <w:rsid w:val="00CC059E"/>
    <w:rsid w:val="00CC0B4A"/>
    <w:rsid w:val="00CC2DF6"/>
    <w:rsid w:val="00CC3493"/>
    <w:rsid w:val="00CC40DE"/>
    <w:rsid w:val="00CC4F93"/>
    <w:rsid w:val="00CD48EE"/>
    <w:rsid w:val="00CD6292"/>
    <w:rsid w:val="00CE27F3"/>
    <w:rsid w:val="00CF1E3A"/>
    <w:rsid w:val="00CF2F85"/>
    <w:rsid w:val="00CF39D2"/>
    <w:rsid w:val="00CF5BF7"/>
    <w:rsid w:val="00CF63C1"/>
    <w:rsid w:val="00CF6818"/>
    <w:rsid w:val="00CF77D4"/>
    <w:rsid w:val="00D01A70"/>
    <w:rsid w:val="00D11935"/>
    <w:rsid w:val="00D11C2A"/>
    <w:rsid w:val="00D12FA0"/>
    <w:rsid w:val="00D1362E"/>
    <w:rsid w:val="00D16439"/>
    <w:rsid w:val="00D17863"/>
    <w:rsid w:val="00D2154F"/>
    <w:rsid w:val="00D22AE7"/>
    <w:rsid w:val="00D23745"/>
    <w:rsid w:val="00D25A76"/>
    <w:rsid w:val="00D26D80"/>
    <w:rsid w:val="00D27BF2"/>
    <w:rsid w:val="00D31B43"/>
    <w:rsid w:val="00D31F5D"/>
    <w:rsid w:val="00D3327C"/>
    <w:rsid w:val="00D33EC2"/>
    <w:rsid w:val="00D34A11"/>
    <w:rsid w:val="00D369E1"/>
    <w:rsid w:val="00D414C6"/>
    <w:rsid w:val="00D41670"/>
    <w:rsid w:val="00D46424"/>
    <w:rsid w:val="00D46503"/>
    <w:rsid w:val="00D5036B"/>
    <w:rsid w:val="00D5054A"/>
    <w:rsid w:val="00D53F06"/>
    <w:rsid w:val="00D56C29"/>
    <w:rsid w:val="00D5710E"/>
    <w:rsid w:val="00D572A2"/>
    <w:rsid w:val="00D61171"/>
    <w:rsid w:val="00D616F6"/>
    <w:rsid w:val="00D6492E"/>
    <w:rsid w:val="00D65947"/>
    <w:rsid w:val="00D6705A"/>
    <w:rsid w:val="00D76510"/>
    <w:rsid w:val="00D810E6"/>
    <w:rsid w:val="00D81FF9"/>
    <w:rsid w:val="00D82C30"/>
    <w:rsid w:val="00D840A2"/>
    <w:rsid w:val="00D85279"/>
    <w:rsid w:val="00D928E4"/>
    <w:rsid w:val="00D93793"/>
    <w:rsid w:val="00D979ED"/>
    <w:rsid w:val="00DA7923"/>
    <w:rsid w:val="00DB2218"/>
    <w:rsid w:val="00DB3782"/>
    <w:rsid w:val="00DB44FA"/>
    <w:rsid w:val="00DB4CD6"/>
    <w:rsid w:val="00DB5214"/>
    <w:rsid w:val="00DB7947"/>
    <w:rsid w:val="00DB7E2C"/>
    <w:rsid w:val="00DC0790"/>
    <w:rsid w:val="00DC0D15"/>
    <w:rsid w:val="00DC26D8"/>
    <w:rsid w:val="00DC2C5F"/>
    <w:rsid w:val="00DC34F2"/>
    <w:rsid w:val="00DC504B"/>
    <w:rsid w:val="00DD0454"/>
    <w:rsid w:val="00DD18B6"/>
    <w:rsid w:val="00DD26A0"/>
    <w:rsid w:val="00DD4DB4"/>
    <w:rsid w:val="00DD5953"/>
    <w:rsid w:val="00DD616A"/>
    <w:rsid w:val="00DE27B9"/>
    <w:rsid w:val="00DF6BBC"/>
    <w:rsid w:val="00DF75B8"/>
    <w:rsid w:val="00E01993"/>
    <w:rsid w:val="00E031EE"/>
    <w:rsid w:val="00E052CB"/>
    <w:rsid w:val="00E06F82"/>
    <w:rsid w:val="00E112AD"/>
    <w:rsid w:val="00E131F6"/>
    <w:rsid w:val="00E13A32"/>
    <w:rsid w:val="00E23B6D"/>
    <w:rsid w:val="00E24222"/>
    <w:rsid w:val="00E254E1"/>
    <w:rsid w:val="00E31342"/>
    <w:rsid w:val="00E338A1"/>
    <w:rsid w:val="00E33A0B"/>
    <w:rsid w:val="00E42C90"/>
    <w:rsid w:val="00E464B8"/>
    <w:rsid w:val="00E50AF5"/>
    <w:rsid w:val="00E51862"/>
    <w:rsid w:val="00E54D39"/>
    <w:rsid w:val="00E559F9"/>
    <w:rsid w:val="00E60672"/>
    <w:rsid w:val="00E671B0"/>
    <w:rsid w:val="00E71605"/>
    <w:rsid w:val="00E74ACF"/>
    <w:rsid w:val="00E839F5"/>
    <w:rsid w:val="00E848F3"/>
    <w:rsid w:val="00E85143"/>
    <w:rsid w:val="00E85289"/>
    <w:rsid w:val="00E87B44"/>
    <w:rsid w:val="00E90D99"/>
    <w:rsid w:val="00E91BF7"/>
    <w:rsid w:val="00E97016"/>
    <w:rsid w:val="00EA297B"/>
    <w:rsid w:val="00EA34D2"/>
    <w:rsid w:val="00EA4BA4"/>
    <w:rsid w:val="00EA501A"/>
    <w:rsid w:val="00EB4EF1"/>
    <w:rsid w:val="00EB53E5"/>
    <w:rsid w:val="00EC1688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2777"/>
    <w:rsid w:val="00EF30DF"/>
    <w:rsid w:val="00EF339F"/>
    <w:rsid w:val="00EF36C7"/>
    <w:rsid w:val="00F04F53"/>
    <w:rsid w:val="00F055DD"/>
    <w:rsid w:val="00F0797E"/>
    <w:rsid w:val="00F15AE2"/>
    <w:rsid w:val="00F17920"/>
    <w:rsid w:val="00F17D78"/>
    <w:rsid w:val="00F22605"/>
    <w:rsid w:val="00F2351B"/>
    <w:rsid w:val="00F3064D"/>
    <w:rsid w:val="00F3103D"/>
    <w:rsid w:val="00F33846"/>
    <w:rsid w:val="00F41D4D"/>
    <w:rsid w:val="00F4462E"/>
    <w:rsid w:val="00F478E1"/>
    <w:rsid w:val="00F47B57"/>
    <w:rsid w:val="00F508DB"/>
    <w:rsid w:val="00F52174"/>
    <w:rsid w:val="00F5434E"/>
    <w:rsid w:val="00F56225"/>
    <w:rsid w:val="00F56D12"/>
    <w:rsid w:val="00F608CF"/>
    <w:rsid w:val="00F613B9"/>
    <w:rsid w:val="00F657EF"/>
    <w:rsid w:val="00F669C4"/>
    <w:rsid w:val="00F72E08"/>
    <w:rsid w:val="00F754C1"/>
    <w:rsid w:val="00F75FDF"/>
    <w:rsid w:val="00F77CCB"/>
    <w:rsid w:val="00F80A97"/>
    <w:rsid w:val="00F81424"/>
    <w:rsid w:val="00F8256C"/>
    <w:rsid w:val="00F86901"/>
    <w:rsid w:val="00F86C4A"/>
    <w:rsid w:val="00F94633"/>
    <w:rsid w:val="00F947E8"/>
    <w:rsid w:val="00F94CB1"/>
    <w:rsid w:val="00F97073"/>
    <w:rsid w:val="00F973A4"/>
    <w:rsid w:val="00FA5039"/>
    <w:rsid w:val="00FB2466"/>
    <w:rsid w:val="00FB4B59"/>
    <w:rsid w:val="00FB4BFC"/>
    <w:rsid w:val="00FB7C1D"/>
    <w:rsid w:val="00FC04DC"/>
    <w:rsid w:val="00FC2B5D"/>
    <w:rsid w:val="00FC4354"/>
    <w:rsid w:val="00FC60A0"/>
    <w:rsid w:val="00FD3001"/>
    <w:rsid w:val="00FD378A"/>
    <w:rsid w:val="00FD47F6"/>
    <w:rsid w:val="00FD58DF"/>
    <w:rsid w:val="00FD74FB"/>
    <w:rsid w:val="00FE0ADD"/>
    <w:rsid w:val="00FE1F19"/>
    <w:rsid w:val="00FE4EBB"/>
    <w:rsid w:val="00FE4FC1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0" fillcolor="white">
      <v:fill color="white"/>
      <o:colormru v:ext="edit" colors="#fc0,blue,#00c"/>
    </o:shapedefaults>
    <o:shapelayout v:ext="edit">
      <o:idmap v:ext="edit" data="2,3"/>
      <o:rules v:ext="edit">
        <o:r id="V:Rule1" type="connector" idref="#_x0000_s2909"/>
        <o:r id="V:Rule2" type="connector" idref="#_x0000_s3005"/>
        <o:r id="V:Rule3" type="connector" idref="#_x0000_s3004"/>
        <o:r id="V:Rule4" type="connector" idref="#_x0000_s2774"/>
        <o:r id="V:Rule5" type="connector" idref="#_x0000_s2908"/>
        <o:r id="V:Rule6" type="connector" idref="#_x0000_s2898"/>
        <o:r id="V:Rule7" type="connector" idref="#_x0000_s3032"/>
        <o:r id="V:Rule8" type="connector" idref="#_x0000_s2904"/>
        <o:r id="V:Rule9" type="connector" idref="#_x0000_s3054"/>
        <o:r id="V:Rule10" type="connector" idref="#_x0000_s2996"/>
        <o:r id="V:Rule11" type="connector" idref="#_x0000_s3008"/>
        <o:r id="V:Rule12" type="connector" idref="#_x0000_s2998"/>
        <o:r id="V:Rule13" type="connector" idref="#_x0000_s2775"/>
        <o:r id="V:Rule14" type="connector" idref="#_x0000_s3051"/>
        <o:r id="V:Rule15" type="connector" idref="#_x0000_s3029"/>
        <o:r id="V:Rule16" type="connector" idref="#_x0000_s3007"/>
        <o:r id="V:Rule17" type="connector" idref="#_x0000_s2788"/>
        <o:r id="V:Rule18" type="connector" idref="#_x0000_s3119"/>
        <o:r id="V:Rule19" type="connector" idref="#_x0000_s3113"/>
        <o:r id="V:Rule20" type="connector" idref="#_x0000_s3118"/>
        <o:r id="V:Rule21" type="connector" idref="#_x0000_s3116"/>
        <o:r id="V:Rule22" type="connector" idref="#_x0000_s3112"/>
        <o:r id="V:Rule23" type="connector" idref="#_x0000_s3126"/>
      </o:rules>
    </o:shapelayout>
  </w:shapeDefaults>
  <w:decimalSymbol w:val="."/>
  <w:listSeparator w:val=","/>
  <w14:docId w14:val="2A8F6B03"/>
  <w15:docId w15:val="{262B7A6B-D84B-4120-995F-BA066DA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png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0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7.bin"/><Relationship Id="rId177" Type="http://schemas.openxmlformats.org/officeDocument/2006/relationships/footer" Target="footer1.xml"/><Relationship Id="rId172" Type="http://schemas.openxmlformats.org/officeDocument/2006/relationships/oleObject" Target="embeddings/oleObject8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footer" Target="footer2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1.png"/><Relationship Id="rId173" Type="http://schemas.openxmlformats.org/officeDocument/2006/relationships/image" Target="media/image8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7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6" Type="http://schemas.openxmlformats.org/officeDocument/2006/relationships/oleObject" Target="embeddings/oleObject5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4644</TotalTime>
  <Pages>12</Pages>
  <Words>1031</Words>
  <Characters>5717</Characters>
  <Application>Microsoft Office Word</Application>
  <DocSecurity>0</DocSecurity>
  <Lines>519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625</cp:revision>
  <cp:lastPrinted>2014-03-19T20:37:00Z</cp:lastPrinted>
  <dcterms:created xsi:type="dcterms:W3CDTF">2012-10-02T17:56:00Z</dcterms:created>
  <dcterms:modified xsi:type="dcterms:W3CDTF">2024-05-09T19:52:00Z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