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C0DE9" w14:textId="406F7920" w:rsidR="00122E51" w:rsidRDefault="00EC7A92" w:rsidP="00F95522">
      <w:pPr>
        <w:jc w:val="both"/>
      </w:pPr>
      <w:r>
        <w:t>Silvaco Assignment #2</w:t>
      </w:r>
    </w:p>
    <w:p w14:paraId="4A9E55B3" w14:textId="77777777" w:rsidR="00F95522" w:rsidRDefault="00F95522" w:rsidP="00F95522">
      <w:pPr>
        <w:jc w:val="both"/>
      </w:pPr>
    </w:p>
    <w:p w14:paraId="374A8B65" w14:textId="41F1DEEB" w:rsidR="00F95522" w:rsidRDefault="00377C9E" w:rsidP="00F95522">
      <w:pPr>
        <w:widowControl w:val="0"/>
        <w:autoSpaceDE w:val="0"/>
        <w:autoSpaceDN w:val="0"/>
        <w:adjustRightInd w:val="0"/>
        <w:jc w:val="both"/>
        <w:rPr>
          <w:rFonts w:ascii="Times New Roman" w:hAnsi="Times New Roman" w:cs="Times New Roman"/>
          <w:color w:val="0C0C0C"/>
          <w:sz w:val="22"/>
          <w:szCs w:val="22"/>
        </w:rPr>
      </w:pPr>
      <w:r>
        <w:rPr>
          <w:rFonts w:ascii="Times New Roman" w:hAnsi="Times New Roman" w:cs="Times New Roman"/>
          <w:color w:val="0C0C0C"/>
          <w:sz w:val="22"/>
          <w:szCs w:val="22"/>
        </w:rPr>
        <w:t>We will have 3</w:t>
      </w:r>
      <w:r w:rsidR="00F95522">
        <w:rPr>
          <w:rFonts w:ascii="Times New Roman" w:hAnsi="Times New Roman" w:cs="Times New Roman"/>
          <w:color w:val="0C0C0C"/>
          <w:sz w:val="22"/>
          <w:szCs w:val="22"/>
        </w:rPr>
        <w:t xml:space="preserve"> Silvaco examples to analyze how fabrication and design of MOS devices relate to operation of these devices. </w:t>
      </w:r>
    </w:p>
    <w:p w14:paraId="41D27397" w14:textId="77777777" w:rsidR="00F95522" w:rsidRDefault="00F95522" w:rsidP="00F95522">
      <w:pPr>
        <w:widowControl w:val="0"/>
        <w:autoSpaceDE w:val="0"/>
        <w:autoSpaceDN w:val="0"/>
        <w:adjustRightInd w:val="0"/>
        <w:jc w:val="both"/>
        <w:rPr>
          <w:rFonts w:ascii="Times New Roman" w:hAnsi="Times New Roman" w:cs="Times New Roman"/>
          <w:color w:val="0C0C0C"/>
          <w:sz w:val="22"/>
          <w:szCs w:val="22"/>
        </w:rPr>
      </w:pPr>
    </w:p>
    <w:p w14:paraId="5E667F87" w14:textId="491BC1F3" w:rsidR="002C668D" w:rsidRPr="002C668D" w:rsidRDefault="00C63ABE" w:rsidP="002C668D">
      <w:pPr>
        <w:widowControl w:val="0"/>
        <w:autoSpaceDE w:val="0"/>
        <w:autoSpaceDN w:val="0"/>
        <w:adjustRightInd w:val="0"/>
        <w:rPr>
          <w:rFonts w:ascii="Times New Roman" w:hAnsi="Times New Roman" w:cs="Times New Roman"/>
          <w:color w:val="0C0C0C"/>
          <w:sz w:val="22"/>
          <w:szCs w:val="22"/>
        </w:rPr>
      </w:pPr>
      <w:r>
        <w:rPr>
          <w:rFonts w:ascii="Times New Roman" w:hAnsi="Times New Roman" w:cs="Times New Roman"/>
          <w:color w:val="0C0C0C"/>
          <w:sz w:val="22"/>
          <w:szCs w:val="22"/>
        </w:rPr>
        <w:t xml:space="preserve">1. </w:t>
      </w:r>
      <w:r w:rsidR="007C5424">
        <w:rPr>
          <w:rFonts w:ascii="Times New Roman" w:hAnsi="Times New Roman" w:cs="Times New Roman"/>
          <w:color w:val="0C0C0C"/>
          <w:sz w:val="22"/>
          <w:szCs w:val="22"/>
        </w:rPr>
        <w:t xml:space="preserve">From Deckbuild Examples open </w:t>
      </w:r>
      <w:r w:rsidR="008552CB">
        <w:rPr>
          <w:rFonts w:ascii="Times New Roman" w:hAnsi="Times New Roman" w:cs="Times New Roman"/>
          <w:color w:val="0C0C0C"/>
          <w:sz w:val="22"/>
          <w:szCs w:val="22"/>
        </w:rPr>
        <w:t xml:space="preserve">and load </w:t>
      </w:r>
      <w:r w:rsidR="00D16708" w:rsidRPr="00D16708">
        <w:rPr>
          <w:rFonts w:ascii="Times New Roman" w:hAnsi="Times New Roman" w:cs="Times New Roman"/>
          <w:color w:val="0C0C0C"/>
          <w:sz w:val="22"/>
          <w:szCs w:val="22"/>
        </w:rPr>
        <w:t>mos1ex04.in : DIBL Extraction</w:t>
      </w:r>
      <w:r w:rsidR="009D7664">
        <w:rPr>
          <w:rFonts w:ascii="Times New Roman" w:hAnsi="Times New Roman" w:cs="Times New Roman"/>
          <w:color w:val="0C0C0C"/>
          <w:sz w:val="22"/>
          <w:szCs w:val="22"/>
        </w:rPr>
        <w:t xml:space="preserve">. </w:t>
      </w:r>
    </w:p>
    <w:p w14:paraId="0AD289AA" w14:textId="77777777" w:rsidR="00386A34" w:rsidRDefault="00386A34" w:rsidP="002C668D">
      <w:pPr>
        <w:widowControl w:val="0"/>
        <w:autoSpaceDE w:val="0"/>
        <w:autoSpaceDN w:val="0"/>
        <w:adjustRightInd w:val="0"/>
        <w:rPr>
          <w:rFonts w:ascii="Times New Roman" w:hAnsi="Times New Roman" w:cs="Times New Roman"/>
          <w:sz w:val="22"/>
          <w:szCs w:val="22"/>
        </w:rPr>
      </w:pPr>
    </w:p>
    <w:p w14:paraId="4EA11C1C" w14:textId="77777777" w:rsidR="00863BEB" w:rsidRPr="00D16708" w:rsidRDefault="00863BEB" w:rsidP="003B0145">
      <w:pPr>
        <w:widowControl w:val="0"/>
        <w:autoSpaceDE w:val="0"/>
        <w:autoSpaceDN w:val="0"/>
        <w:adjustRightInd w:val="0"/>
        <w:ind w:left="720"/>
        <w:rPr>
          <w:rFonts w:ascii="Times New Roman" w:hAnsi="Times New Roman" w:cs="Times New Roman"/>
          <w:sz w:val="22"/>
          <w:szCs w:val="32"/>
        </w:rPr>
      </w:pPr>
      <w:r w:rsidRPr="00D16708">
        <w:rPr>
          <w:rFonts w:ascii="Times New Roman" w:hAnsi="Times New Roman" w:cs="Times New Roman"/>
          <w:sz w:val="22"/>
          <w:szCs w:val="32"/>
        </w:rPr>
        <w:t>Basic MOS Athena to Atlas interface example simulating two Id/Vgs curves at different drain biases and extracting the drain-induced barrier lowering (DIBL) parameter. This example demonstrates:</w:t>
      </w:r>
    </w:p>
    <w:p w14:paraId="15C02B6D" w14:textId="77777777" w:rsidR="00863BEB" w:rsidRPr="00D16708" w:rsidRDefault="00863BEB"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32"/>
        </w:rPr>
      </w:pPr>
      <w:r w:rsidRPr="00D16708">
        <w:rPr>
          <w:rFonts w:ascii="Times New Roman" w:hAnsi="Times New Roman" w:cs="Times New Roman"/>
          <w:sz w:val="22"/>
          <w:szCs w:val="32"/>
        </w:rPr>
        <w:t xml:space="preserve">Process simulation of a MOS transistor in Athena </w:t>
      </w:r>
    </w:p>
    <w:p w14:paraId="084EB27E" w14:textId="77777777" w:rsidR="00863BEB" w:rsidRPr="00D16708" w:rsidRDefault="00863BEB"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32"/>
        </w:rPr>
      </w:pPr>
      <w:r w:rsidRPr="00D16708">
        <w:rPr>
          <w:rFonts w:ascii="Times New Roman" w:hAnsi="Times New Roman" w:cs="Times New Roman"/>
          <w:sz w:val="22"/>
          <w:szCs w:val="32"/>
        </w:rPr>
        <w:t xml:space="preserve">Process parameter extraction (eg. oxide thicknesses) </w:t>
      </w:r>
    </w:p>
    <w:p w14:paraId="4E224099" w14:textId="77777777" w:rsidR="00863BEB" w:rsidRPr="00D16708" w:rsidRDefault="00863BEB"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32"/>
        </w:rPr>
      </w:pPr>
      <w:r w:rsidRPr="00D16708">
        <w:rPr>
          <w:rFonts w:ascii="Times New Roman" w:hAnsi="Times New Roman" w:cs="Times New Roman"/>
          <w:sz w:val="22"/>
          <w:szCs w:val="32"/>
        </w:rPr>
        <w:t xml:space="preserve">Autointerface between Athena and Atlas </w:t>
      </w:r>
    </w:p>
    <w:p w14:paraId="13150999" w14:textId="77777777" w:rsidR="00863BEB" w:rsidRPr="00D16708" w:rsidRDefault="00863BEB"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32"/>
        </w:rPr>
      </w:pPr>
      <w:r w:rsidRPr="00D16708">
        <w:rPr>
          <w:rFonts w:ascii="Times New Roman" w:hAnsi="Times New Roman" w:cs="Times New Roman"/>
          <w:sz w:val="22"/>
          <w:szCs w:val="32"/>
        </w:rPr>
        <w:t xml:space="preserve">Simple Id/Vgs curve generation with Vds=0.1V </w:t>
      </w:r>
    </w:p>
    <w:p w14:paraId="291DE828" w14:textId="77777777" w:rsidR="00863BEB" w:rsidRPr="00D16708" w:rsidRDefault="00863BEB"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32"/>
        </w:rPr>
      </w:pPr>
      <w:r w:rsidRPr="00D16708">
        <w:rPr>
          <w:rFonts w:ascii="Times New Roman" w:hAnsi="Times New Roman" w:cs="Times New Roman"/>
          <w:sz w:val="22"/>
          <w:szCs w:val="32"/>
        </w:rPr>
        <w:t xml:space="preserve">Ramp of drain voltage </w:t>
      </w:r>
    </w:p>
    <w:p w14:paraId="7B601B7F" w14:textId="77777777" w:rsidR="00863BEB" w:rsidRPr="00D16708" w:rsidRDefault="00863BEB"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32"/>
        </w:rPr>
      </w:pPr>
      <w:r w:rsidRPr="00D16708">
        <w:rPr>
          <w:rFonts w:ascii="Times New Roman" w:hAnsi="Times New Roman" w:cs="Times New Roman"/>
          <w:sz w:val="22"/>
          <w:szCs w:val="32"/>
        </w:rPr>
        <w:t xml:space="preserve">Simple Id/Vgs curve generation with Vds=3.0V </w:t>
      </w:r>
    </w:p>
    <w:p w14:paraId="310BD697" w14:textId="77777777" w:rsidR="00863BEB" w:rsidRPr="00D16708" w:rsidRDefault="00863BEB"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32"/>
        </w:rPr>
      </w:pPr>
      <w:r w:rsidRPr="00D16708">
        <w:rPr>
          <w:rFonts w:ascii="Times New Roman" w:hAnsi="Times New Roman" w:cs="Times New Roman"/>
          <w:sz w:val="22"/>
          <w:szCs w:val="32"/>
        </w:rPr>
        <w:t>Parameter extraction for the DIBL parameter</w:t>
      </w:r>
    </w:p>
    <w:p w14:paraId="2E3437A6" w14:textId="77777777" w:rsidR="00863BEB" w:rsidRPr="00D16708" w:rsidRDefault="00863BEB" w:rsidP="003B0145">
      <w:pPr>
        <w:widowControl w:val="0"/>
        <w:autoSpaceDE w:val="0"/>
        <w:autoSpaceDN w:val="0"/>
        <w:adjustRightInd w:val="0"/>
        <w:ind w:left="720"/>
        <w:rPr>
          <w:rFonts w:ascii="Times New Roman" w:hAnsi="Times New Roman" w:cs="Times New Roman"/>
          <w:sz w:val="22"/>
          <w:szCs w:val="32"/>
        </w:rPr>
      </w:pPr>
      <w:r w:rsidRPr="00D16708">
        <w:rPr>
          <w:rFonts w:ascii="Times New Roman" w:hAnsi="Times New Roman" w:cs="Times New Roman"/>
          <w:sz w:val="22"/>
          <w:szCs w:val="32"/>
        </w:rPr>
        <w:t>The process simulation, process parameter extraction and electrode definition for this example are exactly as described in the first example in this section.</w:t>
      </w:r>
    </w:p>
    <w:p w14:paraId="24479826" w14:textId="77777777" w:rsidR="00863BEB" w:rsidRPr="00D16708" w:rsidRDefault="00863BEB" w:rsidP="003B0145">
      <w:pPr>
        <w:widowControl w:val="0"/>
        <w:autoSpaceDE w:val="0"/>
        <w:autoSpaceDN w:val="0"/>
        <w:adjustRightInd w:val="0"/>
        <w:ind w:left="720"/>
        <w:rPr>
          <w:rFonts w:ascii="Times New Roman" w:hAnsi="Times New Roman" w:cs="Times New Roman"/>
          <w:sz w:val="22"/>
          <w:szCs w:val="32"/>
        </w:rPr>
      </w:pPr>
      <w:r w:rsidRPr="00D16708">
        <w:rPr>
          <w:rFonts w:ascii="Times New Roman" w:hAnsi="Times New Roman" w:cs="Times New Roman"/>
          <w:sz w:val="22"/>
          <w:szCs w:val="32"/>
        </w:rPr>
        <w:t>In Atlas, the models, interface and contact statements are also the same as the first example. The extraction of the first Id/Vgs curve is very similar to the previous threshold voltage extraction example.</w:t>
      </w:r>
    </w:p>
    <w:p w14:paraId="69A4B029" w14:textId="77777777" w:rsidR="00863BEB" w:rsidRPr="00D16708" w:rsidRDefault="00863BEB" w:rsidP="003B0145">
      <w:pPr>
        <w:widowControl w:val="0"/>
        <w:autoSpaceDE w:val="0"/>
        <w:autoSpaceDN w:val="0"/>
        <w:adjustRightInd w:val="0"/>
        <w:ind w:left="720"/>
        <w:rPr>
          <w:rFonts w:ascii="Times New Roman" w:hAnsi="Times New Roman" w:cs="Times New Roman"/>
          <w:sz w:val="22"/>
          <w:szCs w:val="32"/>
        </w:rPr>
      </w:pPr>
      <w:r w:rsidRPr="00D16708">
        <w:rPr>
          <w:rFonts w:ascii="Times New Roman" w:hAnsi="Times New Roman" w:cs="Times New Roman"/>
          <w:sz w:val="22"/>
          <w:szCs w:val="32"/>
        </w:rPr>
        <w:t xml:space="preserve">One difference is the use of the syntax </w:t>
      </w:r>
      <w:r w:rsidRPr="00D16708">
        <w:rPr>
          <w:rFonts w:ascii="Times New Roman" w:hAnsi="Times New Roman" w:cs="Times New Roman"/>
          <w:b/>
          <w:bCs/>
          <w:sz w:val="22"/>
          <w:szCs w:val="32"/>
        </w:rPr>
        <w:t>compl=1.1e-7 cname=drain</w:t>
      </w:r>
      <w:r w:rsidRPr="00D16708">
        <w:rPr>
          <w:rFonts w:ascii="Times New Roman" w:hAnsi="Times New Roman" w:cs="Times New Roman"/>
          <w:sz w:val="22"/>
          <w:szCs w:val="32"/>
        </w:rPr>
        <w:t xml:space="preserve"> . This sets a compliance limit on the drain current. Although the SOLVE statement calls for a ramp in gate voltage from zero to 1.5V, once the trigger current specified by </w:t>
      </w:r>
      <w:r w:rsidRPr="00D16708">
        <w:rPr>
          <w:rFonts w:ascii="Times New Roman" w:hAnsi="Times New Roman" w:cs="Times New Roman"/>
          <w:b/>
          <w:bCs/>
          <w:sz w:val="22"/>
          <w:szCs w:val="32"/>
        </w:rPr>
        <w:t xml:space="preserve">compl </w:t>
      </w:r>
      <w:r w:rsidRPr="00D16708">
        <w:rPr>
          <w:rFonts w:ascii="Times New Roman" w:hAnsi="Times New Roman" w:cs="Times New Roman"/>
          <w:sz w:val="22"/>
          <w:szCs w:val="32"/>
        </w:rPr>
        <w:t xml:space="preserve">is exceeded on the electrode specified by </w:t>
      </w:r>
      <w:r w:rsidRPr="00D16708">
        <w:rPr>
          <w:rFonts w:ascii="Times New Roman" w:hAnsi="Times New Roman" w:cs="Times New Roman"/>
          <w:b/>
          <w:bCs/>
          <w:sz w:val="22"/>
          <w:szCs w:val="32"/>
        </w:rPr>
        <w:t xml:space="preserve">cname </w:t>
      </w:r>
      <w:r w:rsidRPr="00D16708">
        <w:rPr>
          <w:rFonts w:ascii="Times New Roman" w:hAnsi="Times New Roman" w:cs="Times New Roman"/>
          <w:sz w:val="22"/>
          <w:szCs w:val="32"/>
        </w:rPr>
        <w:t>then the gate voltage ramp will stop and Atlas will execute the next line of syntax. Compliances are more commonly used in breakdown simulations but can be used in this way to stop voltage ramps once the area of interest is passed.</w:t>
      </w:r>
    </w:p>
    <w:p w14:paraId="6E07043C" w14:textId="77777777" w:rsidR="00863BEB" w:rsidRPr="00D16708" w:rsidRDefault="00863BEB" w:rsidP="003B0145">
      <w:pPr>
        <w:widowControl w:val="0"/>
        <w:autoSpaceDE w:val="0"/>
        <w:autoSpaceDN w:val="0"/>
        <w:adjustRightInd w:val="0"/>
        <w:ind w:left="720"/>
        <w:rPr>
          <w:rFonts w:ascii="Times New Roman" w:hAnsi="Times New Roman" w:cs="Times New Roman"/>
          <w:sz w:val="22"/>
          <w:szCs w:val="32"/>
        </w:rPr>
      </w:pPr>
      <w:r w:rsidRPr="00D16708">
        <w:rPr>
          <w:rFonts w:ascii="Times New Roman" w:hAnsi="Times New Roman" w:cs="Times New Roman"/>
          <w:sz w:val="22"/>
          <w:szCs w:val="32"/>
        </w:rPr>
        <w:t xml:space="preserve">All results from the first Id/Vgs curve are saved to the file specified by the first log statement. In Atlas, the only way to stop the IV points being saved is either to specify another LOG statement or to use </w:t>
      </w:r>
      <w:r w:rsidRPr="00D16708">
        <w:rPr>
          <w:rFonts w:ascii="Times New Roman" w:hAnsi="Times New Roman" w:cs="Times New Roman"/>
          <w:b/>
          <w:bCs/>
          <w:sz w:val="22"/>
          <w:szCs w:val="32"/>
        </w:rPr>
        <w:t xml:space="preserve">log off </w:t>
      </w:r>
      <w:r w:rsidRPr="00D16708">
        <w:rPr>
          <w:rFonts w:ascii="Times New Roman" w:hAnsi="Times New Roman" w:cs="Times New Roman"/>
          <w:sz w:val="22"/>
          <w:szCs w:val="32"/>
        </w:rPr>
        <w:t xml:space="preserve">or exit the simulator. Here, </w:t>
      </w:r>
      <w:r w:rsidRPr="00D16708">
        <w:rPr>
          <w:rFonts w:ascii="Times New Roman" w:hAnsi="Times New Roman" w:cs="Times New Roman"/>
          <w:b/>
          <w:bCs/>
          <w:sz w:val="22"/>
          <w:szCs w:val="32"/>
        </w:rPr>
        <w:t xml:space="preserve">log off </w:t>
      </w:r>
      <w:r w:rsidRPr="00D16708">
        <w:rPr>
          <w:rFonts w:ascii="Times New Roman" w:hAnsi="Times New Roman" w:cs="Times New Roman"/>
          <w:sz w:val="22"/>
          <w:szCs w:val="32"/>
        </w:rPr>
        <w:t>is used to stop the output from the drain voltage ramp being saved to the Id/Vgs logfile specified previously.</w:t>
      </w:r>
    </w:p>
    <w:p w14:paraId="1E3A6EDB" w14:textId="77777777" w:rsidR="00863BEB" w:rsidRPr="00D16708" w:rsidRDefault="00863BEB" w:rsidP="003B0145">
      <w:pPr>
        <w:widowControl w:val="0"/>
        <w:autoSpaceDE w:val="0"/>
        <w:autoSpaceDN w:val="0"/>
        <w:adjustRightInd w:val="0"/>
        <w:ind w:left="720"/>
        <w:rPr>
          <w:rFonts w:ascii="Times New Roman" w:hAnsi="Times New Roman" w:cs="Times New Roman"/>
          <w:sz w:val="22"/>
          <w:szCs w:val="32"/>
        </w:rPr>
      </w:pPr>
      <w:r w:rsidRPr="00D16708">
        <w:rPr>
          <w:rFonts w:ascii="Times New Roman" w:hAnsi="Times New Roman" w:cs="Times New Roman"/>
          <w:sz w:val="22"/>
          <w:szCs w:val="32"/>
        </w:rPr>
        <w:t>The second 'solve init' statement resets all applied voltages to zero. Then the drain is ramped to 3.0V and the gate ramp with compliance is repeated.</w:t>
      </w:r>
    </w:p>
    <w:p w14:paraId="42BB812E" w14:textId="77777777" w:rsidR="00863BEB" w:rsidRPr="00D16708" w:rsidRDefault="00863BEB" w:rsidP="003B0145">
      <w:pPr>
        <w:widowControl w:val="0"/>
        <w:autoSpaceDE w:val="0"/>
        <w:autoSpaceDN w:val="0"/>
        <w:adjustRightInd w:val="0"/>
        <w:ind w:left="720"/>
        <w:rPr>
          <w:rFonts w:ascii="Times New Roman" w:hAnsi="Times New Roman" w:cs="Times New Roman"/>
          <w:sz w:val="22"/>
          <w:szCs w:val="32"/>
        </w:rPr>
      </w:pPr>
      <w:r w:rsidRPr="00D16708">
        <w:rPr>
          <w:rFonts w:ascii="Times New Roman" w:hAnsi="Times New Roman" w:cs="Times New Roman"/>
          <w:sz w:val="22"/>
          <w:szCs w:val="32"/>
        </w:rPr>
        <w:t xml:space="preserve">After each gate ramp the threshold voltage was extracted using a different syntax than the NMOS threshold voltage example described earlier in this section. In this example the threshold is determined by looking for the voltage where the drain current reaches a user-defined value. The syntax </w:t>
      </w:r>
      <w:r w:rsidRPr="00D16708">
        <w:rPr>
          <w:rFonts w:ascii="Times New Roman" w:hAnsi="Times New Roman" w:cs="Times New Roman"/>
          <w:b/>
          <w:bCs/>
          <w:sz w:val="22"/>
          <w:szCs w:val="32"/>
        </w:rPr>
        <w:t xml:space="preserve">x.val from curve (x,y) where y.val=&lt;number&gt; </w:t>
      </w:r>
      <w:r w:rsidRPr="00D16708">
        <w:rPr>
          <w:rFonts w:ascii="Times New Roman" w:hAnsi="Times New Roman" w:cs="Times New Roman"/>
          <w:sz w:val="22"/>
          <w:szCs w:val="32"/>
        </w:rPr>
        <w:t>is used. At large drain biases this method is preferred for threshold extraction over the steepest slope approach. The search value of 0.1uA/um of current is typical for channel lengths around 1um. These thresholds are stored as values nvt1 and nvt2 in DeckBuild. The final extract statement is used to obtain the DIBL parameter. It is the difference in threshold voltage divided by the difference in the drain bias.</w:t>
      </w:r>
    </w:p>
    <w:p w14:paraId="7701C36C" w14:textId="77777777" w:rsidR="00377C9E" w:rsidRDefault="00863BEB" w:rsidP="003B0145">
      <w:pPr>
        <w:widowControl w:val="0"/>
        <w:autoSpaceDE w:val="0"/>
        <w:autoSpaceDN w:val="0"/>
        <w:adjustRightInd w:val="0"/>
        <w:ind w:left="720"/>
        <w:jc w:val="both"/>
        <w:rPr>
          <w:rFonts w:ascii="Times New Roman" w:hAnsi="Times New Roman" w:cs="Times New Roman"/>
          <w:sz w:val="22"/>
          <w:szCs w:val="32"/>
        </w:rPr>
      </w:pPr>
      <w:r w:rsidRPr="00D16708">
        <w:rPr>
          <w:rFonts w:ascii="Times New Roman" w:hAnsi="Times New Roman" w:cs="Times New Roman"/>
          <w:sz w:val="22"/>
          <w:szCs w:val="32"/>
        </w:rPr>
        <w:t xml:space="preserve">To load and run this example, select the </w:t>
      </w:r>
      <w:r w:rsidRPr="00D16708">
        <w:rPr>
          <w:rFonts w:ascii="Times New Roman" w:hAnsi="Times New Roman" w:cs="Times New Roman"/>
          <w:b/>
          <w:bCs/>
          <w:sz w:val="22"/>
          <w:szCs w:val="32"/>
        </w:rPr>
        <w:t xml:space="preserve">Load example </w:t>
      </w:r>
      <w:r w:rsidRPr="00D16708">
        <w:rPr>
          <w:rFonts w:ascii="Times New Roman" w:hAnsi="Times New Roman" w:cs="Times New Roman"/>
          <w:sz w:val="22"/>
          <w:szCs w:val="32"/>
        </w:rPr>
        <w:t xml:space="preserve">button in DeckBuild. This will copy the input file and any support files to your current working directory. </w:t>
      </w:r>
    </w:p>
    <w:p w14:paraId="00EF5C1C" w14:textId="16DBAC75" w:rsidR="00377C9E" w:rsidRDefault="00377C9E" w:rsidP="00377C9E">
      <w:pPr>
        <w:widowControl w:val="0"/>
        <w:autoSpaceDE w:val="0"/>
        <w:autoSpaceDN w:val="0"/>
        <w:adjustRightInd w:val="0"/>
        <w:jc w:val="both"/>
        <w:rPr>
          <w:rFonts w:ascii="Times New Roman" w:hAnsi="Times New Roman" w:cs="Times New Roman"/>
          <w:sz w:val="22"/>
          <w:szCs w:val="32"/>
        </w:rPr>
      </w:pPr>
      <w:r>
        <w:rPr>
          <w:rFonts w:ascii="Times New Roman" w:hAnsi="Times New Roman" w:cs="Times New Roman"/>
          <w:sz w:val="22"/>
          <w:szCs w:val="32"/>
        </w:rPr>
        <w:t>Before s</w:t>
      </w:r>
      <w:r w:rsidR="00863BEB" w:rsidRPr="00D16708">
        <w:rPr>
          <w:rFonts w:ascii="Times New Roman" w:hAnsi="Times New Roman" w:cs="Times New Roman"/>
          <w:sz w:val="22"/>
          <w:szCs w:val="32"/>
        </w:rPr>
        <w:t>elect</w:t>
      </w:r>
      <w:r>
        <w:rPr>
          <w:rFonts w:ascii="Times New Roman" w:hAnsi="Times New Roman" w:cs="Times New Roman"/>
          <w:sz w:val="22"/>
          <w:szCs w:val="32"/>
        </w:rPr>
        <w:t>ing</w:t>
      </w:r>
      <w:r w:rsidR="00863BEB" w:rsidRPr="00D16708">
        <w:rPr>
          <w:rFonts w:ascii="Times New Roman" w:hAnsi="Times New Roman" w:cs="Times New Roman"/>
          <w:sz w:val="22"/>
          <w:szCs w:val="32"/>
        </w:rPr>
        <w:t xml:space="preserve"> the </w:t>
      </w:r>
      <w:r w:rsidR="00863BEB" w:rsidRPr="00D16708">
        <w:rPr>
          <w:rFonts w:ascii="Times New Roman" w:hAnsi="Times New Roman" w:cs="Times New Roman"/>
          <w:b/>
          <w:bCs/>
          <w:sz w:val="22"/>
          <w:szCs w:val="32"/>
        </w:rPr>
        <w:t xml:space="preserve">run </w:t>
      </w:r>
      <w:r w:rsidR="00863BEB" w:rsidRPr="00D16708">
        <w:rPr>
          <w:rFonts w:ascii="Times New Roman" w:hAnsi="Times New Roman" w:cs="Times New Roman"/>
          <w:sz w:val="22"/>
          <w:szCs w:val="32"/>
        </w:rPr>
        <w:t>button to execute the example</w:t>
      </w:r>
      <w:r>
        <w:rPr>
          <w:rFonts w:ascii="Times New Roman" w:hAnsi="Times New Roman" w:cs="Times New Roman"/>
          <w:sz w:val="22"/>
          <w:szCs w:val="32"/>
        </w:rPr>
        <w:t>, please add (</w:t>
      </w:r>
      <w:r w:rsidR="00AB7F99">
        <w:rPr>
          <w:rFonts w:ascii="Times New Roman" w:hAnsi="Times New Roman" w:cs="Times New Roman"/>
          <w:sz w:val="22"/>
          <w:szCs w:val="32"/>
        </w:rPr>
        <w:t xml:space="preserve">to </w:t>
      </w:r>
      <w:r>
        <w:rPr>
          <w:rFonts w:ascii="Times New Roman" w:hAnsi="Times New Roman" w:cs="Times New Roman"/>
          <w:sz w:val="22"/>
          <w:szCs w:val="32"/>
        </w:rPr>
        <w:t>save and plot) structure after atlas</w:t>
      </w:r>
      <w:r w:rsidR="003223F6">
        <w:rPr>
          <w:rFonts w:ascii="Times New Roman" w:hAnsi="Times New Roman" w:cs="Times New Roman"/>
          <w:sz w:val="22"/>
          <w:szCs w:val="32"/>
        </w:rPr>
        <w:t xml:space="preserve"> (1</w:t>
      </w:r>
      <w:r w:rsidR="003223F6" w:rsidRPr="003223F6">
        <w:rPr>
          <w:rFonts w:ascii="Times New Roman" w:hAnsi="Times New Roman" w:cs="Times New Roman"/>
          <w:sz w:val="22"/>
          <w:szCs w:val="32"/>
          <w:vertAlign w:val="superscript"/>
        </w:rPr>
        <w:t>st</w:t>
      </w:r>
      <w:r w:rsidR="003223F6">
        <w:rPr>
          <w:rFonts w:ascii="Times New Roman" w:hAnsi="Times New Roman" w:cs="Times New Roman"/>
          <w:sz w:val="22"/>
          <w:szCs w:val="32"/>
        </w:rPr>
        <w:t xml:space="preserve"> condition for V</w:t>
      </w:r>
      <w:r w:rsidR="003223F6" w:rsidRPr="003223F6">
        <w:rPr>
          <w:rFonts w:ascii="Times New Roman" w:hAnsi="Times New Roman" w:cs="Times New Roman"/>
          <w:sz w:val="22"/>
          <w:szCs w:val="32"/>
          <w:vertAlign w:val="subscript"/>
        </w:rPr>
        <w:t>D</w:t>
      </w:r>
      <w:r w:rsidR="003223F6">
        <w:rPr>
          <w:rFonts w:ascii="Times New Roman" w:hAnsi="Times New Roman" w:cs="Times New Roman"/>
          <w:sz w:val="22"/>
          <w:szCs w:val="32"/>
        </w:rPr>
        <w:t>)</w:t>
      </w:r>
      <w:r>
        <w:rPr>
          <w:rFonts w:ascii="Times New Roman" w:hAnsi="Times New Roman" w:cs="Times New Roman"/>
          <w:sz w:val="22"/>
          <w:szCs w:val="32"/>
        </w:rPr>
        <w:t xml:space="preserve">, for example:  </w:t>
      </w:r>
    </w:p>
    <w:p w14:paraId="63FAE0B0" w14:textId="77777777" w:rsidR="00633C8D" w:rsidRDefault="00633C8D" w:rsidP="00377C9E">
      <w:pPr>
        <w:widowControl w:val="0"/>
        <w:autoSpaceDE w:val="0"/>
        <w:autoSpaceDN w:val="0"/>
        <w:adjustRightInd w:val="0"/>
        <w:jc w:val="both"/>
        <w:rPr>
          <w:rFonts w:ascii="Times New Roman" w:hAnsi="Times New Roman" w:cs="Times New Roman"/>
          <w:sz w:val="22"/>
          <w:szCs w:val="22"/>
        </w:rPr>
      </w:pPr>
    </w:p>
    <w:p w14:paraId="3777203B" w14:textId="79AD4BF3" w:rsidR="00377C9E" w:rsidRPr="00165B3B" w:rsidRDefault="00377C9E" w:rsidP="00377C9E">
      <w:pPr>
        <w:widowControl w:val="0"/>
        <w:autoSpaceDE w:val="0"/>
        <w:autoSpaceDN w:val="0"/>
        <w:adjustRightInd w:val="0"/>
        <w:jc w:val="both"/>
        <w:rPr>
          <w:rFonts w:ascii="Times New Roman" w:hAnsi="Times New Roman" w:cs="Times New Roman"/>
          <w:sz w:val="22"/>
          <w:szCs w:val="22"/>
        </w:rPr>
      </w:pPr>
      <w:r w:rsidRPr="00165B3B">
        <w:rPr>
          <w:rFonts w:ascii="Times New Roman" w:hAnsi="Times New Roman" w:cs="Times New Roman"/>
          <w:sz w:val="22"/>
          <w:szCs w:val="22"/>
        </w:rPr>
        <w:t>structure outfile=mos1ex04_0_1.str</w:t>
      </w:r>
    </w:p>
    <w:p w14:paraId="701C3D6A" w14:textId="77777777" w:rsidR="00377C9E" w:rsidRPr="00165B3B" w:rsidRDefault="00377C9E" w:rsidP="00377C9E">
      <w:pPr>
        <w:widowControl w:val="0"/>
        <w:autoSpaceDE w:val="0"/>
        <w:autoSpaceDN w:val="0"/>
        <w:adjustRightInd w:val="0"/>
        <w:jc w:val="both"/>
        <w:rPr>
          <w:rFonts w:ascii="Times New Roman" w:hAnsi="Times New Roman" w:cs="Times New Roman"/>
          <w:sz w:val="22"/>
          <w:szCs w:val="22"/>
        </w:rPr>
      </w:pPr>
      <w:r w:rsidRPr="00165B3B">
        <w:rPr>
          <w:rFonts w:ascii="Times New Roman" w:hAnsi="Times New Roman" w:cs="Times New Roman"/>
          <w:sz w:val="22"/>
          <w:szCs w:val="22"/>
        </w:rPr>
        <w:lastRenderedPageBreak/>
        <w:t># plot the structure</w:t>
      </w:r>
    </w:p>
    <w:p w14:paraId="066CFE60" w14:textId="77777777" w:rsidR="00377C9E" w:rsidRDefault="00377C9E" w:rsidP="00377C9E">
      <w:pPr>
        <w:widowControl w:val="0"/>
        <w:autoSpaceDE w:val="0"/>
        <w:autoSpaceDN w:val="0"/>
        <w:adjustRightInd w:val="0"/>
        <w:jc w:val="both"/>
        <w:rPr>
          <w:rFonts w:ascii="Times New Roman" w:hAnsi="Times New Roman" w:cs="Times New Roman"/>
          <w:sz w:val="22"/>
          <w:szCs w:val="22"/>
        </w:rPr>
      </w:pPr>
      <w:r w:rsidRPr="00165B3B">
        <w:rPr>
          <w:rFonts w:ascii="Times New Roman" w:hAnsi="Times New Roman" w:cs="Times New Roman"/>
          <w:sz w:val="22"/>
          <w:szCs w:val="22"/>
        </w:rPr>
        <w:t>tonyplot  mos1ex04_0_1.str -set mos1ex04_0.set</w:t>
      </w:r>
      <w:r>
        <w:rPr>
          <w:rFonts w:ascii="Times New Roman" w:hAnsi="Times New Roman" w:cs="Times New Roman"/>
          <w:sz w:val="22"/>
          <w:szCs w:val="22"/>
        </w:rPr>
        <w:t xml:space="preserve"> </w:t>
      </w:r>
    </w:p>
    <w:p w14:paraId="2371E5D5" w14:textId="77777777" w:rsidR="00633C8D" w:rsidRDefault="00633C8D" w:rsidP="00377C9E">
      <w:pPr>
        <w:widowControl w:val="0"/>
        <w:autoSpaceDE w:val="0"/>
        <w:autoSpaceDN w:val="0"/>
        <w:adjustRightInd w:val="0"/>
        <w:jc w:val="both"/>
        <w:rPr>
          <w:rFonts w:ascii="Times New Roman" w:hAnsi="Times New Roman" w:cs="Times New Roman"/>
          <w:sz w:val="22"/>
          <w:szCs w:val="22"/>
        </w:rPr>
      </w:pPr>
    </w:p>
    <w:p w14:paraId="6A8AFA76" w14:textId="5B5208D1" w:rsidR="00474023" w:rsidRDefault="00474023" w:rsidP="00377C9E">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also add </w:t>
      </w:r>
      <w:r w:rsidR="00633C8D">
        <w:rPr>
          <w:rFonts w:ascii="Times New Roman" w:hAnsi="Times New Roman" w:cs="Times New Roman"/>
          <w:sz w:val="22"/>
          <w:szCs w:val="22"/>
        </w:rPr>
        <w:t xml:space="preserve">a command to save band diagram i.e. conduction and valence band data to be stored and then plotted as below: </w:t>
      </w:r>
    </w:p>
    <w:p w14:paraId="638AEEE0" w14:textId="77777777" w:rsidR="00633C8D" w:rsidRDefault="00633C8D" w:rsidP="00377C9E">
      <w:pPr>
        <w:widowControl w:val="0"/>
        <w:autoSpaceDE w:val="0"/>
        <w:autoSpaceDN w:val="0"/>
        <w:adjustRightInd w:val="0"/>
        <w:jc w:val="both"/>
        <w:rPr>
          <w:rFonts w:ascii="Times New Roman" w:hAnsi="Times New Roman" w:cs="Times New Roman"/>
          <w:sz w:val="22"/>
          <w:szCs w:val="22"/>
        </w:rPr>
      </w:pPr>
    </w:p>
    <w:p w14:paraId="70B77F91" w14:textId="2BC14B05" w:rsidR="00474023" w:rsidRDefault="006666D2" w:rsidP="00377C9E">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output con.band val.</w:t>
      </w:r>
      <w:bookmarkStart w:id="0" w:name="_GoBack"/>
      <w:bookmarkEnd w:id="0"/>
      <w:r w:rsidR="00474023">
        <w:rPr>
          <w:rFonts w:ascii="Times New Roman" w:hAnsi="Times New Roman" w:cs="Times New Roman"/>
          <w:sz w:val="22"/>
          <w:szCs w:val="22"/>
        </w:rPr>
        <w:t>band</w:t>
      </w:r>
    </w:p>
    <w:p w14:paraId="616FEF8E" w14:textId="5932E086" w:rsidR="00474023" w:rsidRDefault="00474023" w:rsidP="00377C9E">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save outf=mos1ex04_0_2.str </w:t>
      </w:r>
    </w:p>
    <w:p w14:paraId="0826AD1A" w14:textId="701482ED" w:rsidR="00474023" w:rsidRDefault="00474023" w:rsidP="00474023">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tonyplot  mos1ex04_0_2</w:t>
      </w:r>
      <w:r w:rsidRPr="00165B3B">
        <w:rPr>
          <w:rFonts w:ascii="Times New Roman" w:hAnsi="Times New Roman" w:cs="Times New Roman"/>
          <w:sz w:val="22"/>
          <w:szCs w:val="22"/>
        </w:rPr>
        <w:t>.str -set mos1ex04_0.set</w:t>
      </w:r>
      <w:r>
        <w:rPr>
          <w:rFonts w:ascii="Times New Roman" w:hAnsi="Times New Roman" w:cs="Times New Roman"/>
          <w:sz w:val="22"/>
          <w:szCs w:val="22"/>
        </w:rPr>
        <w:t xml:space="preserve"> </w:t>
      </w:r>
    </w:p>
    <w:p w14:paraId="67456841" w14:textId="77777777" w:rsidR="00633C8D" w:rsidRDefault="00633C8D" w:rsidP="00474023">
      <w:pPr>
        <w:widowControl w:val="0"/>
        <w:autoSpaceDE w:val="0"/>
        <w:autoSpaceDN w:val="0"/>
        <w:adjustRightInd w:val="0"/>
        <w:jc w:val="both"/>
        <w:rPr>
          <w:rFonts w:ascii="Times New Roman" w:hAnsi="Times New Roman" w:cs="Times New Roman"/>
          <w:sz w:val="22"/>
          <w:szCs w:val="22"/>
        </w:rPr>
      </w:pPr>
    </w:p>
    <w:p w14:paraId="27011D35" w14:textId="7529127D" w:rsidR="003223F6" w:rsidRDefault="003223F6" w:rsidP="00474023">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Repeat adding these steps for the 2</w:t>
      </w:r>
      <w:r w:rsidRPr="003223F6">
        <w:rPr>
          <w:rFonts w:ascii="Times New Roman" w:hAnsi="Times New Roman" w:cs="Times New Roman"/>
          <w:sz w:val="22"/>
          <w:szCs w:val="22"/>
          <w:vertAlign w:val="superscript"/>
        </w:rPr>
        <w:t>nd</w:t>
      </w:r>
      <w:r>
        <w:rPr>
          <w:rFonts w:ascii="Times New Roman" w:hAnsi="Times New Roman" w:cs="Times New Roman"/>
          <w:sz w:val="22"/>
          <w:szCs w:val="22"/>
        </w:rPr>
        <w:t xml:space="preserve"> simulation condition but change the names </w:t>
      </w:r>
      <w:r w:rsidR="00D801ED">
        <w:rPr>
          <w:rFonts w:ascii="Times New Roman" w:hAnsi="Times New Roman" w:cs="Times New Roman"/>
          <w:sz w:val="22"/>
          <w:szCs w:val="22"/>
        </w:rPr>
        <w:t xml:space="preserve">so results from both conditions will be available for comparison. </w:t>
      </w:r>
    </w:p>
    <w:p w14:paraId="59B602A5" w14:textId="77777777" w:rsidR="00D801ED" w:rsidRDefault="00D801ED" w:rsidP="00474023">
      <w:pPr>
        <w:widowControl w:val="0"/>
        <w:autoSpaceDE w:val="0"/>
        <w:autoSpaceDN w:val="0"/>
        <w:adjustRightInd w:val="0"/>
        <w:jc w:val="both"/>
        <w:rPr>
          <w:rFonts w:ascii="Times New Roman" w:hAnsi="Times New Roman" w:cs="Times New Roman"/>
          <w:sz w:val="22"/>
          <w:szCs w:val="22"/>
        </w:rPr>
      </w:pPr>
    </w:p>
    <w:p w14:paraId="3A021863" w14:textId="533DAD68" w:rsidR="002E12D5" w:rsidRPr="00633C8D" w:rsidRDefault="00633C8D" w:rsidP="00633C8D">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Now </w:t>
      </w:r>
      <w:r w:rsidRPr="00633C8D">
        <w:rPr>
          <w:rFonts w:ascii="Times New Roman" w:hAnsi="Times New Roman" w:cs="Times New Roman"/>
          <w:b/>
          <w:sz w:val="22"/>
          <w:szCs w:val="22"/>
        </w:rPr>
        <w:t>run</w:t>
      </w:r>
      <w:r>
        <w:rPr>
          <w:rFonts w:ascii="Times New Roman" w:hAnsi="Times New Roman" w:cs="Times New Roman"/>
          <w:sz w:val="22"/>
          <w:szCs w:val="22"/>
        </w:rPr>
        <w:t>.</w:t>
      </w:r>
    </w:p>
    <w:p w14:paraId="7022B6F9" w14:textId="77777777" w:rsidR="00863BEB" w:rsidRDefault="00863BEB" w:rsidP="00386A34">
      <w:pPr>
        <w:widowControl w:val="0"/>
        <w:autoSpaceDE w:val="0"/>
        <w:autoSpaceDN w:val="0"/>
        <w:adjustRightInd w:val="0"/>
        <w:jc w:val="both"/>
        <w:rPr>
          <w:rFonts w:ascii="Times New Roman" w:hAnsi="Times New Roman" w:cs="Times New Roman"/>
          <w:sz w:val="22"/>
          <w:szCs w:val="22"/>
        </w:rPr>
      </w:pPr>
    </w:p>
    <w:p w14:paraId="49F7E5CC" w14:textId="2D732FD6" w:rsidR="00386A34" w:rsidRDefault="002E12D5" w:rsidP="00165B3B">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TO DO: </w:t>
      </w:r>
      <w:r w:rsidR="003A79E8">
        <w:rPr>
          <w:rFonts w:ascii="Times New Roman" w:hAnsi="Times New Roman" w:cs="Times New Roman"/>
          <w:sz w:val="22"/>
          <w:szCs w:val="22"/>
        </w:rPr>
        <w:t xml:space="preserve">Analyze the obtained plots and structures to explain </w:t>
      </w:r>
      <w:r w:rsidR="00AB7F99">
        <w:rPr>
          <w:rFonts w:ascii="Times New Roman" w:hAnsi="Times New Roman" w:cs="Times New Roman"/>
          <w:sz w:val="22"/>
          <w:szCs w:val="22"/>
        </w:rPr>
        <w:t xml:space="preserve">(identify and show) </w:t>
      </w:r>
      <w:r w:rsidR="003A79E8">
        <w:rPr>
          <w:rFonts w:ascii="Times New Roman" w:hAnsi="Times New Roman" w:cs="Times New Roman"/>
          <w:sz w:val="22"/>
          <w:szCs w:val="22"/>
        </w:rPr>
        <w:t xml:space="preserve">what causes the DIBL effect.  </w:t>
      </w:r>
      <w:r w:rsidR="00E6076D">
        <w:rPr>
          <w:rFonts w:ascii="Times New Roman" w:hAnsi="Times New Roman" w:cs="Times New Roman"/>
          <w:sz w:val="22"/>
          <w:szCs w:val="22"/>
        </w:rPr>
        <w:t>Use tools available from Tony (C</w:t>
      </w:r>
      <w:r w:rsidR="003A79E8">
        <w:rPr>
          <w:rFonts w:ascii="Times New Roman" w:hAnsi="Times New Roman" w:cs="Times New Roman"/>
          <w:sz w:val="22"/>
          <w:szCs w:val="22"/>
        </w:rPr>
        <w:t>utline</w:t>
      </w:r>
      <w:r w:rsidR="00E6076D">
        <w:rPr>
          <w:rFonts w:ascii="Times New Roman" w:hAnsi="Times New Roman" w:cs="Times New Roman"/>
          <w:sz w:val="22"/>
          <w:szCs w:val="22"/>
        </w:rPr>
        <w:t xml:space="preserve"> with displays showing relevant parameters ex. potential, electric field, carrier concentrations, band structure etc.</w:t>
      </w:r>
      <w:r w:rsidR="003A79E8">
        <w:rPr>
          <w:rFonts w:ascii="Times New Roman" w:hAnsi="Times New Roman" w:cs="Times New Roman"/>
          <w:sz w:val="22"/>
          <w:szCs w:val="22"/>
        </w:rPr>
        <w:t xml:space="preserve">) </w:t>
      </w:r>
      <w:r w:rsidR="00E6076D">
        <w:rPr>
          <w:rFonts w:ascii="Times New Roman" w:hAnsi="Times New Roman" w:cs="Times New Roman"/>
          <w:sz w:val="22"/>
          <w:szCs w:val="22"/>
        </w:rPr>
        <w:t xml:space="preserve">to access the DIBL effect. </w:t>
      </w:r>
    </w:p>
    <w:p w14:paraId="7686C151" w14:textId="77777777" w:rsidR="000A7815" w:rsidRPr="00FB0DAA" w:rsidRDefault="000A7815" w:rsidP="00165B3B">
      <w:pPr>
        <w:widowControl w:val="0"/>
        <w:autoSpaceDE w:val="0"/>
        <w:autoSpaceDN w:val="0"/>
        <w:adjustRightInd w:val="0"/>
        <w:jc w:val="both"/>
        <w:rPr>
          <w:rFonts w:ascii="Times New Roman" w:hAnsi="Times New Roman" w:cs="Times New Roman"/>
          <w:sz w:val="22"/>
          <w:szCs w:val="22"/>
          <w:vertAlign w:val="subscript"/>
        </w:rPr>
      </w:pPr>
    </w:p>
    <w:p w14:paraId="524BAE48" w14:textId="77777777" w:rsidR="002C668D" w:rsidRDefault="002C668D" w:rsidP="00F95522">
      <w:pPr>
        <w:widowControl w:val="0"/>
        <w:autoSpaceDE w:val="0"/>
        <w:autoSpaceDN w:val="0"/>
        <w:adjustRightInd w:val="0"/>
        <w:jc w:val="both"/>
        <w:rPr>
          <w:rFonts w:ascii="Times New Roman" w:hAnsi="Times New Roman" w:cs="Times New Roman"/>
          <w:color w:val="0C0C0C"/>
          <w:sz w:val="22"/>
          <w:szCs w:val="22"/>
        </w:rPr>
      </w:pPr>
    </w:p>
    <w:p w14:paraId="41A92FC9" w14:textId="48EC62B1" w:rsidR="00F95522" w:rsidRPr="00F95522" w:rsidRDefault="002C668D" w:rsidP="00F95522">
      <w:pPr>
        <w:widowControl w:val="0"/>
        <w:autoSpaceDE w:val="0"/>
        <w:autoSpaceDN w:val="0"/>
        <w:adjustRightInd w:val="0"/>
        <w:jc w:val="both"/>
        <w:rPr>
          <w:rFonts w:ascii="Times New Roman" w:hAnsi="Times New Roman" w:cs="Times New Roman"/>
          <w:color w:val="0C0C0C"/>
          <w:sz w:val="22"/>
          <w:szCs w:val="22"/>
        </w:rPr>
      </w:pPr>
      <w:r>
        <w:rPr>
          <w:rFonts w:ascii="Times New Roman" w:hAnsi="Times New Roman" w:cs="Times New Roman"/>
          <w:color w:val="0C0C0C"/>
          <w:sz w:val="22"/>
          <w:szCs w:val="22"/>
        </w:rPr>
        <w:t xml:space="preserve">2. </w:t>
      </w:r>
      <w:r w:rsidR="00F95522">
        <w:rPr>
          <w:rFonts w:ascii="Times New Roman" w:hAnsi="Times New Roman" w:cs="Times New Roman"/>
          <w:color w:val="0C0C0C"/>
          <w:sz w:val="22"/>
          <w:szCs w:val="22"/>
        </w:rPr>
        <w:t xml:space="preserve">From Deckbuild </w:t>
      </w:r>
      <w:r w:rsidR="00C63ABE">
        <w:rPr>
          <w:rFonts w:ascii="Times New Roman" w:hAnsi="Times New Roman" w:cs="Times New Roman"/>
          <w:color w:val="0C0C0C"/>
          <w:sz w:val="22"/>
          <w:szCs w:val="22"/>
        </w:rPr>
        <w:t xml:space="preserve">Examples open </w:t>
      </w:r>
      <w:r w:rsidR="008552CB">
        <w:rPr>
          <w:rFonts w:ascii="Times New Roman" w:hAnsi="Times New Roman" w:cs="Times New Roman"/>
          <w:color w:val="0C0C0C"/>
          <w:sz w:val="22"/>
          <w:szCs w:val="22"/>
        </w:rPr>
        <w:t xml:space="preserve">and load </w:t>
      </w:r>
      <w:r w:rsidR="009D7664">
        <w:rPr>
          <w:rFonts w:ascii="Times New Roman" w:hAnsi="Times New Roman" w:cs="Times New Roman"/>
          <w:color w:val="0C0C0C"/>
          <w:sz w:val="22"/>
          <w:szCs w:val="22"/>
        </w:rPr>
        <w:t>mos1ex10.in</w:t>
      </w:r>
      <w:r w:rsidR="003B0145" w:rsidRPr="003B0145">
        <w:rPr>
          <w:rFonts w:ascii="Times New Roman" w:hAnsi="Times New Roman" w:cs="Times New Roman"/>
          <w:color w:val="0C0C0C"/>
          <w:sz w:val="22"/>
          <w:szCs w:val="22"/>
        </w:rPr>
        <w:t>: Sub-Threshold Slope Extraction</w:t>
      </w:r>
      <w:r w:rsidR="009D7664">
        <w:rPr>
          <w:rFonts w:ascii="Times New Roman" w:hAnsi="Times New Roman" w:cs="Times New Roman"/>
          <w:color w:val="0C0C0C"/>
          <w:sz w:val="22"/>
          <w:szCs w:val="22"/>
        </w:rPr>
        <w:t>.</w:t>
      </w:r>
      <w:r w:rsidR="00F95522">
        <w:rPr>
          <w:rFonts w:ascii="Times New Roman" w:hAnsi="Times New Roman" w:cs="Times New Roman"/>
          <w:color w:val="0C0C0C"/>
          <w:sz w:val="22"/>
          <w:szCs w:val="22"/>
        </w:rPr>
        <w:t xml:space="preserve"> </w:t>
      </w:r>
    </w:p>
    <w:p w14:paraId="129B1A3F" w14:textId="77777777" w:rsidR="00F95522" w:rsidRDefault="00F95522" w:rsidP="00F95522">
      <w:pPr>
        <w:widowControl w:val="0"/>
        <w:autoSpaceDE w:val="0"/>
        <w:autoSpaceDN w:val="0"/>
        <w:adjustRightInd w:val="0"/>
        <w:jc w:val="both"/>
        <w:rPr>
          <w:rFonts w:ascii="Times New Roman" w:hAnsi="Times New Roman" w:cs="Times New Roman"/>
          <w:sz w:val="22"/>
          <w:szCs w:val="22"/>
        </w:rPr>
      </w:pPr>
    </w:p>
    <w:p w14:paraId="4AAD1567" w14:textId="77777777" w:rsidR="003B0145" w:rsidRPr="003B0145" w:rsidRDefault="003B0145" w:rsidP="003B0145">
      <w:pPr>
        <w:widowControl w:val="0"/>
        <w:autoSpaceDE w:val="0"/>
        <w:autoSpaceDN w:val="0"/>
        <w:adjustRightInd w:val="0"/>
        <w:ind w:left="720"/>
        <w:rPr>
          <w:rFonts w:ascii="Times New Roman" w:hAnsi="Times New Roman" w:cs="Times New Roman"/>
          <w:sz w:val="22"/>
          <w:szCs w:val="22"/>
        </w:rPr>
      </w:pPr>
      <w:r w:rsidRPr="003B0145">
        <w:rPr>
          <w:rFonts w:ascii="Times New Roman" w:hAnsi="Times New Roman" w:cs="Times New Roman"/>
          <w:sz w:val="22"/>
          <w:szCs w:val="22"/>
        </w:rPr>
        <w:t>This is a basic MOS Athena to Atlas interface example simulating an Id/Vgs curve and extracting sub-threshold slope. No advanced features are used in this example so as to demonstrate simple functionality. This example demonstrates:</w:t>
      </w:r>
    </w:p>
    <w:p w14:paraId="6D1ADD24" w14:textId="77777777" w:rsidR="003B0145" w:rsidRPr="003B0145" w:rsidRDefault="003B0145"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3B0145">
        <w:rPr>
          <w:rFonts w:ascii="Times New Roman" w:hAnsi="Times New Roman" w:cs="Times New Roman"/>
          <w:sz w:val="22"/>
          <w:szCs w:val="22"/>
        </w:rPr>
        <w:t xml:space="preserve">Process simulation of a MOS transistor in Athena </w:t>
      </w:r>
    </w:p>
    <w:p w14:paraId="3AA2AE48" w14:textId="77777777" w:rsidR="003B0145" w:rsidRPr="003B0145" w:rsidRDefault="003B0145"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3B0145">
        <w:rPr>
          <w:rFonts w:ascii="Times New Roman" w:hAnsi="Times New Roman" w:cs="Times New Roman"/>
          <w:sz w:val="22"/>
          <w:szCs w:val="22"/>
        </w:rPr>
        <w:t xml:space="preserve">Process parameter extraction (eg. oxide thicknesses) </w:t>
      </w:r>
    </w:p>
    <w:p w14:paraId="0E04D1E8" w14:textId="77777777" w:rsidR="003B0145" w:rsidRPr="003B0145" w:rsidRDefault="003B0145"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3B0145">
        <w:rPr>
          <w:rFonts w:ascii="Times New Roman" w:hAnsi="Times New Roman" w:cs="Times New Roman"/>
          <w:sz w:val="22"/>
          <w:szCs w:val="22"/>
        </w:rPr>
        <w:t xml:space="preserve">Autointerface between Athena and Atlas </w:t>
      </w:r>
    </w:p>
    <w:p w14:paraId="69F56B46" w14:textId="77777777" w:rsidR="003B0145" w:rsidRPr="003B0145" w:rsidRDefault="003B0145"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3B0145">
        <w:rPr>
          <w:rFonts w:ascii="Times New Roman" w:hAnsi="Times New Roman" w:cs="Times New Roman"/>
          <w:sz w:val="22"/>
          <w:szCs w:val="22"/>
        </w:rPr>
        <w:t xml:space="preserve">Simple Id/Vgs curve generation with Vds=-0.1V </w:t>
      </w:r>
    </w:p>
    <w:p w14:paraId="07214CE7" w14:textId="77777777" w:rsidR="003B0145" w:rsidRPr="003B0145" w:rsidRDefault="003B0145" w:rsidP="003B0145">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3B0145">
        <w:rPr>
          <w:rFonts w:ascii="Times New Roman" w:hAnsi="Times New Roman" w:cs="Times New Roman"/>
          <w:sz w:val="22"/>
          <w:szCs w:val="22"/>
        </w:rPr>
        <w:t>Parameter extraction for Sub-Threshold Slope</w:t>
      </w:r>
    </w:p>
    <w:p w14:paraId="238FDFAF" w14:textId="77777777" w:rsidR="003B0145" w:rsidRPr="003B0145" w:rsidRDefault="003B0145" w:rsidP="003B0145">
      <w:pPr>
        <w:widowControl w:val="0"/>
        <w:autoSpaceDE w:val="0"/>
        <w:autoSpaceDN w:val="0"/>
        <w:adjustRightInd w:val="0"/>
        <w:ind w:left="720"/>
        <w:rPr>
          <w:rFonts w:ascii="Times New Roman" w:hAnsi="Times New Roman" w:cs="Times New Roman"/>
          <w:sz w:val="22"/>
          <w:szCs w:val="22"/>
        </w:rPr>
      </w:pPr>
      <w:r w:rsidRPr="003B0145">
        <w:rPr>
          <w:rFonts w:ascii="Times New Roman" w:hAnsi="Times New Roman" w:cs="Times New Roman"/>
          <w:sz w:val="22"/>
          <w:szCs w:val="22"/>
        </w:rPr>
        <w:t>The process simulation, process parameter extraction and electrode definition for this example are exactly as described in the first example in this section.</w:t>
      </w:r>
    </w:p>
    <w:p w14:paraId="61850507" w14:textId="77777777" w:rsidR="003B0145" w:rsidRPr="003B0145" w:rsidRDefault="003B0145" w:rsidP="003B0145">
      <w:pPr>
        <w:widowControl w:val="0"/>
        <w:autoSpaceDE w:val="0"/>
        <w:autoSpaceDN w:val="0"/>
        <w:adjustRightInd w:val="0"/>
        <w:ind w:left="720"/>
        <w:rPr>
          <w:rFonts w:ascii="Times New Roman" w:hAnsi="Times New Roman" w:cs="Times New Roman"/>
          <w:sz w:val="22"/>
          <w:szCs w:val="22"/>
        </w:rPr>
      </w:pPr>
      <w:r w:rsidRPr="003B0145">
        <w:rPr>
          <w:rFonts w:ascii="Times New Roman" w:hAnsi="Times New Roman" w:cs="Times New Roman"/>
          <w:sz w:val="22"/>
          <w:szCs w:val="22"/>
        </w:rPr>
        <w:t>In Atlas the same sequence of statements is used as in the first example in this section. The only difference is that the gate voltage is ramped from zero to -1.0V only in -0.1V steps.</w:t>
      </w:r>
    </w:p>
    <w:p w14:paraId="471ED02F" w14:textId="77777777" w:rsidR="003B0145" w:rsidRPr="003B0145" w:rsidRDefault="003B0145" w:rsidP="003B0145">
      <w:pPr>
        <w:widowControl w:val="0"/>
        <w:autoSpaceDE w:val="0"/>
        <w:autoSpaceDN w:val="0"/>
        <w:adjustRightInd w:val="0"/>
        <w:ind w:left="720"/>
        <w:rPr>
          <w:rFonts w:ascii="Times New Roman" w:hAnsi="Times New Roman" w:cs="Times New Roman"/>
          <w:sz w:val="22"/>
          <w:szCs w:val="22"/>
        </w:rPr>
      </w:pPr>
      <w:r w:rsidRPr="003B0145">
        <w:rPr>
          <w:rFonts w:ascii="Times New Roman" w:hAnsi="Times New Roman" w:cs="Times New Roman"/>
          <w:sz w:val="22"/>
          <w:szCs w:val="22"/>
        </w:rPr>
        <w:t xml:space="preserve">The </w:t>
      </w:r>
      <w:r w:rsidRPr="003B0145">
        <w:rPr>
          <w:rFonts w:ascii="Times New Roman" w:hAnsi="Times New Roman" w:cs="Times New Roman"/>
          <w:b/>
          <w:bCs/>
          <w:sz w:val="22"/>
          <w:szCs w:val="22"/>
        </w:rPr>
        <w:t xml:space="preserve">extract </w:t>
      </w:r>
      <w:r w:rsidRPr="003B0145">
        <w:rPr>
          <w:rFonts w:ascii="Times New Roman" w:hAnsi="Times New Roman" w:cs="Times New Roman"/>
          <w:sz w:val="22"/>
          <w:szCs w:val="22"/>
        </w:rPr>
        <w:t>statement used in this example measures the sub-threshold slope of the MOSFET. The syntax uses the operators log10(), slope() and curve() to specify the reciprocal of the steepest slope to the curve of Vgs vs. log(Id). Note that the operator log10() is needed here. The operator log() specifies the function for the natural logarithm. It is obviously necessary to take the absolute value of Id before the log10() operator is used.</w:t>
      </w:r>
    </w:p>
    <w:p w14:paraId="2218E0BE" w14:textId="4DDB0FA3" w:rsidR="0084026B" w:rsidRDefault="003B0145" w:rsidP="003B0145">
      <w:pPr>
        <w:ind w:left="720"/>
        <w:jc w:val="both"/>
        <w:rPr>
          <w:rFonts w:ascii="Times New Roman" w:hAnsi="Times New Roman" w:cs="Times New Roman"/>
          <w:sz w:val="22"/>
          <w:szCs w:val="22"/>
        </w:rPr>
      </w:pPr>
      <w:r w:rsidRPr="003B0145">
        <w:rPr>
          <w:rFonts w:ascii="Times New Roman" w:hAnsi="Times New Roman" w:cs="Times New Roman"/>
          <w:sz w:val="22"/>
          <w:szCs w:val="22"/>
        </w:rPr>
        <w:t xml:space="preserve">To load and run this example, select the </w:t>
      </w:r>
      <w:r w:rsidRPr="003B0145">
        <w:rPr>
          <w:rFonts w:ascii="Times New Roman" w:hAnsi="Times New Roman" w:cs="Times New Roman"/>
          <w:b/>
          <w:bCs/>
          <w:sz w:val="22"/>
          <w:szCs w:val="22"/>
        </w:rPr>
        <w:t xml:space="preserve">Load example </w:t>
      </w:r>
      <w:r w:rsidRPr="003B0145">
        <w:rPr>
          <w:rFonts w:ascii="Times New Roman" w:hAnsi="Times New Roman" w:cs="Times New Roman"/>
          <w:sz w:val="22"/>
          <w:szCs w:val="22"/>
        </w:rPr>
        <w:t xml:space="preserve">button in DeckBuild. This will copy the input file and any support files to your current working directory. </w:t>
      </w:r>
    </w:p>
    <w:p w14:paraId="67F3BAE0" w14:textId="380684AA" w:rsidR="007A0E94" w:rsidRDefault="007A0E94" w:rsidP="007A0E94">
      <w:pPr>
        <w:ind w:left="720"/>
        <w:jc w:val="both"/>
        <w:rPr>
          <w:rFonts w:ascii="Times New Roman" w:hAnsi="Times New Roman" w:cs="Times New Roman"/>
          <w:sz w:val="22"/>
          <w:szCs w:val="22"/>
        </w:rPr>
      </w:pPr>
      <w:r w:rsidRPr="007A0E94">
        <w:rPr>
          <w:rFonts w:ascii="Times New Roman" w:hAnsi="Times New Roman" w:cs="Times New Roman"/>
          <w:sz w:val="22"/>
          <w:szCs w:val="22"/>
        </w:rPr>
        <w:t xml:space="preserve">As </w:t>
      </w:r>
      <w:r w:rsidRPr="001B6FD3">
        <w:rPr>
          <w:rFonts w:ascii="Times New Roman" w:hAnsi="Times New Roman" w:cs="Times New Roman"/>
          <w:b/>
          <w:sz w:val="22"/>
          <w:szCs w:val="22"/>
        </w:rPr>
        <w:t>before</w:t>
      </w:r>
      <w:r w:rsidRPr="007A0E94">
        <w:rPr>
          <w:rFonts w:ascii="Times New Roman" w:hAnsi="Times New Roman" w:cs="Times New Roman"/>
          <w:sz w:val="22"/>
          <w:szCs w:val="22"/>
        </w:rPr>
        <w:t xml:space="preserve"> add structures files after atlas simulations to be able to analyze the operation of the device</w:t>
      </w:r>
      <w:r>
        <w:rPr>
          <w:rFonts w:ascii="Times New Roman" w:hAnsi="Times New Roman" w:cs="Times New Roman"/>
          <w:sz w:val="22"/>
          <w:szCs w:val="22"/>
        </w:rPr>
        <w:t>.</w:t>
      </w:r>
      <w:r w:rsidRPr="007A0E9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B0145">
        <w:rPr>
          <w:rFonts w:ascii="Times New Roman" w:hAnsi="Times New Roman" w:cs="Times New Roman"/>
          <w:sz w:val="22"/>
          <w:szCs w:val="22"/>
        </w:rPr>
        <w:t xml:space="preserve">Select the </w:t>
      </w:r>
      <w:r w:rsidRPr="003B0145">
        <w:rPr>
          <w:rFonts w:ascii="Times New Roman" w:hAnsi="Times New Roman" w:cs="Times New Roman"/>
          <w:b/>
          <w:bCs/>
          <w:sz w:val="22"/>
          <w:szCs w:val="22"/>
        </w:rPr>
        <w:t xml:space="preserve">run </w:t>
      </w:r>
      <w:r w:rsidRPr="003B0145">
        <w:rPr>
          <w:rFonts w:ascii="Times New Roman" w:hAnsi="Times New Roman" w:cs="Times New Roman"/>
          <w:sz w:val="22"/>
          <w:szCs w:val="22"/>
        </w:rPr>
        <w:t>button to execute the example.</w:t>
      </w:r>
    </w:p>
    <w:p w14:paraId="2B7ECCA1" w14:textId="77777777" w:rsidR="003B0145" w:rsidRPr="003B0145" w:rsidRDefault="003B0145" w:rsidP="001B6FD3">
      <w:pPr>
        <w:jc w:val="both"/>
        <w:rPr>
          <w:rFonts w:ascii="Times New Roman" w:hAnsi="Times New Roman" w:cs="Times New Roman"/>
          <w:sz w:val="22"/>
          <w:szCs w:val="22"/>
        </w:rPr>
      </w:pPr>
    </w:p>
    <w:p w14:paraId="0077A3F5" w14:textId="6016B39F" w:rsidR="0080434C" w:rsidRDefault="00BF285C" w:rsidP="007A0E94">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TO DO: </w:t>
      </w:r>
      <w:r w:rsidR="001B6FD3">
        <w:rPr>
          <w:rFonts w:ascii="Times New Roman" w:hAnsi="Times New Roman" w:cs="Times New Roman"/>
          <w:sz w:val="22"/>
          <w:szCs w:val="22"/>
        </w:rPr>
        <w:t xml:space="preserve">Modify the program to make shorter channel.  Here, in poly etch replace </w:t>
      </w:r>
      <w:r w:rsidR="00F96334">
        <w:rPr>
          <w:rFonts w:ascii="Times New Roman" w:hAnsi="Times New Roman" w:cs="Times New Roman"/>
          <w:sz w:val="22"/>
          <w:szCs w:val="22"/>
        </w:rPr>
        <w:t xml:space="preserve">the </w:t>
      </w:r>
      <w:r w:rsidR="001B6FD3">
        <w:rPr>
          <w:rFonts w:ascii="Times New Roman" w:hAnsi="Times New Roman" w:cs="Times New Roman"/>
          <w:sz w:val="22"/>
          <w:szCs w:val="22"/>
        </w:rPr>
        <w:t xml:space="preserve">etched length of 0.35 by 0.4.  Then </w:t>
      </w:r>
      <w:r w:rsidR="00D610F4">
        <w:rPr>
          <w:rFonts w:ascii="Times New Roman" w:hAnsi="Times New Roman" w:cs="Times New Roman"/>
          <w:sz w:val="22"/>
          <w:szCs w:val="22"/>
        </w:rPr>
        <w:t xml:space="preserve">in your </w:t>
      </w:r>
      <w:r w:rsidR="00F96334">
        <w:rPr>
          <w:rFonts w:ascii="Times New Roman" w:hAnsi="Times New Roman" w:cs="Times New Roman"/>
          <w:sz w:val="22"/>
          <w:szCs w:val="22"/>
        </w:rPr>
        <w:t>(</w:t>
      </w:r>
      <w:r w:rsidR="00D610F4">
        <w:rPr>
          <w:rFonts w:ascii="Times New Roman" w:hAnsi="Times New Roman" w:cs="Times New Roman"/>
          <w:sz w:val="22"/>
          <w:szCs w:val="22"/>
        </w:rPr>
        <w:t>own</w:t>
      </w:r>
      <w:r w:rsidR="00F96334">
        <w:rPr>
          <w:rFonts w:ascii="Times New Roman" w:hAnsi="Times New Roman" w:cs="Times New Roman"/>
          <w:sz w:val="22"/>
          <w:szCs w:val="22"/>
        </w:rPr>
        <w:t>)</w:t>
      </w:r>
      <w:r w:rsidR="00D610F4">
        <w:rPr>
          <w:rFonts w:ascii="Times New Roman" w:hAnsi="Times New Roman" w:cs="Times New Roman"/>
          <w:sz w:val="22"/>
          <w:szCs w:val="22"/>
        </w:rPr>
        <w:t xml:space="preserve"> added </w:t>
      </w:r>
      <w:r w:rsidR="001B6FD3">
        <w:rPr>
          <w:rFonts w:ascii="Times New Roman" w:hAnsi="Times New Roman" w:cs="Times New Roman"/>
          <w:sz w:val="22"/>
          <w:szCs w:val="22"/>
        </w:rPr>
        <w:t xml:space="preserve">*.str file </w:t>
      </w:r>
      <w:r w:rsidR="00D610F4">
        <w:rPr>
          <w:rFonts w:ascii="Times New Roman" w:hAnsi="Times New Roman" w:cs="Times New Roman"/>
          <w:sz w:val="22"/>
          <w:szCs w:val="22"/>
        </w:rPr>
        <w:t xml:space="preserve">(from the first run) modify the </w:t>
      </w:r>
      <w:r w:rsidR="001B6FD3">
        <w:rPr>
          <w:rFonts w:ascii="Times New Roman" w:hAnsi="Times New Roman" w:cs="Times New Roman"/>
          <w:sz w:val="22"/>
          <w:szCs w:val="22"/>
        </w:rPr>
        <w:t xml:space="preserve">name </w:t>
      </w:r>
      <w:r w:rsidR="00D610F4">
        <w:rPr>
          <w:rFonts w:ascii="Times New Roman" w:hAnsi="Times New Roman" w:cs="Times New Roman"/>
          <w:sz w:val="22"/>
          <w:szCs w:val="22"/>
        </w:rPr>
        <w:t xml:space="preserve">so you will compare </w:t>
      </w:r>
      <w:r w:rsidR="00F96334">
        <w:rPr>
          <w:rFonts w:ascii="Times New Roman" w:hAnsi="Times New Roman" w:cs="Times New Roman"/>
          <w:sz w:val="22"/>
          <w:szCs w:val="22"/>
        </w:rPr>
        <w:t xml:space="preserve">the results </w:t>
      </w:r>
      <w:r w:rsidR="00D610F4">
        <w:rPr>
          <w:rFonts w:ascii="Times New Roman" w:hAnsi="Times New Roman" w:cs="Times New Roman"/>
          <w:sz w:val="22"/>
          <w:szCs w:val="22"/>
        </w:rPr>
        <w:t xml:space="preserve">with the first run. You will also have to modify your </w:t>
      </w:r>
      <w:r w:rsidR="00F96334">
        <w:rPr>
          <w:rFonts w:ascii="Times New Roman" w:hAnsi="Times New Roman" w:cs="Times New Roman"/>
          <w:sz w:val="22"/>
          <w:szCs w:val="22"/>
        </w:rPr>
        <w:t>*</w:t>
      </w:r>
      <w:r w:rsidR="00D610F4" w:rsidRPr="003310AA">
        <w:rPr>
          <w:rFonts w:ascii="Times New Roman" w:hAnsi="Times New Roman" w:cs="Times New Roman"/>
          <w:bCs/>
          <w:sz w:val="22"/>
          <w:szCs w:val="22"/>
        </w:rPr>
        <w:t xml:space="preserve">.log file name since new characteristics will be </w:t>
      </w:r>
      <w:r w:rsidR="00F96334">
        <w:rPr>
          <w:rFonts w:ascii="Times New Roman" w:hAnsi="Times New Roman" w:cs="Times New Roman"/>
          <w:bCs/>
          <w:sz w:val="22"/>
          <w:szCs w:val="22"/>
        </w:rPr>
        <w:t xml:space="preserve">produced; </w:t>
      </w:r>
      <w:r w:rsidR="00D610F4" w:rsidRPr="003310AA">
        <w:rPr>
          <w:rFonts w:ascii="Times New Roman" w:hAnsi="Times New Roman" w:cs="Times New Roman"/>
          <w:bCs/>
          <w:sz w:val="22"/>
          <w:szCs w:val="22"/>
        </w:rPr>
        <w:t xml:space="preserve">you want to </w:t>
      </w:r>
      <w:r w:rsidR="003310AA" w:rsidRPr="003310AA">
        <w:rPr>
          <w:rFonts w:ascii="Times New Roman" w:hAnsi="Times New Roman" w:cs="Times New Roman"/>
          <w:bCs/>
          <w:sz w:val="22"/>
          <w:szCs w:val="22"/>
        </w:rPr>
        <w:t xml:space="preserve">plot </w:t>
      </w:r>
      <w:r w:rsidR="00F96334">
        <w:rPr>
          <w:rFonts w:ascii="Times New Roman" w:hAnsi="Times New Roman" w:cs="Times New Roman"/>
          <w:bCs/>
          <w:sz w:val="22"/>
          <w:szCs w:val="22"/>
        </w:rPr>
        <w:t xml:space="preserve">them </w:t>
      </w:r>
      <w:r w:rsidR="003310AA" w:rsidRPr="003310AA">
        <w:rPr>
          <w:rFonts w:ascii="Times New Roman" w:hAnsi="Times New Roman" w:cs="Times New Roman"/>
          <w:bCs/>
          <w:sz w:val="22"/>
          <w:szCs w:val="22"/>
        </w:rPr>
        <w:t xml:space="preserve">and compare with the first results. Each time you want to plot you have to invoke TonyPlot </w:t>
      </w:r>
      <w:r w:rsidR="00F96334">
        <w:rPr>
          <w:rFonts w:ascii="Times New Roman" w:hAnsi="Times New Roman" w:cs="Times New Roman"/>
          <w:bCs/>
          <w:sz w:val="22"/>
          <w:szCs w:val="22"/>
        </w:rPr>
        <w:t>with</w:t>
      </w:r>
      <w:r w:rsidR="003310AA" w:rsidRPr="003310AA">
        <w:rPr>
          <w:rFonts w:ascii="Times New Roman" w:hAnsi="Times New Roman" w:cs="Times New Roman"/>
          <w:bCs/>
          <w:sz w:val="22"/>
          <w:szCs w:val="22"/>
        </w:rPr>
        <w:t xml:space="preserve"> the file name</w:t>
      </w:r>
      <w:r w:rsidR="00F96334">
        <w:rPr>
          <w:rFonts w:ascii="Times New Roman" w:hAnsi="Times New Roman" w:cs="Times New Roman"/>
          <w:b/>
          <w:bCs/>
          <w:sz w:val="22"/>
          <w:szCs w:val="22"/>
        </w:rPr>
        <w:t xml:space="preserve"> </w:t>
      </w:r>
      <w:r w:rsidR="00F96334" w:rsidRPr="00F96334">
        <w:rPr>
          <w:rFonts w:ascii="Times New Roman" w:hAnsi="Times New Roman" w:cs="Times New Roman"/>
          <w:bCs/>
          <w:sz w:val="22"/>
          <w:szCs w:val="22"/>
        </w:rPr>
        <w:t>and *</w:t>
      </w:r>
      <w:r w:rsidR="003310AA" w:rsidRPr="00F96334">
        <w:rPr>
          <w:rFonts w:ascii="Times New Roman" w:hAnsi="Times New Roman" w:cs="Times New Roman"/>
          <w:sz w:val="22"/>
          <w:szCs w:val="22"/>
        </w:rPr>
        <w:t>.</w:t>
      </w:r>
      <w:r w:rsidR="003310AA">
        <w:rPr>
          <w:rFonts w:ascii="Times New Roman" w:hAnsi="Times New Roman" w:cs="Times New Roman"/>
          <w:sz w:val="22"/>
          <w:szCs w:val="22"/>
        </w:rPr>
        <w:t xml:space="preserve">set file </w:t>
      </w:r>
      <w:r w:rsidR="003C7888">
        <w:rPr>
          <w:rFonts w:ascii="Times New Roman" w:hAnsi="Times New Roman" w:cs="Times New Roman"/>
          <w:sz w:val="22"/>
          <w:szCs w:val="22"/>
        </w:rPr>
        <w:t xml:space="preserve">(don’t change the .set files) </w:t>
      </w:r>
      <w:r w:rsidR="003310AA">
        <w:rPr>
          <w:rFonts w:ascii="Times New Roman" w:hAnsi="Times New Roman" w:cs="Times New Roman"/>
          <w:sz w:val="22"/>
          <w:szCs w:val="22"/>
        </w:rPr>
        <w:t xml:space="preserve">so </w:t>
      </w:r>
      <w:r w:rsidR="00F96334">
        <w:rPr>
          <w:rFonts w:ascii="Times New Roman" w:hAnsi="Times New Roman" w:cs="Times New Roman"/>
          <w:sz w:val="22"/>
          <w:szCs w:val="22"/>
        </w:rPr>
        <w:t xml:space="preserve">that the format </w:t>
      </w:r>
      <w:r w:rsidR="003C7888">
        <w:rPr>
          <w:rFonts w:ascii="Times New Roman" w:hAnsi="Times New Roman" w:cs="Times New Roman"/>
          <w:sz w:val="22"/>
          <w:szCs w:val="22"/>
        </w:rPr>
        <w:t>will be the same</w:t>
      </w:r>
      <w:r w:rsidR="003310AA">
        <w:rPr>
          <w:rFonts w:ascii="Times New Roman" w:hAnsi="Times New Roman" w:cs="Times New Roman"/>
          <w:sz w:val="22"/>
          <w:szCs w:val="22"/>
        </w:rPr>
        <w:t xml:space="preserve">. </w:t>
      </w:r>
    </w:p>
    <w:p w14:paraId="49B2F8D6" w14:textId="5CB70FFD" w:rsidR="007A0E94" w:rsidRDefault="003310AA" w:rsidP="007A0E94">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Analyze the obtained plots (I-V) and corresponding structures</w:t>
      </w:r>
      <w:r w:rsidR="0080434C">
        <w:rPr>
          <w:rFonts w:ascii="Times New Roman" w:hAnsi="Times New Roman" w:cs="Times New Roman"/>
          <w:sz w:val="22"/>
          <w:szCs w:val="22"/>
        </w:rPr>
        <w:t xml:space="preserve"> for both devices.  </w:t>
      </w:r>
      <w:r w:rsidR="003C7888">
        <w:rPr>
          <w:rFonts w:ascii="Times New Roman" w:hAnsi="Times New Roman" w:cs="Times New Roman"/>
          <w:sz w:val="22"/>
          <w:szCs w:val="22"/>
        </w:rPr>
        <w:t xml:space="preserve">Knowing what causes </w:t>
      </w:r>
      <w:r w:rsidR="00F7291B">
        <w:rPr>
          <w:rFonts w:ascii="Times New Roman" w:hAnsi="Times New Roman" w:cs="Times New Roman"/>
          <w:sz w:val="22"/>
          <w:szCs w:val="22"/>
        </w:rPr>
        <w:t xml:space="preserve">the </w:t>
      </w:r>
      <w:r w:rsidR="003C7888">
        <w:rPr>
          <w:rFonts w:ascii="Times New Roman" w:hAnsi="Times New Roman" w:cs="Times New Roman"/>
          <w:sz w:val="22"/>
          <w:szCs w:val="22"/>
        </w:rPr>
        <w:t>subthreshold swing (SS) identify and show the reasons</w:t>
      </w:r>
      <w:r w:rsidR="00F7291B">
        <w:rPr>
          <w:rFonts w:ascii="Times New Roman" w:hAnsi="Times New Roman" w:cs="Times New Roman"/>
          <w:sz w:val="22"/>
          <w:szCs w:val="22"/>
        </w:rPr>
        <w:t xml:space="preserve"> for SS change with device scaling</w:t>
      </w:r>
      <w:r w:rsidR="003C7888">
        <w:rPr>
          <w:rFonts w:ascii="Times New Roman" w:hAnsi="Times New Roman" w:cs="Times New Roman"/>
          <w:sz w:val="22"/>
          <w:szCs w:val="22"/>
        </w:rPr>
        <w:t xml:space="preserve">. </w:t>
      </w:r>
      <w:r w:rsidR="0080434C">
        <w:rPr>
          <w:rFonts w:ascii="Times New Roman" w:hAnsi="Times New Roman" w:cs="Times New Roman"/>
          <w:sz w:val="22"/>
          <w:szCs w:val="22"/>
        </w:rPr>
        <w:t xml:space="preserve">Use Tony tools (display, cuts etc. with various </w:t>
      </w:r>
      <w:r w:rsidR="00377C9E">
        <w:rPr>
          <w:rFonts w:ascii="Times New Roman" w:hAnsi="Times New Roman" w:cs="Times New Roman"/>
          <w:sz w:val="22"/>
          <w:szCs w:val="22"/>
        </w:rPr>
        <w:t>quantities/parameters</w:t>
      </w:r>
      <w:r w:rsidR="0080434C">
        <w:rPr>
          <w:rFonts w:ascii="Times New Roman" w:hAnsi="Times New Roman" w:cs="Times New Roman"/>
          <w:sz w:val="22"/>
          <w:szCs w:val="22"/>
        </w:rPr>
        <w:t>)</w:t>
      </w:r>
      <w:r w:rsidR="00377C9E">
        <w:rPr>
          <w:rFonts w:ascii="Times New Roman" w:hAnsi="Times New Roman" w:cs="Times New Roman"/>
          <w:sz w:val="22"/>
          <w:szCs w:val="22"/>
        </w:rPr>
        <w:t>.</w:t>
      </w:r>
      <w:r>
        <w:rPr>
          <w:rFonts w:ascii="Times New Roman" w:hAnsi="Times New Roman" w:cs="Times New Roman"/>
          <w:sz w:val="22"/>
          <w:szCs w:val="22"/>
        </w:rPr>
        <w:t xml:space="preserve"> </w:t>
      </w:r>
    </w:p>
    <w:p w14:paraId="33B0C9C9" w14:textId="77777777" w:rsidR="0076776F" w:rsidRDefault="0076776F" w:rsidP="00C46787">
      <w:pPr>
        <w:jc w:val="both"/>
        <w:rPr>
          <w:rFonts w:ascii="Times New Roman" w:hAnsi="Times New Roman" w:cs="Times New Roman"/>
          <w:sz w:val="22"/>
          <w:szCs w:val="22"/>
        </w:rPr>
      </w:pPr>
    </w:p>
    <w:p w14:paraId="66FB0564" w14:textId="2F92EADB" w:rsidR="00DE1CD3" w:rsidRDefault="00DE1CD3" w:rsidP="00DE1CD3">
      <w:pPr>
        <w:widowControl w:val="0"/>
        <w:autoSpaceDE w:val="0"/>
        <w:autoSpaceDN w:val="0"/>
        <w:adjustRightInd w:val="0"/>
        <w:rPr>
          <w:rFonts w:ascii="Times New Roman" w:hAnsi="Times New Roman" w:cs="Times New Roman"/>
          <w:color w:val="0C0C0C"/>
          <w:sz w:val="22"/>
          <w:szCs w:val="22"/>
        </w:rPr>
      </w:pPr>
      <w:r>
        <w:rPr>
          <w:rFonts w:ascii="Times New Roman" w:hAnsi="Times New Roman" w:cs="Times New Roman"/>
          <w:sz w:val="22"/>
          <w:szCs w:val="22"/>
        </w:rPr>
        <w:t xml:space="preserve">3. </w:t>
      </w:r>
      <w:r>
        <w:rPr>
          <w:rFonts w:ascii="Times New Roman" w:hAnsi="Times New Roman" w:cs="Times New Roman"/>
          <w:color w:val="0C0C0C"/>
          <w:sz w:val="22"/>
          <w:szCs w:val="22"/>
        </w:rPr>
        <w:t xml:space="preserve">From Deckbuild Examples open </w:t>
      </w:r>
      <w:r w:rsidR="008552CB">
        <w:rPr>
          <w:rFonts w:ascii="Times New Roman" w:hAnsi="Times New Roman" w:cs="Times New Roman"/>
          <w:color w:val="0C0C0C"/>
          <w:sz w:val="22"/>
          <w:szCs w:val="22"/>
        </w:rPr>
        <w:t xml:space="preserve">and load </w:t>
      </w:r>
      <w:r w:rsidR="009D7664">
        <w:rPr>
          <w:rFonts w:ascii="Times New Roman" w:hAnsi="Times New Roman" w:cs="Times New Roman"/>
          <w:color w:val="0C0C0C"/>
          <w:sz w:val="22"/>
          <w:szCs w:val="22"/>
        </w:rPr>
        <w:t xml:space="preserve">mos2ex02.in: </w:t>
      </w:r>
      <w:r w:rsidR="009D7664" w:rsidRPr="009D7664">
        <w:rPr>
          <w:rFonts w:ascii="Times New Roman" w:hAnsi="Times New Roman" w:cs="Times New Roman"/>
          <w:color w:val="0C0C0C"/>
          <w:sz w:val="22"/>
          <w:szCs w:val="22"/>
        </w:rPr>
        <w:t xml:space="preserve"> Hot Electron Reliability</w:t>
      </w:r>
      <w:r w:rsidR="009D7664">
        <w:rPr>
          <w:rFonts w:ascii="Times New Roman" w:hAnsi="Times New Roman" w:cs="Times New Roman"/>
          <w:color w:val="0C0C0C"/>
          <w:sz w:val="22"/>
          <w:szCs w:val="22"/>
        </w:rPr>
        <w:t xml:space="preserve">. </w:t>
      </w:r>
    </w:p>
    <w:p w14:paraId="03A135E9" w14:textId="77777777" w:rsidR="00DE1CD3" w:rsidRDefault="00DE1CD3" w:rsidP="00DE1CD3">
      <w:pPr>
        <w:widowControl w:val="0"/>
        <w:autoSpaceDE w:val="0"/>
        <w:autoSpaceDN w:val="0"/>
        <w:adjustRightInd w:val="0"/>
        <w:rPr>
          <w:rFonts w:ascii="Times New Roman" w:hAnsi="Times New Roman" w:cs="Times New Roman"/>
          <w:color w:val="0C0C0C"/>
          <w:sz w:val="22"/>
          <w:szCs w:val="22"/>
        </w:rPr>
      </w:pPr>
    </w:p>
    <w:p w14:paraId="75AA693C" w14:textId="06535017" w:rsidR="00F75572" w:rsidRDefault="00DE1CD3" w:rsidP="00DE1CD3">
      <w:pPr>
        <w:widowControl w:val="0"/>
        <w:autoSpaceDE w:val="0"/>
        <w:autoSpaceDN w:val="0"/>
        <w:adjustRightInd w:val="0"/>
        <w:ind w:left="720"/>
        <w:rPr>
          <w:rFonts w:ascii="Times New Roman" w:hAnsi="Times New Roman" w:cs="Times New Roman"/>
          <w:sz w:val="22"/>
          <w:szCs w:val="22"/>
        </w:rPr>
      </w:pPr>
      <w:r w:rsidRPr="00DE1CD3">
        <w:rPr>
          <w:rFonts w:ascii="Times New Roman" w:hAnsi="Times New Roman" w:cs="Times New Roman"/>
          <w:sz w:val="22"/>
          <w:szCs w:val="22"/>
        </w:rPr>
        <w:t xml:space="preserve">This is a demonstration of the hot carrier reliability feature of Atlas. </w:t>
      </w:r>
      <w:r w:rsidR="001653F5" w:rsidRPr="001653F5">
        <w:rPr>
          <w:rFonts w:ascii="Times New Roman" w:hAnsi="Times New Roman" w:cs="Times New Roman"/>
          <w:color w:val="FF0000"/>
          <w:sz w:val="22"/>
          <w:szCs w:val="22"/>
        </w:rPr>
        <w:t>*Looks like</w:t>
      </w:r>
      <w:r w:rsidR="001653F5">
        <w:rPr>
          <w:rFonts w:ascii="Times New Roman" w:hAnsi="Times New Roman" w:cs="Times New Roman"/>
          <w:sz w:val="22"/>
          <w:szCs w:val="22"/>
        </w:rPr>
        <w:t xml:space="preserve"> </w:t>
      </w:r>
      <w:r w:rsidR="00817D5C" w:rsidRPr="00817D5C">
        <w:rPr>
          <w:rFonts w:ascii="Times New Roman" w:hAnsi="Times New Roman" w:cs="Times New Roman"/>
          <w:color w:val="FF0000"/>
          <w:sz w:val="22"/>
          <w:szCs w:val="22"/>
        </w:rPr>
        <w:t>this</w:t>
      </w:r>
      <w:r w:rsidR="00817D5C">
        <w:rPr>
          <w:rFonts w:ascii="Times New Roman" w:hAnsi="Times New Roman" w:cs="Times New Roman"/>
          <w:sz w:val="22"/>
          <w:szCs w:val="22"/>
        </w:rPr>
        <w:t xml:space="preserve"> </w:t>
      </w:r>
      <w:r w:rsidR="00817D5C">
        <w:rPr>
          <w:rFonts w:ascii="Times New Roman" w:hAnsi="Times New Roman" w:cs="Times New Roman"/>
          <w:color w:val="FF0000"/>
          <w:sz w:val="22"/>
          <w:szCs w:val="22"/>
        </w:rPr>
        <w:t>S</w:t>
      </w:r>
      <w:r w:rsidR="00F75572" w:rsidRPr="00F75572">
        <w:rPr>
          <w:rFonts w:ascii="Times New Roman" w:hAnsi="Times New Roman" w:cs="Times New Roman"/>
          <w:color w:val="FF0000"/>
          <w:sz w:val="22"/>
          <w:szCs w:val="22"/>
        </w:rPr>
        <w:t>ilvaco</w:t>
      </w:r>
      <w:r w:rsidR="00F75572">
        <w:rPr>
          <w:rFonts w:ascii="Times New Roman" w:hAnsi="Times New Roman" w:cs="Times New Roman"/>
          <w:sz w:val="22"/>
          <w:szCs w:val="22"/>
        </w:rPr>
        <w:t xml:space="preserve"> </w:t>
      </w:r>
      <w:r w:rsidR="00F75572" w:rsidRPr="00F75572">
        <w:rPr>
          <w:rFonts w:ascii="Times New Roman" w:hAnsi="Times New Roman" w:cs="Times New Roman"/>
          <w:color w:val="FF0000"/>
          <w:sz w:val="22"/>
          <w:szCs w:val="22"/>
        </w:rPr>
        <w:t>example is in fact for NMOS not PMOS</w:t>
      </w:r>
      <w:r w:rsidR="00F75572">
        <w:rPr>
          <w:rFonts w:ascii="Times New Roman" w:hAnsi="Times New Roman" w:cs="Times New Roman"/>
          <w:sz w:val="22"/>
          <w:szCs w:val="22"/>
        </w:rPr>
        <w:t xml:space="preserve"> </w:t>
      </w:r>
      <w:r w:rsidR="00F75572" w:rsidRPr="00F75572">
        <w:rPr>
          <w:rFonts w:ascii="Times New Roman" w:hAnsi="Times New Roman" w:cs="Times New Roman"/>
          <w:color w:val="FF0000"/>
          <w:sz w:val="22"/>
          <w:szCs w:val="22"/>
        </w:rPr>
        <w:t xml:space="preserve">(the description has </w:t>
      </w:r>
      <w:r w:rsidR="00F7291B">
        <w:rPr>
          <w:rFonts w:ascii="Times New Roman" w:hAnsi="Times New Roman" w:cs="Times New Roman"/>
          <w:color w:val="FF0000"/>
          <w:sz w:val="22"/>
          <w:szCs w:val="22"/>
        </w:rPr>
        <w:t xml:space="preserve">an </w:t>
      </w:r>
      <w:r w:rsidR="00F75572" w:rsidRPr="00F75572">
        <w:rPr>
          <w:rFonts w:ascii="Times New Roman" w:hAnsi="Times New Roman" w:cs="Times New Roman"/>
          <w:color w:val="FF0000"/>
          <w:sz w:val="22"/>
          <w:szCs w:val="22"/>
        </w:rPr>
        <w:t xml:space="preserve">error </w:t>
      </w:r>
      <w:r w:rsidR="00F7291B">
        <w:rPr>
          <w:rFonts w:ascii="Times New Roman" w:hAnsi="Times New Roman" w:cs="Times New Roman"/>
          <w:color w:val="FF0000"/>
          <w:sz w:val="22"/>
          <w:szCs w:val="22"/>
        </w:rPr>
        <w:t xml:space="preserve">since fabrication (here it is </w:t>
      </w:r>
      <w:r w:rsidR="00F75572" w:rsidRPr="00F75572">
        <w:rPr>
          <w:rFonts w:ascii="Times New Roman" w:hAnsi="Times New Roman" w:cs="Times New Roman"/>
          <w:color w:val="FF0000"/>
          <w:sz w:val="22"/>
          <w:szCs w:val="22"/>
        </w:rPr>
        <w:t xml:space="preserve">atlas </w:t>
      </w:r>
      <w:r w:rsidR="00F7291B">
        <w:rPr>
          <w:rFonts w:ascii="Times New Roman" w:hAnsi="Times New Roman" w:cs="Times New Roman"/>
          <w:color w:val="FF0000"/>
          <w:sz w:val="22"/>
          <w:szCs w:val="22"/>
        </w:rPr>
        <w:t xml:space="preserve">only) </w:t>
      </w:r>
      <w:r w:rsidR="00F75572" w:rsidRPr="00F75572">
        <w:rPr>
          <w:rFonts w:ascii="Times New Roman" w:hAnsi="Times New Roman" w:cs="Times New Roman"/>
          <w:color w:val="FF0000"/>
          <w:sz w:val="22"/>
          <w:szCs w:val="22"/>
        </w:rPr>
        <w:t>and simulation – voltage etc are for NMOS).</w:t>
      </w:r>
      <w:r w:rsidR="00F75572">
        <w:rPr>
          <w:rFonts w:ascii="Times New Roman" w:hAnsi="Times New Roman" w:cs="Times New Roman"/>
          <w:sz w:val="22"/>
          <w:szCs w:val="22"/>
        </w:rPr>
        <w:t xml:space="preserve"> </w:t>
      </w:r>
      <w:r w:rsidR="00F75572" w:rsidRPr="00F75572">
        <w:rPr>
          <w:rFonts w:ascii="Times New Roman" w:hAnsi="Times New Roman" w:cs="Times New Roman"/>
          <w:sz w:val="22"/>
          <w:szCs w:val="22"/>
        </w:rPr>
        <w:t xml:space="preserve"> </w:t>
      </w:r>
    </w:p>
    <w:p w14:paraId="05A11D55" w14:textId="45343921" w:rsidR="00F75572" w:rsidRDefault="00F75572" w:rsidP="00DE1CD3">
      <w:pPr>
        <w:widowControl w:val="0"/>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 xml:space="preserve">The description (included </w:t>
      </w:r>
      <w:r w:rsidR="00FB3DE1">
        <w:rPr>
          <w:rFonts w:ascii="Times New Roman" w:hAnsi="Times New Roman" w:cs="Times New Roman"/>
          <w:sz w:val="22"/>
          <w:szCs w:val="22"/>
        </w:rPr>
        <w:t>there</w:t>
      </w:r>
      <w:r w:rsidR="00F7291B">
        <w:rPr>
          <w:rFonts w:ascii="Times New Roman" w:hAnsi="Times New Roman" w:cs="Times New Roman"/>
          <w:sz w:val="22"/>
          <w:szCs w:val="22"/>
        </w:rPr>
        <w:t xml:space="preserve"> in the example</w:t>
      </w:r>
      <w:r>
        <w:rPr>
          <w:rFonts w:ascii="Times New Roman" w:hAnsi="Times New Roman" w:cs="Times New Roman"/>
          <w:sz w:val="22"/>
          <w:szCs w:val="22"/>
        </w:rPr>
        <w:t xml:space="preserve">) is as follows: </w:t>
      </w:r>
    </w:p>
    <w:p w14:paraId="3CA1558E" w14:textId="77777777" w:rsidR="00F75572" w:rsidRDefault="00F75572" w:rsidP="00DE1CD3">
      <w:pPr>
        <w:widowControl w:val="0"/>
        <w:autoSpaceDE w:val="0"/>
        <w:autoSpaceDN w:val="0"/>
        <w:adjustRightInd w:val="0"/>
        <w:ind w:left="720"/>
        <w:rPr>
          <w:rFonts w:ascii="Times New Roman" w:hAnsi="Times New Roman" w:cs="Times New Roman"/>
          <w:sz w:val="22"/>
          <w:szCs w:val="22"/>
        </w:rPr>
      </w:pPr>
    </w:p>
    <w:p w14:paraId="7B420A08" w14:textId="10EF050C" w:rsidR="00DE1CD3" w:rsidRPr="00DE1CD3" w:rsidRDefault="00DE1CD3" w:rsidP="00DE1CD3">
      <w:pPr>
        <w:widowControl w:val="0"/>
        <w:autoSpaceDE w:val="0"/>
        <w:autoSpaceDN w:val="0"/>
        <w:adjustRightInd w:val="0"/>
        <w:ind w:left="720"/>
        <w:rPr>
          <w:rFonts w:ascii="Times New Roman" w:hAnsi="Times New Roman" w:cs="Times New Roman"/>
          <w:sz w:val="22"/>
          <w:szCs w:val="22"/>
        </w:rPr>
      </w:pPr>
      <w:r w:rsidRPr="00DE1CD3">
        <w:rPr>
          <w:rFonts w:ascii="Times New Roman" w:hAnsi="Times New Roman" w:cs="Times New Roman"/>
          <w:sz w:val="22"/>
          <w:szCs w:val="22"/>
        </w:rPr>
        <w:t>A PMOS transistor is stressed at high voltages and a threshold voltage shift observed. The simulation shows:</w:t>
      </w:r>
    </w:p>
    <w:p w14:paraId="2F87CEF7" w14:textId="77777777" w:rsidR="00DE1CD3" w:rsidRPr="00DE1CD3" w:rsidRDefault="00DE1CD3" w:rsidP="00DE1CD3">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DE1CD3">
        <w:rPr>
          <w:rFonts w:ascii="Times New Roman" w:hAnsi="Times New Roman" w:cs="Times New Roman"/>
          <w:sz w:val="22"/>
          <w:szCs w:val="22"/>
        </w:rPr>
        <w:t xml:space="preserve">Formation of PMOS transistor using Atlas syntax </w:t>
      </w:r>
    </w:p>
    <w:p w14:paraId="081BAF87" w14:textId="77777777" w:rsidR="00DE1CD3" w:rsidRPr="00DE1CD3" w:rsidRDefault="00DE1CD3" w:rsidP="00DE1CD3">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DE1CD3">
        <w:rPr>
          <w:rFonts w:ascii="Times New Roman" w:hAnsi="Times New Roman" w:cs="Times New Roman"/>
          <w:sz w:val="22"/>
          <w:szCs w:val="22"/>
        </w:rPr>
        <w:t xml:space="preserve">Id/Vgs test </w:t>
      </w:r>
    </w:p>
    <w:p w14:paraId="292980B2" w14:textId="77777777" w:rsidR="00DE1CD3" w:rsidRPr="00DE1CD3" w:rsidRDefault="00DE1CD3" w:rsidP="00DE1CD3">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DE1CD3">
        <w:rPr>
          <w:rFonts w:ascii="Times New Roman" w:hAnsi="Times New Roman" w:cs="Times New Roman"/>
          <w:sz w:val="22"/>
          <w:szCs w:val="22"/>
        </w:rPr>
        <w:t xml:space="preserve">High voltage stress for 1000 seconds </w:t>
      </w:r>
    </w:p>
    <w:p w14:paraId="383AFE69" w14:textId="77777777" w:rsidR="00DE1CD3" w:rsidRPr="00DE1CD3" w:rsidRDefault="00DE1CD3" w:rsidP="00DE1CD3">
      <w:pPr>
        <w:widowControl w:val="0"/>
        <w:numPr>
          <w:ilvl w:val="0"/>
          <w:numId w:val="1"/>
        </w:numPr>
        <w:tabs>
          <w:tab w:val="left" w:pos="220"/>
          <w:tab w:val="left" w:pos="720"/>
        </w:tabs>
        <w:autoSpaceDE w:val="0"/>
        <w:autoSpaceDN w:val="0"/>
        <w:adjustRightInd w:val="0"/>
        <w:ind w:left="1440" w:hanging="720"/>
        <w:rPr>
          <w:rFonts w:ascii="Times New Roman" w:hAnsi="Times New Roman" w:cs="Times New Roman"/>
          <w:sz w:val="22"/>
          <w:szCs w:val="22"/>
        </w:rPr>
      </w:pPr>
      <w:r w:rsidRPr="00DE1CD3">
        <w:rPr>
          <w:rFonts w:ascii="Times New Roman" w:hAnsi="Times New Roman" w:cs="Times New Roman"/>
          <w:sz w:val="22"/>
          <w:szCs w:val="22"/>
        </w:rPr>
        <w:t>Id/Vgs tests of devices at various stress times.</w:t>
      </w:r>
    </w:p>
    <w:p w14:paraId="4A3EE281" w14:textId="77777777" w:rsidR="00DE1CD3" w:rsidRPr="00DE1CD3" w:rsidRDefault="00DE1CD3" w:rsidP="00DE1CD3">
      <w:pPr>
        <w:widowControl w:val="0"/>
        <w:autoSpaceDE w:val="0"/>
        <w:autoSpaceDN w:val="0"/>
        <w:adjustRightInd w:val="0"/>
        <w:ind w:left="720"/>
        <w:rPr>
          <w:rFonts w:ascii="Times New Roman" w:hAnsi="Times New Roman" w:cs="Times New Roman"/>
          <w:sz w:val="22"/>
          <w:szCs w:val="22"/>
        </w:rPr>
      </w:pPr>
      <w:r w:rsidRPr="00DE1CD3">
        <w:rPr>
          <w:rFonts w:ascii="Times New Roman" w:hAnsi="Times New Roman" w:cs="Times New Roman"/>
          <w:sz w:val="22"/>
          <w:szCs w:val="22"/>
        </w:rPr>
        <w:t xml:space="preserve">The example file consists of five separate Atlas runs each starting with the statement </w:t>
      </w:r>
      <w:r w:rsidRPr="00DE1CD3">
        <w:rPr>
          <w:rFonts w:ascii="Times New Roman" w:hAnsi="Times New Roman" w:cs="Times New Roman"/>
          <w:b/>
          <w:bCs/>
          <w:sz w:val="22"/>
          <w:szCs w:val="22"/>
        </w:rPr>
        <w:t>go atlas</w:t>
      </w:r>
      <w:r w:rsidRPr="00DE1CD3">
        <w:rPr>
          <w:rFonts w:ascii="Times New Roman" w:hAnsi="Times New Roman" w:cs="Times New Roman"/>
          <w:sz w:val="22"/>
          <w:szCs w:val="22"/>
        </w:rPr>
        <w:t xml:space="preserve"> . The first run uses the Atlas syntax to construct the geometry, mesh and doping of a PMOS transistor. The doping is specified using gaussian functions. The mesh file saved by this run is loaded into the next run.</w:t>
      </w:r>
    </w:p>
    <w:p w14:paraId="698438F7" w14:textId="77777777" w:rsidR="00DE1CD3" w:rsidRPr="00DE1CD3" w:rsidRDefault="00DE1CD3" w:rsidP="00DE1CD3">
      <w:pPr>
        <w:widowControl w:val="0"/>
        <w:autoSpaceDE w:val="0"/>
        <w:autoSpaceDN w:val="0"/>
        <w:adjustRightInd w:val="0"/>
        <w:ind w:left="720"/>
        <w:rPr>
          <w:rFonts w:ascii="Times New Roman" w:hAnsi="Times New Roman" w:cs="Times New Roman"/>
          <w:sz w:val="22"/>
          <w:szCs w:val="22"/>
        </w:rPr>
      </w:pPr>
      <w:r w:rsidRPr="00DE1CD3">
        <w:rPr>
          <w:rFonts w:ascii="Times New Roman" w:hAnsi="Times New Roman" w:cs="Times New Roman"/>
          <w:sz w:val="22"/>
          <w:szCs w:val="22"/>
        </w:rPr>
        <w:t>The second Atlas run sets commands to perform an Id/Vgs simulation to observe the threshold voltage and gain. A more complete description of extracting PMOS threshold can be found in the MOS examples section.</w:t>
      </w:r>
    </w:p>
    <w:p w14:paraId="108A4E39" w14:textId="77777777" w:rsidR="00DE1CD3" w:rsidRPr="00DE1CD3" w:rsidRDefault="00DE1CD3" w:rsidP="00DE1CD3">
      <w:pPr>
        <w:widowControl w:val="0"/>
        <w:autoSpaceDE w:val="0"/>
        <w:autoSpaceDN w:val="0"/>
        <w:adjustRightInd w:val="0"/>
        <w:ind w:left="720"/>
        <w:rPr>
          <w:rFonts w:ascii="Times New Roman" w:hAnsi="Times New Roman" w:cs="Times New Roman"/>
          <w:sz w:val="22"/>
          <w:szCs w:val="22"/>
        </w:rPr>
      </w:pPr>
      <w:r w:rsidRPr="00DE1CD3">
        <w:rPr>
          <w:rFonts w:ascii="Times New Roman" w:hAnsi="Times New Roman" w:cs="Times New Roman"/>
          <w:sz w:val="22"/>
          <w:szCs w:val="22"/>
        </w:rPr>
        <w:t xml:space="preserve">The device degradation modeling is performed in the third run. First, the structure is loaded and the correct workfunction and interface fixed charge are set. On the models statement, the standard mobility and recombination models are specified. The parameters </w:t>
      </w:r>
      <w:r w:rsidRPr="00DE1CD3">
        <w:rPr>
          <w:rFonts w:ascii="Times New Roman" w:hAnsi="Times New Roman" w:cs="Times New Roman"/>
          <w:b/>
          <w:bCs/>
          <w:sz w:val="22"/>
          <w:szCs w:val="22"/>
        </w:rPr>
        <w:t xml:space="preserve">hei devdeg.e </w:t>
      </w:r>
      <w:r w:rsidRPr="00DE1CD3">
        <w:rPr>
          <w:rFonts w:ascii="Times New Roman" w:hAnsi="Times New Roman" w:cs="Times New Roman"/>
          <w:sz w:val="22"/>
          <w:szCs w:val="22"/>
        </w:rPr>
        <w:t xml:space="preserve">are also set. hei turns on the hot electron injection model for gate current. The devdeg.e parameter sets that the gate current is used to calculate device degradation. The </w:t>
      </w:r>
      <w:r w:rsidRPr="00DE1CD3">
        <w:rPr>
          <w:rFonts w:ascii="Times New Roman" w:hAnsi="Times New Roman" w:cs="Times New Roman"/>
          <w:b/>
          <w:bCs/>
          <w:sz w:val="22"/>
          <w:szCs w:val="22"/>
        </w:rPr>
        <w:t xml:space="preserve">degradation </w:t>
      </w:r>
      <w:r w:rsidRPr="00DE1CD3">
        <w:rPr>
          <w:rFonts w:ascii="Times New Roman" w:hAnsi="Times New Roman" w:cs="Times New Roman"/>
          <w:sz w:val="22"/>
          <w:szCs w:val="22"/>
        </w:rPr>
        <w:t xml:space="preserve">parameter is used to specify the interface state density and the electron trapping cross section, sigmae. The density of interface states as a function of position is defined here using a C-INTERPRETER routine. The external file </w:t>
      </w:r>
      <w:r w:rsidRPr="00DE1CD3">
        <w:rPr>
          <w:rFonts w:ascii="Times New Roman" w:hAnsi="Times New Roman" w:cs="Times New Roman"/>
          <w:b/>
          <w:bCs/>
          <w:sz w:val="22"/>
          <w:szCs w:val="22"/>
        </w:rPr>
        <w:t xml:space="preserve">mos2ex02_devdeg.nta </w:t>
      </w:r>
      <w:r w:rsidRPr="00DE1CD3">
        <w:rPr>
          <w:rFonts w:ascii="Times New Roman" w:hAnsi="Times New Roman" w:cs="Times New Roman"/>
          <w:sz w:val="22"/>
          <w:szCs w:val="22"/>
        </w:rPr>
        <w:t>is used in this example. This file will be copied to your current working directory if you press 'Load example'. This file contains a C language description of the density of acceptor-like traps at the oxide/silicon interface. Use of the C-INTERPRETER allows complete flexibility in specifying the position of the traps.</w:t>
      </w:r>
    </w:p>
    <w:p w14:paraId="24E7A92A" w14:textId="77777777" w:rsidR="00DE1CD3" w:rsidRPr="00DE1CD3" w:rsidRDefault="00DE1CD3" w:rsidP="00DE1CD3">
      <w:pPr>
        <w:widowControl w:val="0"/>
        <w:autoSpaceDE w:val="0"/>
        <w:autoSpaceDN w:val="0"/>
        <w:adjustRightInd w:val="0"/>
        <w:ind w:left="720"/>
        <w:rPr>
          <w:rFonts w:ascii="Times New Roman" w:hAnsi="Times New Roman" w:cs="Times New Roman"/>
          <w:sz w:val="22"/>
          <w:szCs w:val="22"/>
        </w:rPr>
      </w:pPr>
      <w:r w:rsidRPr="00DE1CD3">
        <w:rPr>
          <w:rFonts w:ascii="Times New Roman" w:hAnsi="Times New Roman" w:cs="Times New Roman"/>
          <w:sz w:val="22"/>
          <w:szCs w:val="22"/>
        </w:rPr>
        <w:t xml:space="preserve">The stressing conditions are Vds=-6.0V and Vgs=-1.5V. The device is biased to these voltages in DC mode. Atlas is then switched to a transient solution. Since the time of this transient is very long compared with the transit time of carriers a faster transient solution method can be selected using </w:t>
      </w:r>
      <w:r w:rsidRPr="00DE1CD3">
        <w:rPr>
          <w:rFonts w:ascii="Times New Roman" w:hAnsi="Times New Roman" w:cs="Times New Roman"/>
          <w:b/>
          <w:bCs/>
          <w:sz w:val="22"/>
          <w:szCs w:val="22"/>
        </w:rPr>
        <w:t>method quasistatic</w:t>
      </w:r>
      <w:r w:rsidRPr="00DE1CD3">
        <w:rPr>
          <w:rFonts w:ascii="Times New Roman" w:hAnsi="Times New Roman" w:cs="Times New Roman"/>
          <w:sz w:val="22"/>
          <w:szCs w:val="22"/>
        </w:rPr>
        <w:t xml:space="preserve"> .</w:t>
      </w:r>
    </w:p>
    <w:p w14:paraId="66517C88" w14:textId="77777777" w:rsidR="00DE1CD3" w:rsidRPr="00DE1CD3" w:rsidRDefault="00DE1CD3" w:rsidP="00DE1CD3">
      <w:pPr>
        <w:widowControl w:val="0"/>
        <w:autoSpaceDE w:val="0"/>
        <w:autoSpaceDN w:val="0"/>
        <w:adjustRightInd w:val="0"/>
        <w:ind w:left="720"/>
        <w:rPr>
          <w:rFonts w:ascii="Times New Roman" w:hAnsi="Times New Roman" w:cs="Times New Roman"/>
          <w:sz w:val="22"/>
          <w:szCs w:val="22"/>
        </w:rPr>
      </w:pPr>
      <w:r w:rsidRPr="00DE1CD3">
        <w:rPr>
          <w:rFonts w:ascii="Times New Roman" w:hAnsi="Times New Roman" w:cs="Times New Roman"/>
          <w:sz w:val="22"/>
          <w:szCs w:val="22"/>
        </w:rPr>
        <w:t xml:space="preserve">The transient simulation is set to run for 1000s. At various intervals, data is saved to solution files whose prefix is set to 'mosex02.str'. The statement </w:t>
      </w:r>
      <w:r w:rsidRPr="00DE1CD3">
        <w:rPr>
          <w:rFonts w:ascii="Times New Roman" w:hAnsi="Times New Roman" w:cs="Times New Roman"/>
          <w:b/>
          <w:bCs/>
          <w:sz w:val="22"/>
          <w:szCs w:val="22"/>
        </w:rPr>
        <w:t xml:space="preserve">output devdeg </w:t>
      </w:r>
      <w:r w:rsidRPr="00DE1CD3">
        <w:rPr>
          <w:rFonts w:ascii="Times New Roman" w:hAnsi="Times New Roman" w:cs="Times New Roman"/>
          <w:sz w:val="22"/>
          <w:szCs w:val="22"/>
        </w:rPr>
        <w:t>is required to save the interface trap occupancy to these solution files. These files will be the initial starting points of the subsequent Id/Vgs runs.</w:t>
      </w:r>
    </w:p>
    <w:p w14:paraId="5F236A29" w14:textId="77777777" w:rsidR="00DE1CD3" w:rsidRPr="00DE1CD3" w:rsidRDefault="00DE1CD3" w:rsidP="00DE1CD3">
      <w:pPr>
        <w:widowControl w:val="0"/>
        <w:autoSpaceDE w:val="0"/>
        <w:autoSpaceDN w:val="0"/>
        <w:adjustRightInd w:val="0"/>
        <w:ind w:left="720"/>
        <w:rPr>
          <w:rFonts w:ascii="Times New Roman" w:hAnsi="Times New Roman" w:cs="Times New Roman"/>
          <w:sz w:val="22"/>
          <w:szCs w:val="22"/>
        </w:rPr>
      </w:pPr>
      <w:r w:rsidRPr="00DE1CD3">
        <w:rPr>
          <w:rFonts w:ascii="Times New Roman" w:hAnsi="Times New Roman" w:cs="Times New Roman"/>
          <w:sz w:val="22"/>
          <w:szCs w:val="22"/>
        </w:rPr>
        <w:t xml:space="preserve">The fourth and fifth runs are just repetitions of the second one. They perform the Id/Vgs test to observe threshold voltage and gain. However the important difference is the the file loaded in the </w:t>
      </w:r>
      <w:r w:rsidRPr="00DE1CD3">
        <w:rPr>
          <w:rFonts w:ascii="Times New Roman" w:hAnsi="Times New Roman" w:cs="Times New Roman"/>
          <w:b/>
          <w:bCs/>
          <w:sz w:val="22"/>
          <w:szCs w:val="22"/>
        </w:rPr>
        <w:t xml:space="preserve">mesh </w:t>
      </w:r>
      <w:r w:rsidRPr="00DE1CD3">
        <w:rPr>
          <w:rFonts w:ascii="Times New Roman" w:hAnsi="Times New Roman" w:cs="Times New Roman"/>
          <w:sz w:val="22"/>
          <w:szCs w:val="22"/>
        </w:rPr>
        <w:t>statement is the output files saved during the transient stress.</w:t>
      </w:r>
    </w:p>
    <w:p w14:paraId="6CAC914A" w14:textId="77777777" w:rsidR="00DE1CD3" w:rsidRPr="00DE1CD3" w:rsidRDefault="00DE1CD3" w:rsidP="00DE1CD3">
      <w:pPr>
        <w:widowControl w:val="0"/>
        <w:autoSpaceDE w:val="0"/>
        <w:autoSpaceDN w:val="0"/>
        <w:adjustRightInd w:val="0"/>
        <w:ind w:left="720"/>
        <w:rPr>
          <w:rFonts w:ascii="Times New Roman" w:hAnsi="Times New Roman" w:cs="Times New Roman"/>
          <w:sz w:val="22"/>
          <w:szCs w:val="22"/>
        </w:rPr>
      </w:pPr>
      <w:r w:rsidRPr="00DE1CD3">
        <w:rPr>
          <w:rFonts w:ascii="Times New Roman" w:hAnsi="Times New Roman" w:cs="Times New Roman"/>
          <w:sz w:val="22"/>
          <w:szCs w:val="22"/>
        </w:rPr>
        <w:t>The Id/Vgs curves from the second, fourth and fifth runs can be overlaid in TonyPlot to show the threshold voltage shift caused by the hot carriers trapped at the interface.</w:t>
      </w:r>
    </w:p>
    <w:p w14:paraId="7BF6EA3A" w14:textId="334EC164" w:rsidR="00DE1CD3" w:rsidRDefault="00DE1CD3" w:rsidP="00DE1CD3">
      <w:pPr>
        <w:ind w:left="720"/>
        <w:jc w:val="both"/>
        <w:rPr>
          <w:rFonts w:ascii="Times New Roman" w:hAnsi="Times New Roman" w:cs="Times New Roman"/>
          <w:sz w:val="22"/>
          <w:szCs w:val="22"/>
        </w:rPr>
      </w:pPr>
      <w:r w:rsidRPr="00DE1CD3">
        <w:rPr>
          <w:rFonts w:ascii="Times New Roman" w:hAnsi="Times New Roman" w:cs="Times New Roman"/>
          <w:sz w:val="22"/>
          <w:szCs w:val="22"/>
        </w:rPr>
        <w:t xml:space="preserve">To load and run this example, select the </w:t>
      </w:r>
      <w:r w:rsidRPr="00DE1CD3">
        <w:rPr>
          <w:rFonts w:ascii="Times New Roman" w:hAnsi="Times New Roman" w:cs="Times New Roman"/>
          <w:b/>
          <w:bCs/>
          <w:sz w:val="22"/>
          <w:szCs w:val="22"/>
        </w:rPr>
        <w:t xml:space="preserve">Load example </w:t>
      </w:r>
      <w:r w:rsidRPr="00DE1CD3">
        <w:rPr>
          <w:rFonts w:ascii="Times New Roman" w:hAnsi="Times New Roman" w:cs="Times New Roman"/>
          <w:sz w:val="22"/>
          <w:szCs w:val="22"/>
        </w:rPr>
        <w:t xml:space="preserve">button in DeckBuild. This will copy input file and any support files to your current working directory. Select the </w:t>
      </w:r>
      <w:r w:rsidRPr="00DE1CD3">
        <w:rPr>
          <w:rFonts w:ascii="Times New Roman" w:hAnsi="Times New Roman" w:cs="Times New Roman"/>
          <w:b/>
          <w:bCs/>
          <w:sz w:val="22"/>
          <w:szCs w:val="22"/>
        </w:rPr>
        <w:t xml:space="preserve">run </w:t>
      </w:r>
      <w:r w:rsidRPr="00DE1CD3">
        <w:rPr>
          <w:rFonts w:ascii="Times New Roman" w:hAnsi="Times New Roman" w:cs="Times New Roman"/>
          <w:sz w:val="22"/>
          <w:szCs w:val="22"/>
        </w:rPr>
        <w:t>button to execute the example.</w:t>
      </w:r>
    </w:p>
    <w:p w14:paraId="4C959640" w14:textId="77777777" w:rsidR="004827A6" w:rsidRDefault="004827A6" w:rsidP="00DE1CD3">
      <w:pPr>
        <w:ind w:left="720"/>
        <w:jc w:val="both"/>
        <w:rPr>
          <w:rFonts w:ascii="Times New Roman" w:hAnsi="Times New Roman" w:cs="Times New Roman"/>
          <w:sz w:val="22"/>
          <w:szCs w:val="22"/>
        </w:rPr>
      </w:pPr>
    </w:p>
    <w:p w14:paraId="084B62D1" w14:textId="0B760441" w:rsidR="004827A6" w:rsidRDefault="004827A6" w:rsidP="00DE1CD3">
      <w:pPr>
        <w:ind w:left="720"/>
        <w:jc w:val="both"/>
        <w:rPr>
          <w:rFonts w:ascii="Times New Roman" w:hAnsi="Times New Roman" w:cs="Times New Roman"/>
          <w:sz w:val="22"/>
          <w:szCs w:val="22"/>
        </w:rPr>
      </w:pPr>
      <w:r>
        <w:rPr>
          <w:rFonts w:ascii="Times New Roman" w:hAnsi="Times New Roman" w:cs="Times New Roman"/>
          <w:sz w:val="22"/>
          <w:szCs w:val="22"/>
        </w:rPr>
        <w:t xml:space="preserve">TO DO:  Analyze the I-V characteristics to identify when </w:t>
      </w:r>
      <w:r w:rsidR="000478CB">
        <w:rPr>
          <w:rFonts w:ascii="Times New Roman" w:hAnsi="Times New Roman" w:cs="Times New Roman"/>
          <w:sz w:val="22"/>
          <w:szCs w:val="22"/>
        </w:rPr>
        <w:t>gate oxide degradation becomes visible.  From TonyPlot open all structure files (open all *.str corresponding to this example) to see how changes in carriers distribution,</w:t>
      </w:r>
      <w:r w:rsidR="002375CA">
        <w:rPr>
          <w:rFonts w:ascii="Times New Roman" w:hAnsi="Times New Roman" w:cs="Times New Roman"/>
          <w:sz w:val="22"/>
          <w:szCs w:val="22"/>
        </w:rPr>
        <w:t xml:space="preserve"> E-field, potential </w:t>
      </w:r>
      <w:r w:rsidR="000478CB">
        <w:rPr>
          <w:rFonts w:ascii="Times New Roman" w:hAnsi="Times New Roman" w:cs="Times New Roman"/>
          <w:sz w:val="22"/>
          <w:szCs w:val="22"/>
        </w:rPr>
        <w:t xml:space="preserve">etc. are progressing with stress time at the gate. </w:t>
      </w:r>
      <w:r w:rsidR="002375CA">
        <w:rPr>
          <w:rFonts w:ascii="Times New Roman" w:hAnsi="Times New Roman" w:cs="Times New Roman"/>
          <w:sz w:val="22"/>
          <w:szCs w:val="22"/>
        </w:rPr>
        <w:t xml:space="preserve"> </w:t>
      </w:r>
      <w:r w:rsidR="0003240A">
        <w:rPr>
          <w:rFonts w:ascii="Times New Roman" w:hAnsi="Times New Roman" w:cs="Times New Roman"/>
          <w:sz w:val="22"/>
          <w:szCs w:val="22"/>
        </w:rPr>
        <w:t xml:space="preserve">Estimate </w:t>
      </w:r>
      <w:r w:rsidR="004274FF">
        <w:rPr>
          <w:rFonts w:ascii="Times New Roman" w:hAnsi="Times New Roman" w:cs="Times New Roman"/>
          <w:sz w:val="22"/>
          <w:szCs w:val="22"/>
        </w:rPr>
        <w:t>the effect on V</w:t>
      </w:r>
      <w:r w:rsidR="004274FF" w:rsidRPr="004274FF">
        <w:rPr>
          <w:rFonts w:ascii="Times New Roman" w:hAnsi="Times New Roman" w:cs="Times New Roman"/>
          <w:sz w:val="22"/>
          <w:szCs w:val="22"/>
          <w:vertAlign w:val="subscript"/>
        </w:rPr>
        <w:t>T</w:t>
      </w:r>
      <w:r w:rsidR="00EC6264">
        <w:rPr>
          <w:rFonts w:ascii="Times New Roman" w:hAnsi="Times New Roman" w:cs="Times New Roman"/>
          <w:sz w:val="22"/>
          <w:szCs w:val="22"/>
          <w:vertAlign w:val="subscript"/>
        </w:rPr>
        <w:t xml:space="preserve"> </w:t>
      </w:r>
      <w:r w:rsidR="00EC6264">
        <w:rPr>
          <w:rFonts w:ascii="Times New Roman" w:hAnsi="Times New Roman" w:cs="Times New Roman"/>
          <w:sz w:val="22"/>
          <w:szCs w:val="22"/>
        </w:rPr>
        <w:t>for 3 time conditions (0,</w:t>
      </w:r>
      <w:r w:rsidR="00964243">
        <w:rPr>
          <w:rFonts w:ascii="Times New Roman" w:hAnsi="Times New Roman" w:cs="Times New Roman"/>
          <w:sz w:val="22"/>
          <w:szCs w:val="22"/>
        </w:rPr>
        <w:t xml:space="preserve"> 10s and 10000s)</w:t>
      </w:r>
      <w:r w:rsidR="004274FF">
        <w:rPr>
          <w:rFonts w:ascii="Times New Roman" w:hAnsi="Times New Roman" w:cs="Times New Roman"/>
          <w:sz w:val="22"/>
          <w:szCs w:val="22"/>
        </w:rPr>
        <w:t>?</w:t>
      </w:r>
      <w:r w:rsidR="0003240A">
        <w:rPr>
          <w:rFonts w:ascii="Times New Roman" w:hAnsi="Times New Roman" w:cs="Times New Roman"/>
          <w:sz w:val="22"/>
          <w:szCs w:val="22"/>
        </w:rPr>
        <w:t xml:space="preserve">  </w:t>
      </w:r>
      <w:r w:rsidR="004274FF">
        <w:rPr>
          <w:rFonts w:ascii="Times New Roman" w:hAnsi="Times New Roman" w:cs="Times New Roman"/>
          <w:sz w:val="22"/>
          <w:szCs w:val="22"/>
        </w:rPr>
        <w:t xml:space="preserve"> </w:t>
      </w:r>
      <w:r w:rsidR="002375CA">
        <w:rPr>
          <w:rFonts w:ascii="Times New Roman" w:hAnsi="Times New Roman" w:cs="Times New Roman"/>
          <w:sz w:val="22"/>
          <w:szCs w:val="22"/>
        </w:rPr>
        <w:t xml:space="preserve"> </w:t>
      </w:r>
    </w:p>
    <w:p w14:paraId="14AA81F7" w14:textId="77777777" w:rsidR="003310AA" w:rsidRDefault="003310AA" w:rsidP="00C46787">
      <w:pPr>
        <w:jc w:val="both"/>
        <w:rPr>
          <w:rFonts w:ascii="Times New Roman" w:hAnsi="Times New Roman" w:cs="Times New Roman"/>
          <w:sz w:val="22"/>
          <w:szCs w:val="22"/>
        </w:rPr>
      </w:pPr>
    </w:p>
    <w:p w14:paraId="05C4A8F3" w14:textId="4F45A412" w:rsidR="0084026B" w:rsidRPr="0054164E" w:rsidRDefault="000E5323" w:rsidP="0084026B">
      <w:pPr>
        <w:jc w:val="both"/>
        <w:rPr>
          <w:rFonts w:ascii="Times New Roman" w:hAnsi="Times New Roman" w:cs="Times New Roman"/>
          <w:sz w:val="22"/>
          <w:szCs w:val="22"/>
        </w:rPr>
      </w:pPr>
      <w:r>
        <w:rPr>
          <w:rFonts w:ascii="Times New Roman" w:hAnsi="Times New Roman" w:cs="Times New Roman"/>
          <w:sz w:val="22"/>
          <w:szCs w:val="22"/>
        </w:rPr>
        <w:t xml:space="preserve"> </w:t>
      </w:r>
    </w:p>
    <w:sectPr w:rsidR="0084026B" w:rsidRPr="0054164E" w:rsidSect="0035505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F9F79" w14:textId="77777777" w:rsidR="00EC6264" w:rsidRDefault="00EC6264" w:rsidP="00A502AD">
      <w:r>
        <w:separator/>
      </w:r>
    </w:p>
  </w:endnote>
  <w:endnote w:type="continuationSeparator" w:id="0">
    <w:p w14:paraId="62869A47" w14:textId="77777777" w:rsidR="00EC6264" w:rsidRDefault="00EC6264" w:rsidP="00A5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CBC32" w14:textId="77777777" w:rsidR="00EC6264" w:rsidRDefault="00EC6264" w:rsidP="006C1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22C3C3" w14:textId="77777777" w:rsidR="00EC6264" w:rsidRDefault="00EC626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59112" w14:textId="77777777" w:rsidR="00EC6264" w:rsidRDefault="00EC6264" w:rsidP="006C1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66D2">
      <w:rPr>
        <w:rStyle w:val="PageNumber"/>
        <w:noProof/>
      </w:rPr>
      <w:t>1</w:t>
    </w:r>
    <w:r>
      <w:rPr>
        <w:rStyle w:val="PageNumber"/>
      </w:rPr>
      <w:fldChar w:fldCharType="end"/>
    </w:r>
  </w:p>
  <w:p w14:paraId="1B8A68DC" w14:textId="77777777" w:rsidR="00EC6264" w:rsidRDefault="00EC626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07698" w14:textId="77777777" w:rsidR="00EC6264" w:rsidRDefault="00EC6264" w:rsidP="00A502AD">
      <w:r>
        <w:separator/>
      </w:r>
    </w:p>
  </w:footnote>
  <w:footnote w:type="continuationSeparator" w:id="0">
    <w:p w14:paraId="770E3153" w14:textId="77777777" w:rsidR="00EC6264" w:rsidRDefault="00EC6264" w:rsidP="00A502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22"/>
    <w:rsid w:val="0003240A"/>
    <w:rsid w:val="000478CB"/>
    <w:rsid w:val="000A7815"/>
    <w:rsid w:val="000E5323"/>
    <w:rsid w:val="000F402C"/>
    <w:rsid w:val="00122E51"/>
    <w:rsid w:val="001653F5"/>
    <w:rsid w:val="00165B3B"/>
    <w:rsid w:val="001B6FD3"/>
    <w:rsid w:val="001E5871"/>
    <w:rsid w:val="002236EE"/>
    <w:rsid w:val="002375CA"/>
    <w:rsid w:val="002B2EEE"/>
    <w:rsid w:val="002C668D"/>
    <w:rsid w:val="002E12D5"/>
    <w:rsid w:val="003223F6"/>
    <w:rsid w:val="003310AA"/>
    <w:rsid w:val="00355057"/>
    <w:rsid w:val="00377C9E"/>
    <w:rsid w:val="00386A34"/>
    <w:rsid w:val="003A79E8"/>
    <w:rsid w:val="003B0145"/>
    <w:rsid w:val="003C7888"/>
    <w:rsid w:val="00423FAB"/>
    <w:rsid w:val="004274FF"/>
    <w:rsid w:val="00464EFB"/>
    <w:rsid w:val="00474023"/>
    <w:rsid w:val="004827A6"/>
    <w:rsid w:val="004F02EE"/>
    <w:rsid w:val="0054164E"/>
    <w:rsid w:val="00554AC3"/>
    <w:rsid w:val="006021B6"/>
    <w:rsid w:val="006129B0"/>
    <w:rsid w:val="00633C8D"/>
    <w:rsid w:val="00634754"/>
    <w:rsid w:val="006666D2"/>
    <w:rsid w:val="00683E13"/>
    <w:rsid w:val="006A5C43"/>
    <w:rsid w:val="006C1C26"/>
    <w:rsid w:val="0076776F"/>
    <w:rsid w:val="00777514"/>
    <w:rsid w:val="007A0E94"/>
    <w:rsid w:val="007C5424"/>
    <w:rsid w:val="0080434C"/>
    <w:rsid w:val="00817D5C"/>
    <w:rsid w:val="0084026B"/>
    <w:rsid w:val="008552CB"/>
    <w:rsid w:val="00863BEB"/>
    <w:rsid w:val="00901A53"/>
    <w:rsid w:val="00964243"/>
    <w:rsid w:val="009D7664"/>
    <w:rsid w:val="00A502AD"/>
    <w:rsid w:val="00A70863"/>
    <w:rsid w:val="00AB7F99"/>
    <w:rsid w:val="00B0394C"/>
    <w:rsid w:val="00BF150B"/>
    <w:rsid w:val="00BF285C"/>
    <w:rsid w:val="00C46787"/>
    <w:rsid w:val="00C63ABE"/>
    <w:rsid w:val="00CE7848"/>
    <w:rsid w:val="00D16708"/>
    <w:rsid w:val="00D610F4"/>
    <w:rsid w:val="00D7634C"/>
    <w:rsid w:val="00D801ED"/>
    <w:rsid w:val="00DE1CD3"/>
    <w:rsid w:val="00E6076D"/>
    <w:rsid w:val="00E7207F"/>
    <w:rsid w:val="00EC6264"/>
    <w:rsid w:val="00EC7A92"/>
    <w:rsid w:val="00ED74A1"/>
    <w:rsid w:val="00EE4591"/>
    <w:rsid w:val="00F35D01"/>
    <w:rsid w:val="00F7291B"/>
    <w:rsid w:val="00F75572"/>
    <w:rsid w:val="00F95522"/>
    <w:rsid w:val="00F96334"/>
    <w:rsid w:val="00FB0DAA"/>
    <w:rsid w:val="00FB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1287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2AD"/>
    <w:pPr>
      <w:tabs>
        <w:tab w:val="center" w:pos="4320"/>
        <w:tab w:val="right" w:pos="8640"/>
      </w:tabs>
    </w:pPr>
  </w:style>
  <w:style w:type="character" w:customStyle="1" w:styleId="FooterChar">
    <w:name w:val="Footer Char"/>
    <w:basedOn w:val="DefaultParagraphFont"/>
    <w:link w:val="Footer"/>
    <w:uiPriority w:val="99"/>
    <w:rsid w:val="00A502AD"/>
  </w:style>
  <w:style w:type="character" w:styleId="PageNumber">
    <w:name w:val="page number"/>
    <w:basedOn w:val="DefaultParagraphFont"/>
    <w:uiPriority w:val="99"/>
    <w:semiHidden/>
    <w:unhideWhenUsed/>
    <w:rsid w:val="00A502AD"/>
  </w:style>
  <w:style w:type="character" w:styleId="Strong">
    <w:name w:val="Strong"/>
    <w:basedOn w:val="DefaultParagraphFont"/>
    <w:uiPriority w:val="22"/>
    <w:qFormat/>
    <w:rsid w:val="003310A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2AD"/>
    <w:pPr>
      <w:tabs>
        <w:tab w:val="center" w:pos="4320"/>
        <w:tab w:val="right" w:pos="8640"/>
      </w:tabs>
    </w:pPr>
  </w:style>
  <w:style w:type="character" w:customStyle="1" w:styleId="FooterChar">
    <w:name w:val="Footer Char"/>
    <w:basedOn w:val="DefaultParagraphFont"/>
    <w:link w:val="Footer"/>
    <w:uiPriority w:val="99"/>
    <w:rsid w:val="00A502AD"/>
  </w:style>
  <w:style w:type="character" w:styleId="PageNumber">
    <w:name w:val="page number"/>
    <w:basedOn w:val="DefaultParagraphFont"/>
    <w:uiPriority w:val="99"/>
    <w:semiHidden/>
    <w:unhideWhenUsed/>
    <w:rsid w:val="00A502AD"/>
  </w:style>
  <w:style w:type="character" w:styleId="Strong">
    <w:name w:val="Strong"/>
    <w:basedOn w:val="DefaultParagraphFont"/>
    <w:uiPriority w:val="22"/>
    <w:qFormat/>
    <w:rsid w:val="00331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1540</Words>
  <Characters>8778</Characters>
  <Application>Microsoft Macintosh Word</Application>
  <DocSecurity>0</DocSecurity>
  <Lines>73</Lines>
  <Paragraphs>20</Paragraphs>
  <ScaleCrop>false</ScaleCrop>
  <Company>University of Houston</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Wosik</dc:creator>
  <cp:keywords/>
  <dc:description/>
  <cp:lastModifiedBy>Wanda Wosik</cp:lastModifiedBy>
  <cp:revision>11</cp:revision>
  <dcterms:created xsi:type="dcterms:W3CDTF">2016-02-28T01:50:00Z</dcterms:created>
  <dcterms:modified xsi:type="dcterms:W3CDTF">2016-03-27T00:34:00Z</dcterms:modified>
</cp:coreProperties>
</file>